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32.svg" ContentType="image/svg"/>
  <Override PartName="/word/media/image34.svg" ContentType="image/svg"/>
  <Override PartName="/word/media/image36.svg" ContentType="image/svg"/>
  <Override PartName="/word/media/image38.svg" ContentType="image/svg"/>
  <Override PartName="/word/media/image40.svg" ContentType="image/svg"/>
  <Override PartName="/word/media/image42.svg" ContentType="image/svg"/>
  <Override PartName="/word/media/image44.svg" ContentType="image/svg"/>
  <Override PartName="/word/media/image46.svg" ContentType="image/svg"/>
  <Override PartName="/word/media/image48.svg" ContentType="image/svg"/>
  <Override PartName="/word/media/image50.svg" ContentType="image/svg"/>
  <Override PartName="/word/media/image52.svg" ContentType="image/svg"/>
  <Override PartName="/word/media/image54.svg" ContentType="image/svg"/>
  <Override PartName="/word/media/image56.svg" ContentType="image/svg"/>
  <Override PartName="/word/media/image58.svg" ContentType="image/svg"/>
  <Override PartName="/word/media/image60.svg" ContentType="image/svg"/>
  <Override PartName="/word/media/image62.svg" ContentType="image/svg"/>
  <Override PartName="/word/media/image64.svg" ContentType="image/svg"/>
  <Override PartName="/word/media/image66.svg" ContentType="image/svg"/>
  <Override PartName="/word/media/image68.svg" ContentType="image/svg"/>
  <Override PartName="/word/media/image70.svg" ContentType="image/svg"/>
  <Override PartName="/word/media/image72.svg" ContentType="image/svg"/>
  <Override PartName="/word/media/image74.svg" ContentType="image/svg"/>
  <Override PartName="/word/media/image76.svg" ContentType="image/svg"/>
  <Override PartName="/word/media/image78.svg" ContentType="image/svg"/>
  <Override PartName="/word/media/image80.svg" ContentType="image/svg"/>
  <Override PartName="/word/media/image82.svg" ContentType="image/svg"/>
  <Override PartName="/word/media/image84.svg" ContentType="image/svg"/>
  <Override PartName="/word/media/image86.svg" ContentType="image/svg"/>
  <Override PartName="/word/media/image88.svg" ContentType="image/svg"/>
  <Override PartName="/word/media/image90.svg" ContentType="image/svg"/>
  <Override PartName="/word/media/image92.svg" ContentType="image/svg"/>
  <Override PartName="/word/media/image94.svg" ContentType="image/svg"/>
  <Override PartName="/word/media/image96.svg" ContentType="image/svg"/>
  <Override PartName="/word/media/image98.svg" ContentType="image/svg"/>
  <Override PartName="/word/media/image100.svg" ContentType="image/svg"/>
  <Override PartName="/word/media/image102.svg" ContentType="image/svg"/>
  <Override PartName="/word/media/image104.svg" ContentType="image/svg"/>
  <Override PartName="/word/media/image106.svg" ContentType="image/svg"/>
  <Override PartName="/word/media/image108.svg" ContentType="image/svg"/>
  <Override PartName="/word/media/image110.svg" ContentType="image/svg"/>
  <Override PartName="/word/media/image112.svg" ContentType="image/svg"/>
  <Override PartName="/word/media/image114.svg" ContentType="image/svg"/>
  <Override PartName="/word/media/image116.svg" ContentType="image/svg"/>
  <Override PartName="/word/media/image118.svg" ContentType="image/svg"/>
  <Override PartName="/word/media/image120.svg" ContentType="image/svg"/>
  <Override PartName="/word/media/image122.svg" ContentType="image/svg"/>
  <Override PartName="/word/media/image124.svg" ContentType="image/svg"/>
  <Override PartName="/word/media/image126.svg" ContentType="image/svg"/>
  <Override PartName="/word/media/image128.svg" ContentType="image/svg"/>
  <Override PartName="/word/media/image130.svg" ContentType="image/svg"/>
  <Override PartName="/word/media/image132.svg" ContentType="image/svg"/>
  <Override PartName="/word/media/image134.svg" ContentType="image/svg"/>
  <Override PartName="/word/media/image136.svg" ContentType="image/svg"/>
  <Override PartName="/word/media/image138.svg" ContentType="image/svg"/>
  <Override PartName="/word/media/image140.svg" ContentType="image/svg"/>
  <Override PartName="/word/media/image142.svg" ContentType="image/svg"/>
  <Override PartName="/word/media/image144.svg" ContentType="image/svg"/>
  <Override PartName="/word/media/image146.svg" ContentType="image/svg"/>
  <Override PartName="/word/media/image148.svg" ContentType="image/svg"/>
  <Override PartName="/word/media/image150.svg" ContentType="image/svg"/>
  <Override PartName="/word/media/image152.svg" ContentType="image/svg"/>
  <Override PartName="/word/media/image154.svg" ContentType="image/svg"/>
  <Override PartName="/word/media/image156.svg" ContentType="image/svg"/>
  <Override PartName="/word/media/image158.svg" ContentType="image/svg"/>
  <Override PartName="/word/media/image160.svg" ContentType="image/svg"/>
  <Override PartName="/word/media/image162.svg" ContentType="image/svg"/>
  <Override PartName="/word/media/image164.svg" ContentType="image/svg"/>
  <Override PartName="/word/media/image166.svg" ContentType="image/svg"/>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4E0E8" w14:textId="7A4B3A83" w:rsidR="0003525D" w:rsidRDefault="0003525D">
      <w:pPr>
        <w:pStyle w:val="Default"/>
        <w:jc w:val="right"/>
        <w:rPr>
          <w:b/>
          <w:bCs/>
          <w:sz w:val="40"/>
          <w:szCs w:val="40"/>
        </w:rPr>
      </w:pPr>
      <w:r>
        <w:rPr>
          <w:b/>
          <w:bCs/>
          <w:sz w:val="40"/>
          <w:szCs w:val="40"/>
        </w:rPr>
        <w:t xml:space="preserve">NIST Special Publication </w:t>
      </w:r>
      <w:r w:rsidR="00B51278">
        <w:rPr>
          <w:b/>
          <w:bCs/>
          <w:sz w:val="40"/>
          <w:szCs w:val="40"/>
        </w:rPr>
        <w:t>1500-</w:t>
      </w:r>
      <w:r w:rsidR="00271B15">
        <w:rPr>
          <w:b/>
          <w:bCs/>
          <w:sz w:val="40"/>
          <w:szCs w:val="40"/>
        </w:rPr>
        <w:t>20</w:t>
      </w:r>
    </w:p>
    <w:p w14:paraId="22D52A54" w14:textId="77777777" w:rsidR="0003525D" w:rsidRDefault="0003525D">
      <w:pPr>
        <w:pStyle w:val="Default"/>
        <w:jc w:val="right"/>
        <w:rPr>
          <w:b/>
          <w:bCs/>
          <w:sz w:val="40"/>
          <w:szCs w:val="40"/>
        </w:rPr>
      </w:pPr>
    </w:p>
    <w:p w14:paraId="66C5B0B4" w14:textId="77777777" w:rsidR="0003525D" w:rsidRDefault="0003525D">
      <w:pPr>
        <w:pStyle w:val="Default"/>
        <w:jc w:val="right"/>
      </w:pPr>
    </w:p>
    <w:p w14:paraId="5A92ABBA" w14:textId="00697BB3" w:rsidR="0003525D" w:rsidRDefault="00F63D5F">
      <w:pPr>
        <w:pStyle w:val="Default"/>
        <w:jc w:val="right"/>
        <w:rPr>
          <w:b/>
          <w:bCs/>
          <w:sz w:val="56"/>
          <w:szCs w:val="56"/>
        </w:rPr>
      </w:pPr>
      <w:r>
        <w:rPr>
          <w:b/>
          <w:bCs/>
          <w:sz w:val="56"/>
          <w:szCs w:val="56"/>
        </w:rPr>
        <w:t xml:space="preserve">DRAFT </w:t>
      </w:r>
      <w:r w:rsidR="00B51278">
        <w:rPr>
          <w:b/>
          <w:bCs/>
          <w:sz w:val="56"/>
          <w:szCs w:val="56"/>
        </w:rPr>
        <w:t>B</w:t>
      </w:r>
      <w:r w:rsidR="00787B4F">
        <w:rPr>
          <w:b/>
          <w:bCs/>
          <w:sz w:val="56"/>
          <w:szCs w:val="56"/>
        </w:rPr>
        <w:t>allot Definition</w:t>
      </w:r>
      <w:r w:rsidR="00787B4F">
        <w:rPr>
          <w:b/>
          <w:bCs/>
          <w:sz w:val="56"/>
          <w:szCs w:val="56"/>
        </w:rPr>
        <w:br/>
        <w:t>Common Data Format</w:t>
      </w:r>
      <w:r w:rsidR="00B40940">
        <w:rPr>
          <w:b/>
          <w:bCs/>
          <w:sz w:val="56"/>
          <w:szCs w:val="56"/>
        </w:rPr>
        <w:t xml:space="preserve"> Specification</w:t>
      </w:r>
    </w:p>
    <w:p w14:paraId="47D2EAEB" w14:textId="532825FE" w:rsidR="00F421F0" w:rsidRDefault="00F421F0">
      <w:pPr>
        <w:pStyle w:val="Default"/>
        <w:jc w:val="right"/>
        <w:rPr>
          <w:b/>
          <w:bCs/>
          <w:sz w:val="56"/>
          <w:szCs w:val="56"/>
        </w:rPr>
      </w:pPr>
    </w:p>
    <w:p w14:paraId="018B05E1" w14:textId="77777777" w:rsidR="0003525D" w:rsidRDefault="0003525D">
      <w:pPr>
        <w:pStyle w:val="Default"/>
        <w:jc w:val="right"/>
        <w:rPr>
          <w:sz w:val="56"/>
          <w:szCs w:val="56"/>
        </w:rPr>
      </w:pPr>
      <w:r>
        <w:rPr>
          <w:b/>
          <w:bCs/>
          <w:sz w:val="56"/>
          <w:szCs w:val="56"/>
        </w:rPr>
        <w:t xml:space="preserve"> </w:t>
      </w:r>
    </w:p>
    <w:p w14:paraId="4D6D274F" w14:textId="7F9D3915" w:rsidR="0003525D" w:rsidRDefault="00893247">
      <w:pPr>
        <w:pStyle w:val="Default"/>
        <w:jc w:val="right"/>
        <w:rPr>
          <w:sz w:val="28"/>
          <w:szCs w:val="28"/>
        </w:rPr>
      </w:pPr>
      <w:r w:rsidRPr="25A947A0">
        <w:rPr>
          <w:sz w:val="28"/>
          <w:szCs w:val="28"/>
        </w:rPr>
        <w:t>John Dziurłaj</w:t>
      </w:r>
      <w:r w:rsidR="000F1A1B" w:rsidRPr="25A947A0">
        <w:rPr>
          <w:sz w:val="28"/>
          <w:szCs w:val="28"/>
        </w:rPr>
        <w:t>, Editor</w:t>
      </w:r>
      <w:r w:rsidR="193F1239" w:rsidRPr="25A947A0">
        <w:rPr>
          <w:sz w:val="28"/>
          <w:szCs w:val="28"/>
        </w:rPr>
        <w:t>,</w:t>
      </w:r>
      <w:r w:rsidR="000F1A1B" w:rsidRPr="25A947A0">
        <w:rPr>
          <w:sz w:val="28"/>
          <w:szCs w:val="28"/>
        </w:rPr>
        <w:t xml:space="preserve"> The Turnout LLC</w:t>
      </w:r>
    </w:p>
    <w:p w14:paraId="6F89DFBC" w14:textId="77777777" w:rsidR="0003525D" w:rsidRDefault="0003525D">
      <w:pPr>
        <w:pStyle w:val="Default"/>
        <w:jc w:val="right"/>
        <w:rPr>
          <w:sz w:val="28"/>
          <w:szCs w:val="28"/>
        </w:rPr>
      </w:pPr>
      <w:commentRangeStart w:id="0"/>
      <w:commentRangeStart w:id="1"/>
      <w:r>
        <w:rPr>
          <w:sz w:val="28"/>
          <w:szCs w:val="28"/>
        </w:rPr>
        <w:t xml:space="preserve">Second Author </w:t>
      </w:r>
    </w:p>
    <w:p w14:paraId="17591307" w14:textId="77777777" w:rsidR="0003525D" w:rsidRDefault="0003525D">
      <w:pPr>
        <w:pStyle w:val="Default"/>
        <w:jc w:val="right"/>
        <w:rPr>
          <w:sz w:val="28"/>
          <w:szCs w:val="28"/>
        </w:rPr>
      </w:pPr>
      <w:r>
        <w:rPr>
          <w:sz w:val="28"/>
          <w:szCs w:val="28"/>
        </w:rPr>
        <w:t xml:space="preserve">Etc. </w:t>
      </w:r>
      <w:commentRangeEnd w:id="0"/>
      <w:r w:rsidR="003F7965">
        <w:rPr>
          <w:rStyle w:val="CommentReference"/>
          <w:rFonts w:cstheme="minorBidi"/>
          <w:color w:val="auto"/>
        </w:rPr>
        <w:commentReference w:id="0"/>
      </w:r>
      <w:commentRangeEnd w:id="1"/>
      <w:r w:rsidR="00A73EE6">
        <w:rPr>
          <w:rStyle w:val="CommentReference"/>
          <w:rFonts w:cstheme="minorBidi"/>
          <w:color w:val="auto"/>
        </w:rPr>
        <w:commentReference w:id="1"/>
      </w:r>
    </w:p>
    <w:p w14:paraId="4F3BC464" w14:textId="77777777" w:rsidR="0003525D" w:rsidRDefault="0003525D">
      <w:pPr>
        <w:pStyle w:val="Default"/>
        <w:rPr>
          <w:sz w:val="28"/>
          <w:szCs w:val="28"/>
        </w:rPr>
      </w:pPr>
    </w:p>
    <w:p w14:paraId="42EA09CB" w14:textId="77777777" w:rsidR="007E4C44" w:rsidRPr="00F421F0" w:rsidRDefault="00F421F0" w:rsidP="00F421F0">
      <w:pPr>
        <w:pStyle w:val="Default"/>
        <w:jc w:val="right"/>
      </w:pPr>
      <w:r w:rsidRPr="00F421F0">
        <w:t>This publication is available free of charge from:</w:t>
      </w:r>
    </w:p>
    <w:p w14:paraId="6ECD362E" w14:textId="6397D354" w:rsidR="0003525D" w:rsidRDefault="00271B15">
      <w:pPr>
        <w:pStyle w:val="Default"/>
        <w:jc w:val="right"/>
        <w:rPr>
          <w:sz w:val="40"/>
          <w:szCs w:val="40"/>
        </w:rPr>
      </w:pPr>
      <w:r w:rsidRPr="00271B15">
        <w:t>https://doi.org/10.6028/NIST.SP.1500-20</w:t>
      </w:r>
    </w:p>
    <w:p w14:paraId="51A4756D" w14:textId="77777777" w:rsidR="0003525D" w:rsidRDefault="0003525D">
      <w:pPr>
        <w:pStyle w:val="Default"/>
        <w:jc w:val="right"/>
        <w:rPr>
          <w:sz w:val="40"/>
          <w:szCs w:val="40"/>
        </w:rPr>
      </w:pPr>
    </w:p>
    <w:p w14:paraId="2D39B409" w14:textId="77777777" w:rsidR="0003525D" w:rsidRDefault="0003525D">
      <w:pPr>
        <w:pStyle w:val="Default"/>
        <w:jc w:val="right"/>
        <w:rPr>
          <w:sz w:val="40"/>
          <w:szCs w:val="40"/>
        </w:rPr>
      </w:pPr>
    </w:p>
    <w:p w14:paraId="19BC8428" w14:textId="77777777" w:rsidR="0003525D" w:rsidRDefault="0003525D">
      <w:pPr>
        <w:pStyle w:val="Default"/>
        <w:jc w:val="right"/>
        <w:rPr>
          <w:sz w:val="40"/>
          <w:szCs w:val="40"/>
        </w:rPr>
      </w:pPr>
    </w:p>
    <w:p w14:paraId="70269F8F" w14:textId="77777777" w:rsidR="0003525D" w:rsidRDefault="0003525D">
      <w:pPr>
        <w:pStyle w:val="Default"/>
        <w:jc w:val="right"/>
        <w:rPr>
          <w:sz w:val="40"/>
          <w:szCs w:val="40"/>
        </w:rPr>
      </w:pPr>
    </w:p>
    <w:p w14:paraId="14C43786" w14:textId="77777777" w:rsidR="0003525D" w:rsidRDefault="0003525D">
      <w:pPr>
        <w:pStyle w:val="Default"/>
        <w:jc w:val="right"/>
        <w:rPr>
          <w:sz w:val="40"/>
          <w:szCs w:val="40"/>
        </w:rPr>
      </w:pPr>
    </w:p>
    <w:p w14:paraId="4692CBD9" w14:textId="77777777" w:rsidR="0003525D" w:rsidRDefault="0003525D">
      <w:pPr>
        <w:pStyle w:val="Default"/>
        <w:jc w:val="right"/>
        <w:rPr>
          <w:sz w:val="40"/>
          <w:szCs w:val="40"/>
        </w:rPr>
      </w:pPr>
    </w:p>
    <w:p w14:paraId="73E44A98" w14:textId="77777777" w:rsidR="0003525D" w:rsidRDefault="0003525D">
      <w:pPr>
        <w:pStyle w:val="Default"/>
        <w:jc w:val="right"/>
        <w:rPr>
          <w:sz w:val="40"/>
          <w:szCs w:val="40"/>
        </w:rPr>
      </w:pPr>
    </w:p>
    <w:p w14:paraId="180EA2E8" w14:textId="77777777" w:rsidR="0003525D" w:rsidRDefault="0003525D">
      <w:pPr>
        <w:pStyle w:val="Default"/>
        <w:jc w:val="right"/>
        <w:rPr>
          <w:sz w:val="40"/>
          <w:szCs w:val="40"/>
        </w:rPr>
      </w:pPr>
    </w:p>
    <w:p w14:paraId="048C5129" w14:textId="77777777" w:rsidR="0003525D" w:rsidRDefault="0003525D">
      <w:pPr>
        <w:pStyle w:val="Default"/>
        <w:jc w:val="right"/>
        <w:rPr>
          <w:sz w:val="40"/>
          <w:szCs w:val="40"/>
        </w:rPr>
      </w:pPr>
    </w:p>
    <w:p w14:paraId="16125230" w14:textId="77777777" w:rsidR="0003525D" w:rsidRDefault="00957813">
      <w:pPr>
        <w:pStyle w:val="Default"/>
        <w:jc w:val="right"/>
        <w:rPr>
          <w:sz w:val="40"/>
          <w:szCs w:val="40"/>
        </w:rPr>
      </w:pPr>
      <w:r>
        <w:rPr>
          <w:noProof/>
          <w:sz w:val="40"/>
          <w:szCs w:val="40"/>
        </w:rPr>
        <w:drawing>
          <wp:anchor distT="0" distB="0" distL="114300" distR="114300" simplePos="0" relativeHeight="251658240" behindDoc="0" locked="0" layoutInCell="1" allowOverlap="1" wp14:anchorId="2361FDBF" wp14:editId="01503EDD">
            <wp:simplePos x="0" y="0"/>
            <wp:positionH relativeFrom="margin">
              <wp:align>right</wp:align>
            </wp:positionH>
            <wp:positionV relativeFrom="paragraph">
              <wp:posOffset>164465</wp:posOffset>
            </wp:positionV>
            <wp:extent cx="2130552" cy="960120"/>
            <wp:effectExtent l="0" t="0" r="3175" b="0"/>
            <wp:wrapSquare wrapText="left"/>
            <wp:docPr id="3" name="Picture 3" descr="nistident_flright_30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stident_flright_300ppi"/>
                    <pic:cNvPicPr>
                      <a:picLocks noChangeAspect="1" noChangeArrowheads="1"/>
                    </pic:cNvPicPr>
                  </pic:nvPicPr>
                  <pic:blipFill rotWithShape="1">
                    <a:blip r:embed="rId15">
                      <a:extLst>
                        <a:ext uri="{28A0092B-C50C-407E-A947-70E740481C1C}">
                          <a14:useLocalDpi xmlns:a14="http://schemas.microsoft.com/office/drawing/2010/main" val="0"/>
                        </a:ext>
                      </a:extLst>
                    </a:blip>
                    <a:srcRect r="6201"/>
                    <a:stretch/>
                  </pic:blipFill>
                  <pic:spPr bwMode="auto">
                    <a:xfrm>
                      <a:off x="0" y="0"/>
                      <a:ext cx="2130552" cy="96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E7A911" w14:textId="77777777" w:rsidR="0003525D" w:rsidRDefault="0003525D">
      <w:pPr>
        <w:pStyle w:val="Default"/>
        <w:jc w:val="right"/>
        <w:rPr>
          <w:sz w:val="52"/>
          <w:szCs w:val="40"/>
        </w:rPr>
      </w:pPr>
    </w:p>
    <w:p w14:paraId="6D4DE2C4" w14:textId="77777777" w:rsidR="0003525D" w:rsidRDefault="0003525D">
      <w:pPr>
        <w:pStyle w:val="Default"/>
        <w:jc w:val="right"/>
        <w:rPr>
          <w:b/>
          <w:bCs/>
          <w:sz w:val="40"/>
          <w:szCs w:val="40"/>
        </w:rPr>
      </w:pPr>
    </w:p>
    <w:p w14:paraId="60016121" w14:textId="77777777" w:rsidR="00530F58" w:rsidRDefault="00530F58">
      <w:pPr>
        <w:pStyle w:val="Default"/>
        <w:jc w:val="right"/>
        <w:rPr>
          <w:b/>
          <w:bCs/>
          <w:sz w:val="40"/>
          <w:szCs w:val="40"/>
        </w:rPr>
      </w:pPr>
    </w:p>
    <w:p w14:paraId="2F9FF3B1" w14:textId="77777777" w:rsidR="00C038A5" w:rsidRDefault="00C038A5">
      <w:pPr>
        <w:pStyle w:val="Default"/>
        <w:jc w:val="right"/>
        <w:rPr>
          <w:b/>
          <w:bCs/>
          <w:sz w:val="40"/>
          <w:szCs w:val="40"/>
        </w:rPr>
      </w:pPr>
    </w:p>
    <w:p w14:paraId="2FF8066E" w14:textId="4E47B2B7" w:rsidR="0003525D" w:rsidRDefault="0003525D">
      <w:pPr>
        <w:pStyle w:val="Default"/>
        <w:jc w:val="right"/>
        <w:rPr>
          <w:sz w:val="40"/>
          <w:szCs w:val="40"/>
        </w:rPr>
      </w:pPr>
      <w:r>
        <w:rPr>
          <w:b/>
          <w:bCs/>
          <w:sz w:val="40"/>
          <w:szCs w:val="40"/>
        </w:rPr>
        <w:lastRenderedPageBreak/>
        <w:t xml:space="preserve">NIST Special Publication </w:t>
      </w:r>
      <w:r w:rsidR="003F7965">
        <w:rPr>
          <w:b/>
          <w:bCs/>
          <w:sz w:val="40"/>
          <w:szCs w:val="40"/>
        </w:rPr>
        <w:t>1500-</w:t>
      </w:r>
      <w:r w:rsidR="00271B15">
        <w:rPr>
          <w:b/>
          <w:bCs/>
          <w:sz w:val="40"/>
          <w:szCs w:val="40"/>
        </w:rPr>
        <w:t xml:space="preserve">20 </w:t>
      </w:r>
    </w:p>
    <w:p w14:paraId="591B82D3" w14:textId="77777777" w:rsidR="0003525D" w:rsidRDefault="0003525D">
      <w:pPr>
        <w:pStyle w:val="Default"/>
        <w:rPr>
          <w:sz w:val="40"/>
          <w:szCs w:val="40"/>
        </w:rPr>
      </w:pPr>
    </w:p>
    <w:p w14:paraId="0F76C2D4" w14:textId="77777777" w:rsidR="0003525D" w:rsidRDefault="0003525D">
      <w:pPr>
        <w:pStyle w:val="Default"/>
        <w:rPr>
          <w:sz w:val="40"/>
          <w:szCs w:val="40"/>
        </w:rPr>
      </w:pPr>
    </w:p>
    <w:p w14:paraId="59BDD27F" w14:textId="2F6976B2" w:rsidR="00215FDD" w:rsidRPr="00215FDD" w:rsidRDefault="000F5F0D" w:rsidP="00215FDD">
      <w:pPr>
        <w:pStyle w:val="Default"/>
        <w:jc w:val="right"/>
        <w:rPr>
          <w:b/>
          <w:bCs/>
          <w:sz w:val="56"/>
          <w:szCs w:val="56"/>
        </w:rPr>
      </w:pPr>
      <w:r>
        <w:rPr>
          <w:b/>
          <w:bCs/>
          <w:sz w:val="56"/>
          <w:szCs w:val="56"/>
        </w:rPr>
        <w:t xml:space="preserve">DRAFT </w:t>
      </w:r>
      <w:r w:rsidR="00215FDD" w:rsidRPr="00215FDD">
        <w:rPr>
          <w:b/>
          <w:bCs/>
          <w:sz w:val="56"/>
          <w:szCs w:val="56"/>
        </w:rPr>
        <w:t>Ballot Definition</w:t>
      </w:r>
    </w:p>
    <w:p w14:paraId="25C5E3F8" w14:textId="5142366B" w:rsidR="0003525D" w:rsidRDefault="00215FDD" w:rsidP="00215FDD">
      <w:pPr>
        <w:pStyle w:val="Default"/>
        <w:jc w:val="right"/>
        <w:rPr>
          <w:sz w:val="56"/>
          <w:szCs w:val="56"/>
        </w:rPr>
      </w:pPr>
      <w:r w:rsidRPr="00215FDD">
        <w:rPr>
          <w:b/>
          <w:bCs/>
          <w:sz w:val="56"/>
          <w:szCs w:val="56"/>
        </w:rPr>
        <w:t>Common Data Format</w:t>
      </w:r>
      <w:r w:rsidR="003F7965">
        <w:rPr>
          <w:b/>
          <w:bCs/>
          <w:sz w:val="56"/>
          <w:szCs w:val="56"/>
        </w:rPr>
        <w:t xml:space="preserve"> Specification</w:t>
      </w:r>
    </w:p>
    <w:p w14:paraId="33C77444" w14:textId="77777777" w:rsidR="0003525D" w:rsidRPr="00431863" w:rsidRDefault="0003525D">
      <w:pPr>
        <w:pStyle w:val="Default"/>
        <w:jc w:val="right"/>
      </w:pPr>
      <w:r w:rsidRPr="00431863">
        <w:t xml:space="preserve">First Author </w:t>
      </w:r>
    </w:p>
    <w:p w14:paraId="05C42003" w14:textId="77777777" w:rsidR="0003525D" w:rsidRPr="00431863" w:rsidRDefault="0003525D">
      <w:pPr>
        <w:pStyle w:val="Default"/>
        <w:jc w:val="right"/>
      </w:pPr>
      <w:r w:rsidRPr="00431863">
        <w:t xml:space="preserve">Second Author </w:t>
      </w:r>
    </w:p>
    <w:p w14:paraId="500CB542" w14:textId="77777777" w:rsidR="0003525D" w:rsidRPr="00431863" w:rsidRDefault="0003525D">
      <w:pPr>
        <w:pStyle w:val="Default"/>
        <w:jc w:val="right"/>
        <w:rPr>
          <w:i/>
          <w:iCs/>
        </w:rPr>
      </w:pPr>
      <w:r w:rsidRPr="00431863">
        <w:rPr>
          <w:i/>
          <w:iCs/>
        </w:rPr>
        <w:t xml:space="preserve">Office of XXXXXXXXXX </w:t>
      </w:r>
    </w:p>
    <w:p w14:paraId="1292783A" w14:textId="77777777" w:rsidR="0003525D" w:rsidRPr="00431863" w:rsidRDefault="0003525D">
      <w:pPr>
        <w:pStyle w:val="Default"/>
        <w:jc w:val="right"/>
        <w:rPr>
          <w:i/>
          <w:iCs/>
        </w:rPr>
      </w:pPr>
      <w:r w:rsidRPr="00431863">
        <w:rPr>
          <w:i/>
          <w:iCs/>
        </w:rPr>
        <w:t xml:space="preserve">First Operating Unit </w:t>
      </w:r>
    </w:p>
    <w:p w14:paraId="181AF4FB" w14:textId="77777777" w:rsidR="0003525D" w:rsidRPr="00431863" w:rsidRDefault="0003525D">
      <w:pPr>
        <w:pStyle w:val="Default"/>
        <w:jc w:val="right"/>
      </w:pPr>
    </w:p>
    <w:p w14:paraId="5D350597" w14:textId="77777777" w:rsidR="0003525D" w:rsidRPr="00431863" w:rsidRDefault="0003525D">
      <w:pPr>
        <w:pStyle w:val="Default"/>
        <w:jc w:val="right"/>
      </w:pPr>
      <w:r w:rsidRPr="00431863">
        <w:t xml:space="preserve">First Author </w:t>
      </w:r>
    </w:p>
    <w:p w14:paraId="56246BD6" w14:textId="77777777" w:rsidR="0003525D" w:rsidRPr="00431863" w:rsidRDefault="0003525D">
      <w:pPr>
        <w:pStyle w:val="Default"/>
        <w:jc w:val="right"/>
      </w:pPr>
      <w:r w:rsidRPr="00431863">
        <w:t xml:space="preserve">Second Author </w:t>
      </w:r>
    </w:p>
    <w:p w14:paraId="4E49E5DB" w14:textId="77777777" w:rsidR="0003525D" w:rsidRPr="00431863" w:rsidRDefault="0003525D">
      <w:pPr>
        <w:pStyle w:val="Default"/>
        <w:jc w:val="right"/>
      </w:pPr>
      <w:r w:rsidRPr="00431863">
        <w:rPr>
          <w:i/>
          <w:iCs/>
        </w:rPr>
        <w:t xml:space="preserve">Office of XXXXXXXXXX </w:t>
      </w:r>
    </w:p>
    <w:p w14:paraId="0403D8BB" w14:textId="77777777" w:rsidR="0003525D" w:rsidRPr="00431863" w:rsidRDefault="0003525D">
      <w:pPr>
        <w:pStyle w:val="Default"/>
        <w:jc w:val="right"/>
      </w:pPr>
      <w:r w:rsidRPr="00431863">
        <w:rPr>
          <w:i/>
          <w:iCs/>
        </w:rPr>
        <w:t xml:space="preserve">Second Operating Unit </w:t>
      </w:r>
    </w:p>
    <w:p w14:paraId="229E2D11" w14:textId="77777777" w:rsidR="0003525D" w:rsidRPr="00431863" w:rsidRDefault="0003525D" w:rsidP="007E4C44">
      <w:pPr>
        <w:pStyle w:val="Default"/>
        <w:jc w:val="right"/>
      </w:pPr>
    </w:p>
    <w:p w14:paraId="2933A252" w14:textId="77777777" w:rsidR="0003525D" w:rsidRPr="00431863" w:rsidRDefault="00DD6459">
      <w:pPr>
        <w:pStyle w:val="Default"/>
        <w:jc w:val="right"/>
      </w:pPr>
      <w:r>
        <w:t>This publication is available free of charge from:</w:t>
      </w:r>
    </w:p>
    <w:p w14:paraId="001F0EE5" w14:textId="173C7CE6" w:rsidR="0003525D" w:rsidRDefault="00A919FD">
      <w:pPr>
        <w:pStyle w:val="Default"/>
        <w:jc w:val="right"/>
        <w:rPr>
          <w:sz w:val="22"/>
          <w:szCs w:val="22"/>
        </w:rPr>
      </w:pPr>
      <w:r w:rsidRPr="00A919FD">
        <w:t>https://doi.org/10.6028/NIST.SP.1500-20</w:t>
      </w:r>
    </w:p>
    <w:p w14:paraId="428B1905" w14:textId="77777777" w:rsidR="0003525D" w:rsidRDefault="0003525D">
      <w:pPr>
        <w:pStyle w:val="Default"/>
        <w:jc w:val="right"/>
        <w:rPr>
          <w:sz w:val="22"/>
          <w:szCs w:val="22"/>
        </w:rPr>
      </w:pPr>
    </w:p>
    <w:p w14:paraId="6D4BA6A3" w14:textId="77777777" w:rsidR="0003525D" w:rsidRDefault="0003525D">
      <w:pPr>
        <w:pStyle w:val="Default"/>
        <w:jc w:val="right"/>
        <w:rPr>
          <w:sz w:val="22"/>
          <w:szCs w:val="22"/>
        </w:rPr>
      </w:pPr>
    </w:p>
    <w:p w14:paraId="0A44B0EE" w14:textId="77777777" w:rsidR="0003525D" w:rsidRDefault="0003525D">
      <w:pPr>
        <w:pStyle w:val="Default"/>
        <w:jc w:val="right"/>
        <w:rPr>
          <w:sz w:val="22"/>
          <w:szCs w:val="22"/>
        </w:rPr>
      </w:pPr>
    </w:p>
    <w:p w14:paraId="08445BBA" w14:textId="0899B3EC" w:rsidR="0003525D" w:rsidRDefault="00831E75" w:rsidP="007E4C44">
      <w:pPr>
        <w:pStyle w:val="Default"/>
        <w:jc w:val="right"/>
      </w:pPr>
      <w:r>
        <w:t>September 2022</w:t>
      </w:r>
    </w:p>
    <w:p w14:paraId="417FAA10" w14:textId="77777777" w:rsidR="0003525D" w:rsidRDefault="0003525D" w:rsidP="007E4C44">
      <w:pPr>
        <w:pStyle w:val="Default"/>
        <w:jc w:val="center"/>
        <w:rPr>
          <w:sz w:val="22"/>
          <w:szCs w:val="22"/>
        </w:rPr>
      </w:pPr>
    </w:p>
    <w:p w14:paraId="59AC0A31" w14:textId="77777777" w:rsidR="0003525D" w:rsidRDefault="0003525D">
      <w:pPr>
        <w:pStyle w:val="Default"/>
        <w:jc w:val="right"/>
        <w:rPr>
          <w:sz w:val="22"/>
          <w:szCs w:val="22"/>
        </w:rPr>
      </w:pPr>
    </w:p>
    <w:p w14:paraId="380FE699" w14:textId="77777777" w:rsidR="0003525D" w:rsidRDefault="0003525D">
      <w:pPr>
        <w:pStyle w:val="Default"/>
        <w:jc w:val="right"/>
        <w:rPr>
          <w:sz w:val="22"/>
          <w:szCs w:val="22"/>
        </w:rPr>
      </w:pPr>
    </w:p>
    <w:p w14:paraId="550E4B88" w14:textId="77777777" w:rsidR="0003525D" w:rsidRDefault="0003525D">
      <w:pPr>
        <w:pStyle w:val="Default"/>
        <w:jc w:val="right"/>
        <w:rPr>
          <w:sz w:val="22"/>
          <w:szCs w:val="22"/>
        </w:rPr>
      </w:pPr>
    </w:p>
    <w:p w14:paraId="207472FB" w14:textId="77777777" w:rsidR="0003525D" w:rsidRDefault="0003525D">
      <w:pPr>
        <w:pStyle w:val="Default"/>
        <w:jc w:val="right"/>
        <w:rPr>
          <w:sz w:val="22"/>
          <w:szCs w:val="22"/>
        </w:rPr>
      </w:pPr>
    </w:p>
    <w:p w14:paraId="2E6BC11B" w14:textId="77777777" w:rsidR="0003525D" w:rsidRDefault="006F2678">
      <w:pPr>
        <w:pStyle w:val="Default"/>
        <w:jc w:val="right"/>
        <w:rPr>
          <w:sz w:val="22"/>
          <w:szCs w:val="22"/>
        </w:rPr>
      </w:pPr>
      <w:r>
        <w:rPr>
          <w:noProof/>
        </w:rPr>
        <w:drawing>
          <wp:anchor distT="0" distB="0" distL="114300" distR="114300" simplePos="0" relativeHeight="251658241" behindDoc="0" locked="1" layoutInCell="1" allowOverlap="1" wp14:anchorId="7E8859C8" wp14:editId="4FE94205">
            <wp:simplePos x="0" y="0"/>
            <wp:positionH relativeFrom="column">
              <wp:posOffset>4312920</wp:posOffset>
            </wp:positionH>
            <wp:positionV relativeFrom="page">
              <wp:posOffset>6678295</wp:posOffset>
            </wp:positionV>
            <wp:extent cx="1162685" cy="114173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l="-710" t="-702" r="-710" b="-702"/>
                    <a:stretch>
                      <a:fillRect/>
                    </a:stretch>
                  </pic:blipFill>
                  <pic:spPr bwMode="auto">
                    <a:xfrm>
                      <a:off x="0" y="0"/>
                      <a:ext cx="1162685" cy="1141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BEBF1" w14:textId="77777777" w:rsidR="0003525D" w:rsidRDefault="0003525D">
      <w:pPr>
        <w:pStyle w:val="Default"/>
        <w:jc w:val="right"/>
        <w:rPr>
          <w:sz w:val="22"/>
          <w:szCs w:val="22"/>
        </w:rPr>
      </w:pPr>
    </w:p>
    <w:p w14:paraId="6DF77329" w14:textId="77777777" w:rsidR="0003525D" w:rsidRDefault="0003525D">
      <w:pPr>
        <w:pStyle w:val="Default"/>
        <w:jc w:val="right"/>
        <w:rPr>
          <w:sz w:val="22"/>
          <w:szCs w:val="22"/>
        </w:rPr>
      </w:pPr>
    </w:p>
    <w:p w14:paraId="4909DA6A" w14:textId="77777777" w:rsidR="0003525D" w:rsidRDefault="0003525D">
      <w:pPr>
        <w:pStyle w:val="Default"/>
        <w:jc w:val="right"/>
        <w:rPr>
          <w:sz w:val="22"/>
          <w:szCs w:val="22"/>
        </w:rPr>
      </w:pPr>
    </w:p>
    <w:p w14:paraId="1A0CEB5A" w14:textId="77777777" w:rsidR="0003525D" w:rsidRDefault="0003525D">
      <w:pPr>
        <w:pStyle w:val="Default"/>
        <w:jc w:val="right"/>
        <w:rPr>
          <w:sz w:val="22"/>
          <w:szCs w:val="22"/>
        </w:rPr>
      </w:pPr>
    </w:p>
    <w:p w14:paraId="7CADA32C" w14:textId="77777777" w:rsidR="0003525D" w:rsidRDefault="0003525D">
      <w:pPr>
        <w:pStyle w:val="Default"/>
        <w:jc w:val="right"/>
        <w:rPr>
          <w:sz w:val="22"/>
          <w:szCs w:val="22"/>
        </w:rPr>
      </w:pPr>
    </w:p>
    <w:p w14:paraId="2C59DA21" w14:textId="77777777" w:rsidR="0003525D" w:rsidRDefault="0003525D">
      <w:pPr>
        <w:pStyle w:val="Default"/>
        <w:jc w:val="right"/>
        <w:rPr>
          <w:sz w:val="22"/>
          <w:szCs w:val="22"/>
        </w:rPr>
      </w:pPr>
    </w:p>
    <w:p w14:paraId="4109E8F6" w14:textId="77777777" w:rsidR="00530F58" w:rsidRDefault="00530F58">
      <w:pPr>
        <w:pStyle w:val="Default"/>
        <w:jc w:val="right"/>
        <w:rPr>
          <w:sz w:val="22"/>
          <w:szCs w:val="22"/>
        </w:rPr>
      </w:pPr>
    </w:p>
    <w:p w14:paraId="343B0427" w14:textId="3F5454DA" w:rsidR="0003525D" w:rsidRDefault="0003525D">
      <w:pPr>
        <w:pStyle w:val="Default"/>
        <w:jc w:val="right"/>
        <w:rPr>
          <w:sz w:val="22"/>
          <w:szCs w:val="22"/>
        </w:rPr>
      </w:pPr>
    </w:p>
    <w:p w14:paraId="41B219F0" w14:textId="77777777" w:rsidR="00A919FD" w:rsidRDefault="00A919FD" w:rsidP="00596357">
      <w:pPr>
        <w:pStyle w:val="Default"/>
        <w:jc w:val="right"/>
        <w:rPr>
          <w:sz w:val="20"/>
          <w:szCs w:val="20"/>
        </w:rPr>
      </w:pPr>
    </w:p>
    <w:p w14:paraId="384D82F5" w14:textId="7F0A1AC6" w:rsidR="00596357" w:rsidRDefault="00596357" w:rsidP="00596357">
      <w:pPr>
        <w:pStyle w:val="Default"/>
        <w:jc w:val="right"/>
        <w:rPr>
          <w:sz w:val="20"/>
          <w:szCs w:val="20"/>
        </w:rPr>
      </w:pPr>
      <w:r>
        <w:rPr>
          <w:sz w:val="20"/>
          <w:szCs w:val="20"/>
        </w:rPr>
        <w:t xml:space="preserve">U.S. Department of Commerce </w:t>
      </w:r>
    </w:p>
    <w:p w14:paraId="10A5CEE4" w14:textId="1984571C" w:rsidR="00596357" w:rsidRDefault="00207384" w:rsidP="00596357">
      <w:pPr>
        <w:pStyle w:val="Default"/>
        <w:jc w:val="right"/>
        <w:rPr>
          <w:i/>
          <w:iCs/>
          <w:sz w:val="20"/>
          <w:szCs w:val="20"/>
        </w:rPr>
      </w:pPr>
      <w:r w:rsidRPr="00207384">
        <w:rPr>
          <w:i/>
          <w:iCs/>
          <w:sz w:val="20"/>
          <w:szCs w:val="20"/>
        </w:rPr>
        <w:t>Gina M. Raimondo, Secretary</w:t>
      </w:r>
    </w:p>
    <w:p w14:paraId="43FECB28" w14:textId="77777777" w:rsidR="00596357" w:rsidRDefault="00596357" w:rsidP="00596357">
      <w:pPr>
        <w:pStyle w:val="Default"/>
        <w:jc w:val="right"/>
        <w:rPr>
          <w:sz w:val="20"/>
          <w:szCs w:val="20"/>
        </w:rPr>
      </w:pPr>
    </w:p>
    <w:p w14:paraId="20C49E91" w14:textId="77777777" w:rsidR="00596357" w:rsidRDefault="00596357" w:rsidP="00596357">
      <w:pPr>
        <w:pStyle w:val="Default"/>
        <w:jc w:val="right"/>
        <w:rPr>
          <w:sz w:val="20"/>
          <w:szCs w:val="20"/>
        </w:rPr>
      </w:pPr>
      <w:r>
        <w:rPr>
          <w:sz w:val="20"/>
          <w:szCs w:val="20"/>
        </w:rPr>
        <w:t xml:space="preserve">National Institute of Standards and Technology </w:t>
      </w:r>
    </w:p>
    <w:p w14:paraId="3B5C7798" w14:textId="77777777" w:rsidR="008C324D" w:rsidRPr="008C324D" w:rsidRDefault="008C324D" w:rsidP="008C324D">
      <w:pPr>
        <w:pStyle w:val="Default"/>
        <w:ind w:hanging="450"/>
        <w:jc w:val="right"/>
        <w:rPr>
          <w:i/>
          <w:iCs/>
          <w:sz w:val="20"/>
          <w:szCs w:val="20"/>
        </w:rPr>
      </w:pPr>
      <w:r w:rsidRPr="008C324D">
        <w:rPr>
          <w:i/>
          <w:iCs/>
          <w:sz w:val="20"/>
          <w:szCs w:val="20"/>
        </w:rPr>
        <w:t xml:space="preserve">James K. Olthoff, Performing the Non-Exclusive Functions and Duties of the Under Secretary of Commerce </w:t>
      </w:r>
    </w:p>
    <w:p w14:paraId="2FC48253" w14:textId="6564E1E6" w:rsidR="0003525D" w:rsidRDefault="008C324D" w:rsidP="008C324D">
      <w:pPr>
        <w:pStyle w:val="Default"/>
        <w:ind w:hanging="450"/>
        <w:jc w:val="right"/>
        <w:rPr>
          <w:sz w:val="20"/>
          <w:szCs w:val="20"/>
        </w:rPr>
      </w:pPr>
      <w:r w:rsidRPr="008C324D">
        <w:rPr>
          <w:i/>
          <w:iCs/>
          <w:sz w:val="20"/>
          <w:szCs w:val="20"/>
        </w:rPr>
        <w:t>for Standards and Technology &amp; Director, National Institute of Standards and Technology</w:t>
      </w:r>
      <w:r w:rsidR="0003525D">
        <w:rPr>
          <w:i/>
          <w:iCs/>
          <w:sz w:val="20"/>
          <w:szCs w:val="20"/>
        </w:rPr>
        <w:t xml:space="preserve"> </w:t>
      </w:r>
    </w:p>
    <w:p w14:paraId="20C864E6" w14:textId="77777777" w:rsidR="0003525D" w:rsidRDefault="0003525D">
      <w:pPr>
        <w:pStyle w:val="Default"/>
        <w:pageBreakBefore/>
        <w:rPr>
          <w:sz w:val="20"/>
          <w:szCs w:val="20"/>
        </w:rPr>
      </w:pPr>
    </w:p>
    <w:p w14:paraId="42D38E9E" w14:textId="77777777" w:rsidR="0003525D" w:rsidRDefault="0003525D">
      <w:pPr>
        <w:pStyle w:val="Default"/>
        <w:jc w:val="right"/>
        <w:rPr>
          <w:sz w:val="20"/>
          <w:szCs w:val="20"/>
        </w:rPr>
      </w:pPr>
      <w:r>
        <w:rPr>
          <w:sz w:val="20"/>
          <w:szCs w:val="20"/>
        </w:rPr>
        <w:t>Certain commercial entities, equipment, or materials may be identified in this</w:t>
      </w:r>
    </w:p>
    <w:p w14:paraId="49130CAE" w14:textId="77777777" w:rsidR="00D34901" w:rsidRDefault="0003525D">
      <w:pPr>
        <w:pStyle w:val="Default"/>
        <w:jc w:val="right"/>
        <w:rPr>
          <w:sz w:val="20"/>
          <w:szCs w:val="20"/>
        </w:rPr>
      </w:pPr>
      <w:r>
        <w:rPr>
          <w:sz w:val="20"/>
          <w:szCs w:val="20"/>
        </w:rPr>
        <w:t xml:space="preserve"> document in order to describe an experimental procedure or concept adequately.</w:t>
      </w:r>
    </w:p>
    <w:p w14:paraId="7ADA3B69" w14:textId="77777777" w:rsidR="0003525D" w:rsidRDefault="0003525D">
      <w:pPr>
        <w:pStyle w:val="Default"/>
        <w:jc w:val="right"/>
        <w:rPr>
          <w:sz w:val="20"/>
          <w:szCs w:val="20"/>
        </w:rPr>
      </w:pPr>
      <w:r>
        <w:rPr>
          <w:sz w:val="20"/>
          <w:szCs w:val="20"/>
        </w:rPr>
        <w:t>Such</w:t>
      </w:r>
      <w:r w:rsidR="00D34901">
        <w:rPr>
          <w:sz w:val="20"/>
          <w:szCs w:val="20"/>
        </w:rPr>
        <w:t xml:space="preserve"> </w:t>
      </w:r>
      <w:r>
        <w:rPr>
          <w:sz w:val="20"/>
          <w:szCs w:val="20"/>
        </w:rPr>
        <w:t>identification is not intended to imply recommendation or endorsement by the</w:t>
      </w:r>
    </w:p>
    <w:p w14:paraId="212620EF" w14:textId="77777777" w:rsidR="0003525D" w:rsidRDefault="0003525D">
      <w:pPr>
        <w:pStyle w:val="Default"/>
        <w:jc w:val="right"/>
        <w:rPr>
          <w:sz w:val="20"/>
          <w:szCs w:val="20"/>
        </w:rPr>
      </w:pPr>
      <w:r>
        <w:rPr>
          <w:sz w:val="20"/>
          <w:szCs w:val="20"/>
        </w:rPr>
        <w:t>National Institute of Standards and Technology, nor is it intended to imply that the</w:t>
      </w:r>
    </w:p>
    <w:p w14:paraId="4ECA38FB" w14:textId="77777777" w:rsidR="0003525D" w:rsidRDefault="0003525D">
      <w:pPr>
        <w:pStyle w:val="Default"/>
        <w:jc w:val="right"/>
        <w:rPr>
          <w:sz w:val="20"/>
          <w:szCs w:val="20"/>
        </w:rPr>
      </w:pPr>
      <w:r>
        <w:rPr>
          <w:sz w:val="20"/>
          <w:szCs w:val="20"/>
        </w:rPr>
        <w:t xml:space="preserve">entities, materials, or equipment are necessarily the best available for the purpose. </w:t>
      </w:r>
    </w:p>
    <w:p w14:paraId="3EF8CBF3" w14:textId="77777777" w:rsidR="0003525D" w:rsidRDefault="0003525D">
      <w:pPr>
        <w:pStyle w:val="Default"/>
        <w:jc w:val="right"/>
        <w:rPr>
          <w:sz w:val="20"/>
          <w:szCs w:val="20"/>
        </w:rPr>
      </w:pPr>
    </w:p>
    <w:p w14:paraId="69B51027" w14:textId="77777777" w:rsidR="0003525D" w:rsidRDefault="0003525D">
      <w:pPr>
        <w:pStyle w:val="Default"/>
        <w:jc w:val="right"/>
        <w:rPr>
          <w:b/>
          <w:bCs/>
          <w:sz w:val="23"/>
          <w:szCs w:val="23"/>
        </w:rPr>
      </w:pPr>
    </w:p>
    <w:p w14:paraId="62399111" w14:textId="77777777" w:rsidR="0003525D" w:rsidRDefault="0003525D">
      <w:pPr>
        <w:pStyle w:val="Default"/>
        <w:jc w:val="right"/>
        <w:rPr>
          <w:b/>
          <w:bCs/>
          <w:sz w:val="23"/>
          <w:szCs w:val="23"/>
        </w:rPr>
      </w:pPr>
    </w:p>
    <w:p w14:paraId="557F1E67" w14:textId="77777777" w:rsidR="0003525D" w:rsidRDefault="0003525D">
      <w:pPr>
        <w:pStyle w:val="Default"/>
        <w:jc w:val="right"/>
        <w:rPr>
          <w:b/>
          <w:bCs/>
          <w:sz w:val="23"/>
          <w:szCs w:val="23"/>
        </w:rPr>
      </w:pPr>
    </w:p>
    <w:p w14:paraId="08BE3E79" w14:textId="16540AC4" w:rsidR="0003525D" w:rsidRDefault="0003525D">
      <w:pPr>
        <w:pStyle w:val="Default"/>
        <w:jc w:val="right"/>
        <w:rPr>
          <w:bCs/>
          <w:sz w:val="20"/>
          <w:szCs w:val="20"/>
        </w:rPr>
      </w:pPr>
    </w:p>
    <w:p w14:paraId="312DD127" w14:textId="79EAC00C" w:rsidR="0091624B" w:rsidRDefault="0091624B">
      <w:pPr>
        <w:pStyle w:val="Default"/>
        <w:jc w:val="right"/>
        <w:rPr>
          <w:b/>
          <w:bCs/>
          <w:sz w:val="23"/>
          <w:szCs w:val="23"/>
        </w:rPr>
      </w:pPr>
    </w:p>
    <w:p w14:paraId="3DD682F9" w14:textId="77777777" w:rsidR="0091624B" w:rsidRDefault="0091624B">
      <w:pPr>
        <w:pStyle w:val="Default"/>
        <w:jc w:val="right"/>
        <w:rPr>
          <w:b/>
          <w:bCs/>
          <w:sz w:val="23"/>
          <w:szCs w:val="23"/>
        </w:rPr>
      </w:pPr>
    </w:p>
    <w:p w14:paraId="056F4E66" w14:textId="77777777" w:rsidR="0003525D" w:rsidRDefault="0003525D">
      <w:pPr>
        <w:pStyle w:val="Default"/>
        <w:jc w:val="right"/>
        <w:rPr>
          <w:b/>
          <w:bCs/>
          <w:sz w:val="23"/>
          <w:szCs w:val="23"/>
        </w:rPr>
      </w:pPr>
    </w:p>
    <w:p w14:paraId="1A1F5980" w14:textId="77777777" w:rsidR="0003525D" w:rsidRDefault="0003525D">
      <w:pPr>
        <w:pStyle w:val="Default"/>
        <w:jc w:val="right"/>
        <w:rPr>
          <w:b/>
          <w:bCs/>
          <w:sz w:val="23"/>
          <w:szCs w:val="23"/>
        </w:rPr>
      </w:pPr>
    </w:p>
    <w:p w14:paraId="3FB9510D" w14:textId="77777777" w:rsidR="0003525D" w:rsidRDefault="0003525D">
      <w:pPr>
        <w:pStyle w:val="Default"/>
        <w:jc w:val="right"/>
        <w:rPr>
          <w:b/>
          <w:bCs/>
          <w:sz w:val="23"/>
          <w:szCs w:val="23"/>
        </w:rPr>
      </w:pPr>
    </w:p>
    <w:p w14:paraId="4367397D" w14:textId="77777777" w:rsidR="0003525D" w:rsidRDefault="0003525D">
      <w:pPr>
        <w:pStyle w:val="Default"/>
        <w:jc w:val="right"/>
        <w:rPr>
          <w:b/>
          <w:bCs/>
          <w:sz w:val="23"/>
          <w:szCs w:val="23"/>
        </w:rPr>
      </w:pPr>
    </w:p>
    <w:p w14:paraId="6A153B1D" w14:textId="77777777" w:rsidR="0003525D" w:rsidRDefault="0003525D">
      <w:pPr>
        <w:pStyle w:val="Default"/>
        <w:jc w:val="right"/>
        <w:rPr>
          <w:b/>
          <w:bCs/>
          <w:sz w:val="23"/>
          <w:szCs w:val="23"/>
        </w:rPr>
      </w:pPr>
    </w:p>
    <w:p w14:paraId="4B89A50C" w14:textId="77777777" w:rsidR="0003525D" w:rsidRDefault="0003525D">
      <w:pPr>
        <w:pStyle w:val="Default"/>
        <w:jc w:val="right"/>
        <w:rPr>
          <w:b/>
          <w:bCs/>
          <w:sz w:val="23"/>
          <w:szCs w:val="23"/>
        </w:rPr>
      </w:pPr>
    </w:p>
    <w:p w14:paraId="7A8D8B35" w14:textId="77777777" w:rsidR="0003525D" w:rsidRDefault="0003525D">
      <w:pPr>
        <w:pStyle w:val="Default"/>
        <w:jc w:val="right"/>
        <w:rPr>
          <w:b/>
          <w:bCs/>
          <w:sz w:val="23"/>
          <w:szCs w:val="23"/>
        </w:rPr>
      </w:pPr>
    </w:p>
    <w:p w14:paraId="232265E5" w14:textId="77777777" w:rsidR="0003525D" w:rsidRDefault="0003525D">
      <w:pPr>
        <w:pStyle w:val="Default"/>
        <w:jc w:val="right"/>
        <w:rPr>
          <w:b/>
          <w:bCs/>
          <w:sz w:val="23"/>
          <w:szCs w:val="23"/>
        </w:rPr>
      </w:pPr>
    </w:p>
    <w:p w14:paraId="79ABBC8F" w14:textId="77777777" w:rsidR="0003525D" w:rsidRDefault="0003525D" w:rsidP="00F13907">
      <w:pPr>
        <w:pStyle w:val="Default"/>
        <w:ind w:left="-360"/>
        <w:jc w:val="right"/>
        <w:rPr>
          <w:b/>
          <w:bCs/>
          <w:sz w:val="23"/>
          <w:szCs w:val="23"/>
        </w:rPr>
      </w:pPr>
    </w:p>
    <w:p w14:paraId="4C6DA6E5" w14:textId="77777777" w:rsidR="0003525D" w:rsidRDefault="0003525D" w:rsidP="00F13907">
      <w:pPr>
        <w:pStyle w:val="Default"/>
        <w:ind w:left="-360"/>
        <w:jc w:val="right"/>
        <w:rPr>
          <w:b/>
          <w:bCs/>
          <w:sz w:val="23"/>
          <w:szCs w:val="23"/>
        </w:rPr>
      </w:pPr>
    </w:p>
    <w:p w14:paraId="25A87D3A" w14:textId="77777777" w:rsidR="0003525D" w:rsidRDefault="0003525D" w:rsidP="00F13907">
      <w:pPr>
        <w:pStyle w:val="Default"/>
        <w:ind w:left="-360"/>
        <w:jc w:val="right"/>
        <w:rPr>
          <w:b/>
          <w:bCs/>
          <w:sz w:val="23"/>
          <w:szCs w:val="23"/>
        </w:rPr>
      </w:pPr>
    </w:p>
    <w:p w14:paraId="4BD8F256" w14:textId="6290C27A" w:rsidR="0003525D" w:rsidRPr="00431863" w:rsidRDefault="0003525D" w:rsidP="00F13907">
      <w:pPr>
        <w:pStyle w:val="Default"/>
        <w:tabs>
          <w:tab w:val="left" w:pos="0"/>
          <w:tab w:val="left" w:pos="540"/>
        </w:tabs>
        <w:ind w:left="-360"/>
        <w:jc w:val="right"/>
      </w:pPr>
      <w:r w:rsidRPr="00431863">
        <w:rPr>
          <w:b/>
          <w:bCs/>
        </w:rPr>
        <w:t>National Institute of Standards and Te</w:t>
      </w:r>
      <w:r w:rsidR="00E92DC9">
        <w:rPr>
          <w:b/>
          <w:bCs/>
        </w:rPr>
        <w:t xml:space="preserve">chnology Special Publication </w:t>
      </w:r>
      <w:r w:rsidR="00685454">
        <w:rPr>
          <w:b/>
          <w:bCs/>
        </w:rPr>
        <w:t>1500-</w:t>
      </w:r>
      <w:r w:rsidR="00A919FD">
        <w:rPr>
          <w:b/>
          <w:bCs/>
        </w:rPr>
        <w:t>20</w:t>
      </w:r>
      <w:r w:rsidR="00A919FD" w:rsidRPr="00431863">
        <w:rPr>
          <w:b/>
          <w:bCs/>
        </w:rPr>
        <w:t xml:space="preserve"> </w:t>
      </w:r>
    </w:p>
    <w:p w14:paraId="5CD5A608" w14:textId="77777777" w:rsidR="0003525D" w:rsidRDefault="0003525D" w:rsidP="00F13907">
      <w:pPr>
        <w:pStyle w:val="Default"/>
        <w:ind w:left="-360"/>
        <w:jc w:val="right"/>
        <w:rPr>
          <w:b/>
          <w:bCs/>
        </w:rPr>
      </w:pPr>
      <w:r w:rsidRPr="00431863">
        <w:rPr>
          <w:b/>
          <w:bCs/>
        </w:rPr>
        <w:t>Natl. Inst. Stand. Technol. Spec. Publ. XXX, NNN pages (</w:t>
      </w:r>
      <w:r w:rsidR="00C11450" w:rsidRPr="00C0372B">
        <w:rPr>
          <w:b/>
          <w:bCs/>
        </w:rPr>
        <w:t>Month YYYY</w:t>
      </w:r>
      <w:r w:rsidRPr="00431863">
        <w:rPr>
          <w:b/>
          <w:bCs/>
        </w:rPr>
        <w:t xml:space="preserve">) </w:t>
      </w:r>
    </w:p>
    <w:p w14:paraId="0B4F641D" w14:textId="77777777" w:rsidR="0003525D" w:rsidRPr="00BC43D9" w:rsidRDefault="0003525D" w:rsidP="00BC43D9">
      <w:pPr>
        <w:pStyle w:val="Default"/>
        <w:ind w:left="-360"/>
        <w:jc w:val="right"/>
        <w:rPr>
          <w:b/>
        </w:rPr>
      </w:pPr>
      <w:r w:rsidRPr="00BC43D9">
        <w:rPr>
          <w:b/>
        </w:rPr>
        <w:t xml:space="preserve">CODEN: </w:t>
      </w:r>
      <w:r w:rsidRPr="00BC43D9">
        <w:rPr>
          <w:b/>
          <w:bCs/>
        </w:rPr>
        <w:t>NSPUE2</w:t>
      </w:r>
    </w:p>
    <w:p w14:paraId="7FC072E4" w14:textId="77777777" w:rsidR="00F13907" w:rsidRDefault="00F13907" w:rsidP="00F13907"/>
    <w:p w14:paraId="1504842D" w14:textId="72D58C91" w:rsidR="00F13907" w:rsidRPr="00A56445" w:rsidRDefault="00F13907" w:rsidP="00F13907">
      <w:pPr>
        <w:pStyle w:val="Default"/>
        <w:ind w:left="-360"/>
        <w:jc w:val="right"/>
        <w:rPr>
          <w:b/>
          <w:sz w:val="40"/>
          <w:szCs w:val="40"/>
        </w:rPr>
      </w:pPr>
      <w:r w:rsidRPr="00F421F0">
        <w:rPr>
          <w:b/>
        </w:rPr>
        <w:t xml:space="preserve">This publication is available free of charge from: </w:t>
      </w:r>
      <w:r w:rsidR="00A919FD" w:rsidRPr="00A919FD">
        <w:rPr>
          <w:b/>
        </w:rPr>
        <w:t>https://doi.org/10.6028/NIST.SP.1500-20</w:t>
      </w:r>
    </w:p>
    <w:p w14:paraId="694F62D3" w14:textId="77777777" w:rsidR="00F13907" w:rsidRPr="00F13907" w:rsidRDefault="00F13907" w:rsidP="00F13907"/>
    <w:p w14:paraId="258F2680" w14:textId="77777777" w:rsidR="00FB30F6" w:rsidRDefault="00FB30F6" w:rsidP="00F13907">
      <w:pPr>
        <w:sectPr w:rsidR="00FB30F6" w:rsidSect="00FB30F6">
          <w:pgSz w:w="12240" w:h="15840"/>
          <w:pgMar w:top="1440" w:right="1800" w:bottom="1440" w:left="1800" w:header="720" w:footer="720" w:gutter="0"/>
          <w:cols w:space="720"/>
          <w:titlePg/>
          <w:docGrid w:linePitch="360"/>
        </w:sectPr>
      </w:pPr>
    </w:p>
    <w:p w14:paraId="6F9D49E9" w14:textId="77777777" w:rsidR="00B66C7D" w:rsidRPr="00C40094" w:rsidRDefault="00B66C7D" w:rsidP="00B66C7D">
      <w:pPr>
        <w:pStyle w:val="FrontMatterTOC"/>
      </w:pPr>
      <w:r w:rsidRPr="00C40094">
        <w:lastRenderedPageBreak/>
        <w:t>Abstract</w:t>
      </w:r>
    </w:p>
    <w:p w14:paraId="2925CD02" w14:textId="46757DFA" w:rsidR="008A7D56" w:rsidRDefault="008A7D56" w:rsidP="008A7D56">
      <w:r>
        <w:t>This publication describes a ballot definition common data format for the</w:t>
      </w:r>
      <w:r w:rsidR="00AB0357">
        <w:t xml:space="preserve"> interchange of</w:t>
      </w:r>
      <w:r>
        <w:t xml:space="preserve"> logical and physical ballot style</w:t>
      </w:r>
      <w:r w:rsidR="00AB0357">
        <w:t xml:space="preserve"> information</w:t>
      </w:r>
      <w:r>
        <w:t xml:space="preserve">. It contains a </w:t>
      </w:r>
      <w:r w:rsidRPr="003C0673">
        <w:t>UML (Unified Modeling Language)</w:t>
      </w:r>
      <w:r>
        <w:t xml:space="preserve"> model of the election data</w:t>
      </w:r>
      <w:r w:rsidRPr="00112183">
        <w:t xml:space="preserve"> and </w:t>
      </w:r>
      <w:r>
        <w:t xml:space="preserve">a </w:t>
      </w:r>
      <w:r w:rsidRPr="003C0673">
        <w:t>JSON (JavaScript Object Notation)</w:t>
      </w:r>
      <w:r>
        <w:t xml:space="preserve"> and</w:t>
      </w:r>
      <w:r w:rsidRPr="00112183">
        <w:t xml:space="preserve"> </w:t>
      </w:r>
      <w:r w:rsidRPr="003C0673">
        <w:t xml:space="preserve">XML (eXtensible Markup Language) </w:t>
      </w:r>
      <w:r w:rsidRPr="00112183">
        <w:t>format derived from</w:t>
      </w:r>
      <w:r>
        <w:t xml:space="preserve"> the UML model.  It contains</w:t>
      </w:r>
      <w:r w:rsidRPr="00112183">
        <w:t xml:space="preserve"> background information </w:t>
      </w:r>
      <w:r>
        <w:t xml:space="preserve">regarding </w:t>
      </w:r>
      <w:r w:rsidRPr="00112183">
        <w:t xml:space="preserve">how </w:t>
      </w:r>
      <w:r>
        <w:t>geopolitical</w:t>
      </w:r>
      <w:r w:rsidRPr="00112183">
        <w:t xml:space="preserve"> geography is structu</w:t>
      </w:r>
      <w:r>
        <w:t>red and used in the model and schema</w:t>
      </w:r>
      <w:r w:rsidR="008617BE">
        <w:t>s</w:t>
      </w:r>
      <w:r w:rsidRPr="00112183">
        <w:t>.</w:t>
      </w:r>
      <w:r w:rsidR="00000B65">
        <w:t xml:space="preserve"> </w:t>
      </w:r>
      <w:r w:rsidR="00086921">
        <w:t xml:space="preserve">It </w:t>
      </w:r>
      <w:r w:rsidR="00AB0357">
        <w:t xml:space="preserve">also </w:t>
      </w:r>
      <w:r w:rsidR="00086921">
        <w:t xml:space="preserve">provides </w:t>
      </w:r>
      <w:r w:rsidR="00694903">
        <w:t>usage examples for anticipated use-cases.</w:t>
      </w:r>
      <w:r w:rsidRPr="00112183">
        <w:t xml:space="preserve"> The format is comprehensive and at the same time very flexible, able to accommo</w:t>
      </w:r>
      <w:r>
        <w:t>date election scenario</w:t>
      </w:r>
      <w:r w:rsidRPr="00112183">
        <w:t>s used throughout the U.S. It is part of a series of common data format specifications for voting equipment.</w:t>
      </w:r>
    </w:p>
    <w:p w14:paraId="4B615927" w14:textId="77777777" w:rsidR="00C70922" w:rsidRDefault="00C70922" w:rsidP="008A7D56"/>
    <w:p w14:paraId="4DEBC9A7" w14:textId="77777777" w:rsidR="00B66C7D" w:rsidRPr="00C40094" w:rsidRDefault="00B66C7D" w:rsidP="00B66C7D">
      <w:pPr>
        <w:pStyle w:val="FrontMatterTOC"/>
      </w:pPr>
      <w:r w:rsidRPr="00C40094">
        <w:t>Key words</w:t>
      </w:r>
    </w:p>
    <w:p w14:paraId="62D384D4" w14:textId="2D21FB23" w:rsidR="00E719F3" w:rsidRPr="00C41FE5" w:rsidRDefault="00E719F3" w:rsidP="00E719F3">
      <w:r w:rsidRPr="00C41FE5">
        <w:t>Common data format</w:t>
      </w:r>
      <w:r>
        <w:t xml:space="preserve"> (CDF);</w:t>
      </w:r>
      <w:r w:rsidRPr="00C41FE5">
        <w:t xml:space="preserve"> </w:t>
      </w:r>
      <w:r w:rsidR="00245AB7">
        <w:t>ballot definition (BD)</w:t>
      </w:r>
      <w:r w:rsidRPr="00940FA1">
        <w:t>;</w:t>
      </w:r>
      <w:r w:rsidR="00636D72">
        <w:t xml:space="preserve"> ballot style;</w:t>
      </w:r>
      <w:r w:rsidRPr="00940FA1">
        <w:t xml:space="preserve"> </w:t>
      </w:r>
      <w:r>
        <w:t>JavaScript Object Notation (JSON); unified markup language (UML); eXtensible Markup Language (XML)</w:t>
      </w:r>
      <w:r w:rsidRPr="00940FA1">
        <w:t>.</w:t>
      </w:r>
    </w:p>
    <w:p w14:paraId="4E91B8D4" w14:textId="77777777" w:rsidR="00B66C7D" w:rsidRDefault="00B66C7D" w:rsidP="00B66C7D">
      <w:pPr>
        <w:rPr>
          <w:rFonts w:cs="Times New Roman"/>
          <w:szCs w:val="24"/>
        </w:rPr>
      </w:pPr>
      <w:r>
        <w:br w:type="page"/>
      </w:r>
    </w:p>
    <w:p w14:paraId="476C81B8" w14:textId="77777777" w:rsidR="00B66C7D" w:rsidRDefault="00B66C7D" w:rsidP="00B66C7D">
      <w:pPr>
        <w:pStyle w:val="FrontMatterTOC"/>
      </w:pPr>
      <w:r>
        <w:lastRenderedPageBreak/>
        <w:t>Table of Contents</w:t>
      </w:r>
    </w:p>
    <w:p w14:paraId="20D5B4D6" w14:textId="3F2C770F" w:rsidR="00AE6E48" w:rsidRDefault="00B66C7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15350958" w:history="1">
        <w:r w:rsidR="00AE6E48" w:rsidRPr="00E43C26">
          <w:rPr>
            <w:rStyle w:val="Hyperlink"/>
            <w:noProof/>
          </w:rPr>
          <w:t>Introduction</w:t>
        </w:r>
        <w:r w:rsidR="00AE6E48">
          <w:rPr>
            <w:noProof/>
            <w:webHidden/>
          </w:rPr>
          <w:tab/>
        </w:r>
        <w:r w:rsidR="00AE6E48">
          <w:rPr>
            <w:noProof/>
            <w:webHidden/>
          </w:rPr>
          <w:fldChar w:fldCharType="begin"/>
        </w:r>
        <w:r w:rsidR="00AE6E48">
          <w:rPr>
            <w:noProof/>
            <w:webHidden/>
          </w:rPr>
          <w:instrText xml:space="preserve"> PAGEREF _Toc115350958 \h </w:instrText>
        </w:r>
        <w:r w:rsidR="00AE6E48">
          <w:rPr>
            <w:noProof/>
            <w:webHidden/>
          </w:rPr>
        </w:r>
        <w:r w:rsidR="00AE6E48">
          <w:rPr>
            <w:noProof/>
            <w:webHidden/>
          </w:rPr>
          <w:fldChar w:fldCharType="separate"/>
        </w:r>
        <w:r w:rsidR="00AE6E48">
          <w:rPr>
            <w:noProof/>
            <w:webHidden/>
          </w:rPr>
          <w:t>7</w:t>
        </w:r>
        <w:r w:rsidR="00AE6E48">
          <w:rPr>
            <w:noProof/>
            <w:webHidden/>
          </w:rPr>
          <w:fldChar w:fldCharType="end"/>
        </w:r>
      </w:hyperlink>
    </w:p>
    <w:p w14:paraId="41873F06" w14:textId="3FFA637D" w:rsidR="00AE6E48" w:rsidRDefault="00AE6E48">
      <w:pPr>
        <w:pStyle w:val="TOC2"/>
        <w:rPr>
          <w:rFonts w:asciiTheme="minorHAnsi" w:eastAsiaTheme="minorEastAsia" w:hAnsiTheme="minorHAnsi"/>
          <w:sz w:val="22"/>
        </w:rPr>
      </w:pPr>
      <w:hyperlink w:anchor="_Toc115350959" w:history="1">
        <w:r w:rsidRPr="00E43C26">
          <w:rPr>
            <w:rStyle w:val="Hyperlink"/>
          </w:rPr>
          <w:t>Why this specification is needed</w:t>
        </w:r>
        <w:r>
          <w:rPr>
            <w:webHidden/>
          </w:rPr>
          <w:tab/>
        </w:r>
        <w:r>
          <w:rPr>
            <w:webHidden/>
          </w:rPr>
          <w:fldChar w:fldCharType="begin"/>
        </w:r>
        <w:r>
          <w:rPr>
            <w:webHidden/>
          </w:rPr>
          <w:instrText xml:space="preserve"> PAGEREF _Toc115350959 \h </w:instrText>
        </w:r>
        <w:r>
          <w:rPr>
            <w:webHidden/>
          </w:rPr>
        </w:r>
        <w:r>
          <w:rPr>
            <w:webHidden/>
          </w:rPr>
          <w:fldChar w:fldCharType="separate"/>
        </w:r>
        <w:r>
          <w:rPr>
            <w:webHidden/>
          </w:rPr>
          <w:t>7</w:t>
        </w:r>
        <w:r>
          <w:rPr>
            <w:webHidden/>
          </w:rPr>
          <w:fldChar w:fldCharType="end"/>
        </w:r>
      </w:hyperlink>
    </w:p>
    <w:p w14:paraId="7C899561" w14:textId="3AAC7E41" w:rsidR="00AE6E48" w:rsidRDefault="00AE6E48">
      <w:pPr>
        <w:pStyle w:val="TOC2"/>
        <w:rPr>
          <w:rFonts w:asciiTheme="minorHAnsi" w:eastAsiaTheme="minorEastAsia" w:hAnsiTheme="minorHAnsi"/>
          <w:sz w:val="22"/>
        </w:rPr>
      </w:pPr>
      <w:hyperlink w:anchor="_Toc115350960" w:history="1">
        <w:r w:rsidRPr="00E43C26">
          <w:rPr>
            <w:rStyle w:val="Hyperlink"/>
          </w:rPr>
          <w:t>Intended Audience</w:t>
        </w:r>
        <w:r>
          <w:rPr>
            <w:webHidden/>
          </w:rPr>
          <w:tab/>
        </w:r>
        <w:r>
          <w:rPr>
            <w:webHidden/>
          </w:rPr>
          <w:fldChar w:fldCharType="begin"/>
        </w:r>
        <w:r>
          <w:rPr>
            <w:webHidden/>
          </w:rPr>
          <w:instrText xml:space="preserve"> PAGEREF _Toc115350960 \h </w:instrText>
        </w:r>
        <w:r>
          <w:rPr>
            <w:webHidden/>
          </w:rPr>
        </w:r>
        <w:r>
          <w:rPr>
            <w:webHidden/>
          </w:rPr>
          <w:fldChar w:fldCharType="separate"/>
        </w:r>
        <w:r>
          <w:rPr>
            <w:webHidden/>
          </w:rPr>
          <w:t>7</w:t>
        </w:r>
        <w:r>
          <w:rPr>
            <w:webHidden/>
          </w:rPr>
          <w:fldChar w:fldCharType="end"/>
        </w:r>
      </w:hyperlink>
    </w:p>
    <w:p w14:paraId="4534A007" w14:textId="31D03CF2" w:rsidR="00AE6E48" w:rsidRDefault="00AE6E48">
      <w:pPr>
        <w:pStyle w:val="TOC2"/>
        <w:rPr>
          <w:rFonts w:asciiTheme="minorHAnsi" w:eastAsiaTheme="minorEastAsia" w:hAnsiTheme="minorHAnsi"/>
          <w:sz w:val="22"/>
        </w:rPr>
      </w:pPr>
      <w:hyperlink w:anchor="_Toc115350961" w:history="1">
        <w:r w:rsidRPr="00E43C26">
          <w:rPr>
            <w:rStyle w:val="Hyperlink"/>
          </w:rPr>
          <w:t>Motivation and methodology</w:t>
        </w:r>
        <w:r>
          <w:rPr>
            <w:webHidden/>
          </w:rPr>
          <w:tab/>
        </w:r>
        <w:r>
          <w:rPr>
            <w:webHidden/>
          </w:rPr>
          <w:fldChar w:fldCharType="begin"/>
        </w:r>
        <w:r>
          <w:rPr>
            <w:webHidden/>
          </w:rPr>
          <w:instrText xml:space="preserve"> PAGEREF _Toc115350961 \h </w:instrText>
        </w:r>
        <w:r>
          <w:rPr>
            <w:webHidden/>
          </w:rPr>
        </w:r>
        <w:r>
          <w:rPr>
            <w:webHidden/>
          </w:rPr>
          <w:fldChar w:fldCharType="separate"/>
        </w:r>
        <w:r>
          <w:rPr>
            <w:webHidden/>
          </w:rPr>
          <w:t>8</w:t>
        </w:r>
        <w:r>
          <w:rPr>
            <w:webHidden/>
          </w:rPr>
          <w:fldChar w:fldCharType="end"/>
        </w:r>
      </w:hyperlink>
    </w:p>
    <w:p w14:paraId="0EEBF4B4" w14:textId="421E1C0C" w:rsidR="00AE6E48" w:rsidRDefault="00AE6E48">
      <w:pPr>
        <w:pStyle w:val="TOC2"/>
        <w:rPr>
          <w:rFonts w:asciiTheme="minorHAnsi" w:eastAsiaTheme="minorEastAsia" w:hAnsiTheme="minorHAnsi"/>
          <w:sz w:val="22"/>
        </w:rPr>
      </w:pPr>
      <w:hyperlink w:anchor="_Toc115350962" w:history="1">
        <w:r w:rsidRPr="00E43C26">
          <w:rPr>
            <w:rStyle w:val="Hyperlink"/>
          </w:rPr>
          <w:t>Document Structure</w:t>
        </w:r>
        <w:r>
          <w:rPr>
            <w:webHidden/>
          </w:rPr>
          <w:tab/>
        </w:r>
        <w:r>
          <w:rPr>
            <w:webHidden/>
          </w:rPr>
          <w:fldChar w:fldCharType="begin"/>
        </w:r>
        <w:r>
          <w:rPr>
            <w:webHidden/>
          </w:rPr>
          <w:instrText xml:space="preserve"> PAGEREF _Toc115350962 \h </w:instrText>
        </w:r>
        <w:r>
          <w:rPr>
            <w:webHidden/>
          </w:rPr>
        </w:r>
        <w:r>
          <w:rPr>
            <w:webHidden/>
          </w:rPr>
          <w:fldChar w:fldCharType="separate"/>
        </w:r>
        <w:r>
          <w:rPr>
            <w:webHidden/>
          </w:rPr>
          <w:t>9</w:t>
        </w:r>
        <w:r>
          <w:rPr>
            <w:webHidden/>
          </w:rPr>
          <w:fldChar w:fldCharType="end"/>
        </w:r>
      </w:hyperlink>
    </w:p>
    <w:p w14:paraId="0D174DCC" w14:textId="2CE88B56" w:rsidR="00AE6E48" w:rsidRDefault="00AE6E48">
      <w:pPr>
        <w:pStyle w:val="TOC1"/>
        <w:rPr>
          <w:rFonts w:asciiTheme="minorHAnsi" w:eastAsiaTheme="minorEastAsia" w:hAnsiTheme="minorHAnsi"/>
          <w:b w:val="0"/>
          <w:noProof/>
          <w:sz w:val="22"/>
        </w:rPr>
      </w:pPr>
      <w:hyperlink w:anchor="_Toc115350963" w:history="1">
        <w:r w:rsidRPr="00E43C26">
          <w:rPr>
            <w:rStyle w:val="Hyperlink"/>
            <w:noProof/>
          </w:rPr>
          <w:t>Background: Geopolitical Geography</w:t>
        </w:r>
        <w:r>
          <w:rPr>
            <w:noProof/>
            <w:webHidden/>
          </w:rPr>
          <w:tab/>
        </w:r>
        <w:r>
          <w:rPr>
            <w:noProof/>
            <w:webHidden/>
          </w:rPr>
          <w:fldChar w:fldCharType="begin"/>
        </w:r>
        <w:r>
          <w:rPr>
            <w:noProof/>
            <w:webHidden/>
          </w:rPr>
          <w:instrText xml:space="preserve"> PAGEREF _Toc115350963 \h </w:instrText>
        </w:r>
        <w:r>
          <w:rPr>
            <w:noProof/>
            <w:webHidden/>
          </w:rPr>
        </w:r>
        <w:r>
          <w:rPr>
            <w:noProof/>
            <w:webHidden/>
          </w:rPr>
          <w:fldChar w:fldCharType="separate"/>
        </w:r>
        <w:r>
          <w:rPr>
            <w:noProof/>
            <w:webHidden/>
          </w:rPr>
          <w:t>10</w:t>
        </w:r>
        <w:r>
          <w:rPr>
            <w:noProof/>
            <w:webHidden/>
          </w:rPr>
          <w:fldChar w:fldCharType="end"/>
        </w:r>
      </w:hyperlink>
    </w:p>
    <w:p w14:paraId="52104B9F" w14:textId="24CDB126" w:rsidR="00AE6E48" w:rsidRDefault="00AE6E48">
      <w:pPr>
        <w:pStyle w:val="TOC2"/>
        <w:rPr>
          <w:rFonts w:asciiTheme="minorHAnsi" w:eastAsiaTheme="minorEastAsia" w:hAnsiTheme="minorHAnsi"/>
          <w:sz w:val="22"/>
        </w:rPr>
      </w:pPr>
      <w:hyperlink w:anchor="_Toc115350964" w:history="1">
        <w:r w:rsidRPr="00E43C26">
          <w:rPr>
            <w:rStyle w:val="Hyperlink"/>
          </w:rPr>
          <w:t>The Primary Types of Geopolitical Geography</w:t>
        </w:r>
        <w:r>
          <w:rPr>
            <w:webHidden/>
          </w:rPr>
          <w:tab/>
        </w:r>
        <w:r>
          <w:rPr>
            <w:webHidden/>
          </w:rPr>
          <w:fldChar w:fldCharType="begin"/>
        </w:r>
        <w:r>
          <w:rPr>
            <w:webHidden/>
          </w:rPr>
          <w:instrText xml:space="preserve"> PAGEREF _Toc115350964 \h </w:instrText>
        </w:r>
        <w:r>
          <w:rPr>
            <w:webHidden/>
          </w:rPr>
        </w:r>
        <w:r>
          <w:rPr>
            <w:webHidden/>
          </w:rPr>
          <w:fldChar w:fldCharType="separate"/>
        </w:r>
        <w:r>
          <w:rPr>
            <w:webHidden/>
          </w:rPr>
          <w:t>10</w:t>
        </w:r>
        <w:r>
          <w:rPr>
            <w:webHidden/>
          </w:rPr>
          <w:fldChar w:fldCharType="end"/>
        </w:r>
      </w:hyperlink>
    </w:p>
    <w:p w14:paraId="5631FBA9" w14:textId="74F0CE62" w:rsidR="00AE6E48" w:rsidRDefault="00AE6E48">
      <w:pPr>
        <w:pStyle w:val="TOC3"/>
        <w:rPr>
          <w:rFonts w:asciiTheme="minorHAnsi" w:eastAsiaTheme="minorEastAsia" w:hAnsiTheme="minorHAnsi"/>
          <w:noProof/>
          <w:sz w:val="22"/>
        </w:rPr>
      </w:pPr>
      <w:hyperlink w:anchor="_Toc115350965" w:history="1">
        <w:r w:rsidRPr="00E43C26">
          <w:rPr>
            <w:rStyle w:val="Hyperlink"/>
            <w:noProof/>
          </w:rPr>
          <w:t>Governmental geography</w:t>
        </w:r>
        <w:r>
          <w:rPr>
            <w:noProof/>
            <w:webHidden/>
          </w:rPr>
          <w:tab/>
        </w:r>
        <w:r>
          <w:rPr>
            <w:noProof/>
            <w:webHidden/>
          </w:rPr>
          <w:fldChar w:fldCharType="begin"/>
        </w:r>
        <w:r>
          <w:rPr>
            <w:noProof/>
            <w:webHidden/>
          </w:rPr>
          <w:instrText xml:space="preserve"> PAGEREF _Toc115350965 \h </w:instrText>
        </w:r>
        <w:r>
          <w:rPr>
            <w:noProof/>
            <w:webHidden/>
          </w:rPr>
        </w:r>
        <w:r>
          <w:rPr>
            <w:noProof/>
            <w:webHidden/>
          </w:rPr>
          <w:fldChar w:fldCharType="separate"/>
        </w:r>
        <w:r>
          <w:rPr>
            <w:noProof/>
            <w:webHidden/>
          </w:rPr>
          <w:t>10</w:t>
        </w:r>
        <w:r>
          <w:rPr>
            <w:noProof/>
            <w:webHidden/>
          </w:rPr>
          <w:fldChar w:fldCharType="end"/>
        </w:r>
      </w:hyperlink>
    </w:p>
    <w:p w14:paraId="5690679F" w14:textId="7F37C68C" w:rsidR="00AE6E48" w:rsidRDefault="00AE6E48">
      <w:pPr>
        <w:pStyle w:val="TOC3"/>
        <w:rPr>
          <w:rFonts w:asciiTheme="minorHAnsi" w:eastAsiaTheme="minorEastAsia" w:hAnsiTheme="minorHAnsi"/>
          <w:noProof/>
          <w:sz w:val="22"/>
        </w:rPr>
      </w:pPr>
      <w:hyperlink w:anchor="_Toc115350966" w:history="1">
        <w:r w:rsidRPr="00E43C26">
          <w:rPr>
            <w:rStyle w:val="Hyperlink"/>
            <w:noProof/>
          </w:rPr>
          <w:t>Political geography</w:t>
        </w:r>
        <w:r>
          <w:rPr>
            <w:noProof/>
            <w:webHidden/>
          </w:rPr>
          <w:tab/>
        </w:r>
        <w:r>
          <w:rPr>
            <w:noProof/>
            <w:webHidden/>
          </w:rPr>
          <w:fldChar w:fldCharType="begin"/>
        </w:r>
        <w:r>
          <w:rPr>
            <w:noProof/>
            <w:webHidden/>
          </w:rPr>
          <w:instrText xml:space="preserve"> PAGEREF _Toc115350966 \h </w:instrText>
        </w:r>
        <w:r>
          <w:rPr>
            <w:noProof/>
            <w:webHidden/>
          </w:rPr>
        </w:r>
        <w:r>
          <w:rPr>
            <w:noProof/>
            <w:webHidden/>
          </w:rPr>
          <w:fldChar w:fldCharType="separate"/>
        </w:r>
        <w:r>
          <w:rPr>
            <w:noProof/>
            <w:webHidden/>
          </w:rPr>
          <w:t>11</w:t>
        </w:r>
        <w:r>
          <w:rPr>
            <w:noProof/>
            <w:webHidden/>
          </w:rPr>
          <w:fldChar w:fldCharType="end"/>
        </w:r>
      </w:hyperlink>
    </w:p>
    <w:p w14:paraId="7CE427CF" w14:textId="6AE57A19" w:rsidR="00AE6E48" w:rsidRDefault="00AE6E48">
      <w:pPr>
        <w:pStyle w:val="TOC3"/>
        <w:rPr>
          <w:rFonts w:asciiTheme="minorHAnsi" w:eastAsiaTheme="minorEastAsia" w:hAnsiTheme="minorHAnsi"/>
          <w:noProof/>
          <w:sz w:val="22"/>
        </w:rPr>
      </w:pPr>
      <w:hyperlink w:anchor="_Toc115350967" w:history="1">
        <w:r w:rsidRPr="00E43C26">
          <w:rPr>
            <w:rStyle w:val="Hyperlink"/>
            <w:noProof/>
          </w:rPr>
          <w:t>Administrative geography</w:t>
        </w:r>
        <w:r>
          <w:rPr>
            <w:noProof/>
            <w:webHidden/>
          </w:rPr>
          <w:tab/>
        </w:r>
        <w:r>
          <w:rPr>
            <w:noProof/>
            <w:webHidden/>
          </w:rPr>
          <w:fldChar w:fldCharType="begin"/>
        </w:r>
        <w:r>
          <w:rPr>
            <w:noProof/>
            <w:webHidden/>
          </w:rPr>
          <w:instrText xml:space="preserve"> PAGEREF _Toc115350967 \h </w:instrText>
        </w:r>
        <w:r>
          <w:rPr>
            <w:noProof/>
            <w:webHidden/>
          </w:rPr>
        </w:r>
        <w:r>
          <w:rPr>
            <w:noProof/>
            <w:webHidden/>
          </w:rPr>
          <w:fldChar w:fldCharType="separate"/>
        </w:r>
        <w:r>
          <w:rPr>
            <w:noProof/>
            <w:webHidden/>
          </w:rPr>
          <w:t>12</w:t>
        </w:r>
        <w:r>
          <w:rPr>
            <w:noProof/>
            <w:webHidden/>
          </w:rPr>
          <w:fldChar w:fldCharType="end"/>
        </w:r>
      </w:hyperlink>
    </w:p>
    <w:p w14:paraId="57D8235D" w14:textId="384DA829" w:rsidR="00AE6E48" w:rsidRDefault="00AE6E48">
      <w:pPr>
        <w:pStyle w:val="TOC2"/>
        <w:rPr>
          <w:rFonts w:asciiTheme="minorHAnsi" w:eastAsiaTheme="minorEastAsia" w:hAnsiTheme="minorHAnsi"/>
          <w:sz w:val="22"/>
        </w:rPr>
      </w:pPr>
      <w:hyperlink w:anchor="_Toc115350968" w:history="1">
        <w:r w:rsidRPr="00E43C26">
          <w:rPr>
            <w:rStyle w:val="Hyperlink"/>
          </w:rPr>
          <w:t>Linking Geopolitical Geographies Together</w:t>
        </w:r>
        <w:r>
          <w:rPr>
            <w:webHidden/>
          </w:rPr>
          <w:tab/>
        </w:r>
        <w:r>
          <w:rPr>
            <w:webHidden/>
          </w:rPr>
          <w:fldChar w:fldCharType="begin"/>
        </w:r>
        <w:r>
          <w:rPr>
            <w:webHidden/>
          </w:rPr>
          <w:instrText xml:space="preserve"> PAGEREF _Toc115350968 \h </w:instrText>
        </w:r>
        <w:r>
          <w:rPr>
            <w:webHidden/>
          </w:rPr>
        </w:r>
        <w:r>
          <w:rPr>
            <w:webHidden/>
          </w:rPr>
          <w:fldChar w:fldCharType="separate"/>
        </w:r>
        <w:r>
          <w:rPr>
            <w:webHidden/>
          </w:rPr>
          <w:t>13</w:t>
        </w:r>
        <w:r>
          <w:rPr>
            <w:webHidden/>
          </w:rPr>
          <w:fldChar w:fldCharType="end"/>
        </w:r>
      </w:hyperlink>
    </w:p>
    <w:p w14:paraId="19D187AC" w14:textId="6324F8C8" w:rsidR="00AE6E48" w:rsidRDefault="00AE6E48">
      <w:pPr>
        <w:pStyle w:val="TOC2"/>
        <w:rPr>
          <w:rFonts w:asciiTheme="minorHAnsi" w:eastAsiaTheme="minorEastAsia" w:hAnsiTheme="minorHAnsi"/>
          <w:sz w:val="22"/>
        </w:rPr>
      </w:pPr>
      <w:hyperlink w:anchor="_Toc115350969" w:history="1">
        <w:r w:rsidRPr="00E43C26">
          <w:rPr>
            <w:rStyle w:val="Hyperlink"/>
          </w:rPr>
          <w:t>Geopolitical Geography in the UML Model and Related Schemas</w:t>
        </w:r>
        <w:r>
          <w:rPr>
            <w:webHidden/>
          </w:rPr>
          <w:tab/>
        </w:r>
        <w:r>
          <w:rPr>
            <w:webHidden/>
          </w:rPr>
          <w:fldChar w:fldCharType="begin"/>
        </w:r>
        <w:r>
          <w:rPr>
            <w:webHidden/>
          </w:rPr>
          <w:instrText xml:space="preserve"> PAGEREF _Toc115350969 \h </w:instrText>
        </w:r>
        <w:r>
          <w:rPr>
            <w:webHidden/>
          </w:rPr>
        </w:r>
        <w:r>
          <w:rPr>
            <w:webHidden/>
          </w:rPr>
          <w:fldChar w:fldCharType="separate"/>
        </w:r>
        <w:r>
          <w:rPr>
            <w:webHidden/>
          </w:rPr>
          <w:t>17</w:t>
        </w:r>
        <w:r>
          <w:rPr>
            <w:webHidden/>
          </w:rPr>
          <w:fldChar w:fldCharType="end"/>
        </w:r>
      </w:hyperlink>
    </w:p>
    <w:p w14:paraId="164E7FA5" w14:textId="28CC5ECE" w:rsidR="00AE6E48" w:rsidRDefault="00AE6E48">
      <w:pPr>
        <w:pStyle w:val="TOC1"/>
        <w:rPr>
          <w:rFonts w:asciiTheme="minorHAnsi" w:eastAsiaTheme="minorEastAsia" w:hAnsiTheme="minorHAnsi"/>
          <w:b w:val="0"/>
          <w:noProof/>
          <w:sz w:val="22"/>
        </w:rPr>
      </w:pPr>
      <w:hyperlink w:anchor="_Toc115350970" w:history="1">
        <w:r w:rsidRPr="00E43C26">
          <w:rPr>
            <w:rStyle w:val="Hyperlink"/>
            <w:noProof/>
          </w:rPr>
          <w:t>Use Cases</w:t>
        </w:r>
        <w:r>
          <w:rPr>
            <w:noProof/>
            <w:webHidden/>
          </w:rPr>
          <w:tab/>
        </w:r>
        <w:r>
          <w:rPr>
            <w:noProof/>
            <w:webHidden/>
          </w:rPr>
          <w:fldChar w:fldCharType="begin"/>
        </w:r>
        <w:r>
          <w:rPr>
            <w:noProof/>
            <w:webHidden/>
          </w:rPr>
          <w:instrText xml:space="preserve"> PAGEREF _Toc115350970 \h </w:instrText>
        </w:r>
        <w:r>
          <w:rPr>
            <w:noProof/>
            <w:webHidden/>
          </w:rPr>
        </w:r>
        <w:r>
          <w:rPr>
            <w:noProof/>
            <w:webHidden/>
          </w:rPr>
          <w:fldChar w:fldCharType="separate"/>
        </w:r>
        <w:r>
          <w:rPr>
            <w:noProof/>
            <w:webHidden/>
          </w:rPr>
          <w:t>19</w:t>
        </w:r>
        <w:r>
          <w:rPr>
            <w:noProof/>
            <w:webHidden/>
          </w:rPr>
          <w:fldChar w:fldCharType="end"/>
        </w:r>
      </w:hyperlink>
    </w:p>
    <w:p w14:paraId="5C838C38" w14:textId="1B774A01" w:rsidR="00AE6E48" w:rsidRDefault="00AE6E48">
      <w:pPr>
        <w:pStyle w:val="TOC2"/>
        <w:rPr>
          <w:rFonts w:asciiTheme="minorHAnsi" w:eastAsiaTheme="minorEastAsia" w:hAnsiTheme="minorHAnsi"/>
          <w:sz w:val="22"/>
        </w:rPr>
      </w:pPr>
      <w:hyperlink w:anchor="_Toc115350971" w:history="1">
        <w:r w:rsidRPr="00E43C26">
          <w:rPr>
            <w:rStyle w:val="Hyperlink"/>
          </w:rPr>
          <w:t>Logical Ballot Definition Use Case</w:t>
        </w:r>
        <w:r>
          <w:rPr>
            <w:webHidden/>
          </w:rPr>
          <w:tab/>
        </w:r>
        <w:r>
          <w:rPr>
            <w:webHidden/>
          </w:rPr>
          <w:fldChar w:fldCharType="begin"/>
        </w:r>
        <w:r>
          <w:rPr>
            <w:webHidden/>
          </w:rPr>
          <w:instrText xml:space="preserve"> PAGEREF _Toc115350971 \h </w:instrText>
        </w:r>
        <w:r>
          <w:rPr>
            <w:webHidden/>
          </w:rPr>
        </w:r>
        <w:r>
          <w:rPr>
            <w:webHidden/>
          </w:rPr>
          <w:fldChar w:fldCharType="separate"/>
        </w:r>
        <w:r>
          <w:rPr>
            <w:webHidden/>
          </w:rPr>
          <w:t>19</w:t>
        </w:r>
        <w:r>
          <w:rPr>
            <w:webHidden/>
          </w:rPr>
          <w:fldChar w:fldCharType="end"/>
        </w:r>
      </w:hyperlink>
    </w:p>
    <w:p w14:paraId="3DA731C9" w14:textId="488C5853" w:rsidR="00AE6E48" w:rsidRDefault="00AE6E48">
      <w:pPr>
        <w:pStyle w:val="TOC2"/>
        <w:rPr>
          <w:rFonts w:asciiTheme="minorHAnsi" w:eastAsiaTheme="minorEastAsia" w:hAnsiTheme="minorHAnsi"/>
          <w:sz w:val="22"/>
        </w:rPr>
      </w:pPr>
      <w:hyperlink w:anchor="_Toc115350972" w:history="1">
        <w:r w:rsidRPr="00E43C26">
          <w:rPr>
            <w:rStyle w:val="Hyperlink"/>
          </w:rPr>
          <w:t>Physical Ballot Definition Use-Case</w:t>
        </w:r>
        <w:r>
          <w:rPr>
            <w:webHidden/>
          </w:rPr>
          <w:tab/>
        </w:r>
        <w:r>
          <w:rPr>
            <w:webHidden/>
          </w:rPr>
          <w:fldChar w:fldCharType="begin"/>
        </w:r>
        <w:r>
          <w:rPr>
            <w:webHidden/>
          </w:rPr>
          <w:instrText xml:space="preserve"> PAGEREF _Toc115350972 \h </w:instrText>
        </w:r>
        <w:r>
          <w:rPr>
            <w:webHidden/>
          </w:rPr>
        </w:r>
        <w:r>
          <w:rPr>
            <w:webHidden/>
          </w:rPr>
          <w:fldChar w:fldCharType="separate"/>
        </w:r>
        <w:r>
          <w:rPr>
            <w:webHidden/>
          </w:rPr>
          <w:t>20</w:t>
        </w:r>
        <w:r>
          <w:rPr>
            <w:webHidden/>
          </w:rPr>
          <w:fldChar w:fldCharType="end"/>
        </w:r>
      </w:hyperlink>
    </w:p>
    <w:p w14:paraId="522DC602" w14:textId="35CA6699" w:rsidR="00AE6E48" w:rsidRDefault="00AE6E48">
      <w:pPr>
        <w:pStyle w:val="TOC3"/>
        <w:rPr>
          <w:rFonts w:asciiTheme="minorHAnsi" w:eastAsiaTheme="minorEastAsia" w:hAnsiTheme="minorHAnsi"/>
          <w:noProof/>
          <w:sz w:val="22"/>
        </w:rPr>
      </w:pPr>
      <w:hyperlink w:anchor="_Toc115350973" w:history="1">
        <w:r w:rsidRPr="00E43C26">
          <w:rPr>
            <w:rStyle w:val="Hyperlink"/>
            <w:noProof/>
          </w:rPr>
          <w:t>Imaging Model</w:t>
        </w:r>
        <w:r>
          <w:rPr>
            <w:noProof/>
            <w:webHidden/>
          </w:rPr>
          <w:tab/>
        </w:r>
        <w:r>
          <w:rPr>
            <w:noProof/>
            <w:webHidden/>
          </w:rPr>
          <w:fldChar w:fldCharType="begin"/>
        </w:r>
        <w:r>
          <w:rPr>
            <w:noProof/>
            <w:webHidden/>
          </w:rPr>
          <w:instrText xml:space="preserve"> PAGEREF _Toc115350973 \h </w:instrText>
        </w:r>
        <w:r>
          <w:rPr>
            <w:noProof/>
            <w:webHidden/>
          </w:rPr>
        </w:r>
        <w:r>
          <w:rPr>
            <w:noProof/>
            <w:webHidden/>
          </w:rPr>
          <w:fldChar w:fldCharType="separate"/>
        </w:r>
        <w:r>
          <w:rPr>
            <w:noProof/>
            <w:webHidden/>
          </w:rPr>
          <w:t>20</w:t>
        </w:r>
        <w:r>
          <w:rPr>
            <w:noProof/>
            <w:webHidden/>
          </w:rPr>
          <w:fldChar w:fldCharType="end"/>
        </w:r>
      </w:hyperlink>
    </w:p>
    <w:p w14:paraId="41121A56" w14:textId="524AFD58" w:rsidR="00AE6E48" w:rsidRDefault="00AE6E48">
      <w:pPr>
        <w:pStyle w:val="TOC3"/>
        <w:rPr>
          <w:rFonts w:asciiTheme="minorHAnsi" w:eastAsiaTheme="minorEastAsia" w:hAnsiTheme="minorHAnsi"/>
          <w:noProof/>
          <w:sz w:val="22"/>
        </w:rPr>
      </w:pPr>
      <w:hyperlink w:anchor="_Toc115350974" w:history="1">
        <w:r w:rsidRPr="00E43C26">
          <w:rPr>
            <w:rStyle w:val="Hyperlink"/>
            <w:noProof/>
          </w:rPr>
          <w:t>Ballot Formats</w:t>
        </w:r>
        <w:r>
          <w:rPr>
            <w:noProof/>
            <w:webHidden/>
          </w:rPr>
          <w:tab/>
        </w:r>
        <w:r>
          <w:rPr>
            <w:noProof/>
            <w:webHidden/>
          </w:rPr>
          <w:fldChar w:fldCharType="begin"/>
        </w:r>
        <w:r>
          <w:rPr>
            <w:noProof/>
            <w:webHidden/>
          </w:rPr>
          <w:instrText xml:space="preserve"> PAGEREF _Toc115350974 \h </w:instrText>
        </w:r>
        <w:r>
          <w:rPr>
            <w:noProof/>
            <w:webHidden/>
          </w:rPr>
        </w:r>
        <w:r>
          <w:rPr>
            <w:noProof/>
            <w:webHidden/>
          </w:rPr>
          <w:fldChar w:fldCharType="separate"/>
        </w:r>
        <w:r>
          <w:rPr>
            <w:noProof/>
            <w:webHidden/>
          </w:rPr>
          <w:t>21</w:t>
        </w:r>
        <w:r>
          <w:rPr>
            <w:noProof/>
            <w:webHidden/>
          </w:rPr>
          <w:fldChar w:fldCharType="end"/>
        </w:r>
      </w:hyperlink>
    </w:p>
    <w:p w14:paraId="6E892663" w14:textId="36A6ACAB" w:rsidR="00AE6E48" w:rsidRDefault="00AE6E48">
      <w:pPr>
        <w:pStyle w:val="TOC3"/>
        <w:rPr>
          <w:rFonts w:asciiTheme="minorHAnsi" w:eastAsiaTheme="minorEastAsia" w:hAnsiTheme="minorHAnsi"/>
          <w:noProof/>
          <w:sz w:val="22"/>
        </w:rPr>
      </w:pPr>
      <w:hyperlink w:anchor="_Toc115350975" w:history="1">
        <w:r w:rsidRPr="00E43C26">
          <w:rPr>
            <w:rStyle w:val="Hyperlink"/>
            <w:noProof/>
          </w:rPr>
          <w:t>microCDF Areas</w:t>
        </w:r>
        <w:r>
          <w:rPr>
            <w:noProof/>
            <w:webHidden/>
          </w:rPr>
          <w:tab/>
        </w:r>
        <w:r>
          <w:rPr>
            <w:noProof/>
            <w:webHidden/>
          </w:rPr>
          <w:fldChar w:fldCharType="begin"/>
        </w:r>
        <w:r>
          <w:rPr>
            <w:noProof/>
            <w:webHidden/>
          </w:rPr>
          <w:instrText xml:space="preserve"> PAGEREF _Toc115350975 \h </w:instrText>
        </w:r>
        <w:r>
          <w:rPr>
            <w:noProof/>
            <w:webHidden/>
          </w:rPr>
        </w:r>
        <w:r>
          <w:rPr>
            <w:noProof/>
            <w:webHidden/>
          </w:rPr>
          <w:fldChar w:fldCharType="separate"/>
        </w:r>
        <w:r>
          <w:rPr>
            <w:noProof/>
            <w:webHidden/>
          </w:rPr>
          <w:t>21</w:t>
        </w:r>
        <w:r>
          <w:rPr>
            <w:noProof/>
            <w:webHidden/>
          </w:rPr>
          <w:fldChar w:fldCharType="end"/>
        </w:r>
      </w:hyperlink>
    </w:p>
    <w:p w14:paraId="1E92994E" w14:textId="1811CD1C" w:rsidR="00AE6E48" w:rsidRDefault="00AE6E48">
      <w:pPr>
        <w:pStyle w:val="TOC3"/>
        <w:rPr>
          <w:rFonts w:asciiTheme="minorHAnsi" w:eastAsiaTheme="minorEastAsia" w:hAnsiTheme="minorHAnsi"/>
          <w:noProof/>
          <w:sz w:val="22"/>
        </w:rPr>
      </w:pPr>
      <w:hyperlink w:anchor="_Toc115350976" w:history="1">
        <w:r w:rsidRPr="00E43C26">
          <w:rPr>
            <w:rStyle w:val="Hyperlink"/>
            <w:noProof/>
          </w:rPr>
          <w:t>Support for optical mark recognition ballots</w:t>
        </w:r>
        <w:r>
          <w:rPr>
            <w:noProof/>
            <w:webHidden/>
          </w:rPr>
          <w:tab/>
        </w:r>
        <w:r>
          <w:rPr>
            <w:noProof/>
            <w:webHidden/>
          </w:rPr>
          <w:fldChar w:fldCharType="begin"/>
        </w:r>
        <w:r>
          <w:rPr>
            <w:noProof/>
            <w:webHidden/>
          </w:rPr>
          <w:instrText xml:space="preserve"> PAGEREF _Toc115350976 \h </w:instrText>
        </w:r>
        <w:r>
          <w:rPr>
            <w:noProof/>
            <w:webHidden/>
          </w:rPr>
        </w:r>
        <w:r>
          <w:rPr>
            <w:noProof/>
            <w:webHidden/>
          </w:rPr>
          <w:fldChar w:fldCharType="separate"/>
        </w:r>
        <w:r>
          <w:rPr>
            <w:noProof/>
            <w:webHidden/>
          </w:rPr>
          <w:t>22</w:t>
        </w:r>
        <w:r>
          <w:rPr>
            <w:noProof/>
            <w:webHidden/>
          </w:rPr>
          <w:fldChar w:fldCharType="end"/>
        </w:r>
      </w:hyperlink>
    </w:p>
    <w:p w14:paraId="79100A31" w14:textId="605EA13D" w:rsidR="00AE6E48" w:rsidRDefault="00AE6E48">
      <w:pPr>
        <w:pStyle w:val="TOC3"/>
        <w:rPr>
          <w:rFonts w:asciiTheme="minorHAnsi" w:eastAsiaTheme="minorEastAsia" w:hAnsiTheme="minorHAnsi"/>
          <w:noProof/>
          <w:sz w:val="22"/>
        </w:rPr>
      </w:pPr>
      <w:hyperlink w:anchor="_Toc115350977" w:history="1">
        <w:r w:rsidRPr="00E43C26">
          <w:rPr>
            <w:rStyle w:val="Hyperlink"/>
            <w:noProof/>
          </w:rPr>
          <w:t>Support for ballot selection records</w:t>
        </w:r>
        <w:r>
          <w:rPr>
            <w:noProof/>
            <w:webHidden/>
          </w:rPr>
          <w:tab/>
        </w:r>
        <w:r>
          <w:rPr>
            <w:noProof/>
            <w:webHidden/>
          </w:rPr>
          <w:fldChar w:fldCharType="begin"/>
        </w:r>
        <w:r>
          <w:rPr>
            <w:noProof/>
            <w:webHidden/>
          </w:rPr>
          <w:instrText xml:space="preserve"> PAGEREF _Toc115350977 \h </w:instrText>
        </w:r>
        <w:r>
          <w:rPr>
            <w:noProof/>
            <w:webHidden/>
          </w:rPr>
        </w:r>
        <w:r>
          <w:rPr>
            <w:noProof/>
            <w:webHidden/>
          </w:rPr>
          <w:fldChar w:fldCharType="separate"/>
        </w:r>
        <w:r>
          <w:rPr>
            <w:noProof/>
            <w:webHidden/>
          </w:rPr>
          <w:t>22</w:t>
        </w:r>
        <w:r>
          <w:rPr>
            <w:noProof/>
            <w:webHidden/>
          </w:rPr>
          <w:fldChar w:fldCharType="end"/>
        </w:r>
      </w:hyperlink>
    </w:p>
    <w:p w14:paraId="7763F73A" w14:textId="33787CC7" w:rsidR="00AE6E48" w:rsidRDefault="00AE6E48">
      <w:pPr>
        <w:pStyle w:val="TOC1"/>
        <w:rPr>
          <w:rFonts w:asciiTheme="minorHAnsi" w:eastAsiaTheme="minorEastAsia" w:hAnsiTheme="minorHAnsi"/>
          <w:b w:val="0"/>
          <w:noProof/>
          <w:sz w:val="22"/>
        </w:rPr>
      </w:pPr>
      <w:hyperlink w:anchor="_Toc115350978" w:history="1">
        <w:r w:rsidRPr="00E43C26">
          <w:rPr>
            <w:rStyle w:val="Hyperlink"/>
            <w:noProof/>
          </w:rPr>
          <w:t>UML Model Overview</w:t>
        </w:r>
        <w:r>
          <w:rPr>
            <w:noProof/>
            <w:webHidden/>
          </w:rPr>
          <w:tab/>
        </w:r>
        <w:r>
          <w:rPr>
            <w:noProof/>
            <w:webHidden/>
          </w:rPr>
          <w:fldChar w:fldCharType="begin"/>
        </w:r>
        <w:r>
          <w:rPr>
            <w:noProof/>
            <w:webHidden/>
          </w:rPr>
          <w:instrText xml:space="preserve"> PAGEREF _Toc115350978 \h </w:instrText>
        </w:r>
        <w:r>
          <w:rPr>
            <w:noProof/>
            <w:webHidden/>
          </w:rPr>
        </w:r>
        <w:r>
          <w:rPr>
            <w:noProof/>
            <w:webHidden/>
          </w:rPr>
          <w:fldChar w:fldCharType="separate"/>
        </w:r>
        <w:r>
          <w:rPr>
            <w:noProof/>
            <w:webHidden/>
          </w:rPr>
          <w:t>24</w:t>
        </w:r>
        <w:r>
          <w:rPr>
            <w:noProof/>
            <w:webHidden/>
          </w:rPr>
          <w:fldChar w:fldCharType="end"/>
        </w:r>
      </w:hyperlink>
    </w:p>
    <w:p w14:paraId="51106EF8" w14:textId="2F58F33B" w:rsidR="00AE6E48" w:rsidRDefault="00AE6E48">
      <w:pPr>
        <w:pStyle w:val="TOC2"/>
        <w:rPr>
          <w:rFonts w:asciiTheme="minorHAnsi" w:eastAsiaTheme="minorEastAsia" w:hAnsiTheme="minorHAnsi"/>
          <w:sz w:val="22"/>
        </w:rPr>
      </w:pPr>
      <w:hyperlink w:anchor="_Toc115350979" w:history="1">
        <w:r w:rsidRPr="00E43C26">
          <w:rPr>
            <w:rStyle w:val="Hyperlink"/>
          </w:rPr>
          <w:t>Major Classes</w:t>
        </w:r>
        <w:r>
          <w:rPr>
            <w:webHidden/>
          </w:rPr>
          <w:tab/>
        </w:r>
        <w:r>
          <w:rPr>
            <w:webHidden/>
          </w:rPr>
          <w:fldChar w:fldCharType="begin"/>
        </w:r>
        <w:r>
          <w:rPr>
            <w:webHidden/>
          </w:rPr>
          <w:instrText xml:space="preserve"> PAGEREF _Toc115350979 \h </w:instrText>
        </w:r>
        <w:r>
          <w:rPr>
            <w:webHidden/>
          </w:rPr>
        </w:r>
        <w:r>
          <w:rPr>
            <w:webHidden/>
          </w:rPr>
          <w:fldChar w:fldCharType="separate"/>
        </w:r>
        <w:r>
          <w:rPr>
            <w:webHidden/>
          </w:rPr>
          <w:t>24</w:t>
        </w:r>
        <w:r>
          <w:rPr>
            <w:webHidden/>
          </w:rPr>
          <w:fldChar w:fldCharType="end"/>
        </w:r>
      </w:hyperlink>
    </w:p>
    <w:p w14:paraId="7E7E0684" w14:textId="33DB2346" w:rsidR="00AE6E48" w:rsidRDefault="00AE6E48">
      <w:pPr>
        <w:pStyle w:val="TOC3"/>
        <w:rPr>
          <w:rFonts w:asciiTheme="minorHAnsi" w:eastAsiaTheme="minorEastAsia" w:hAnsiTheme="minorHAnsi"/>
          <w:noProof/>
          <w:sz w:val="22"/>
        </w:rPr>
      </w:pPr>
      <w:hyperlink w:anchor="_Toc115350980" w:history="1">
        <w:r w:rsidRPr="00E43C26">
          <w:rPr>
            <w:rStyle w:val="Hyperlink"/>
            <w:noProof/>
          </w:rPr>
          <w:t>Understanding Relationships Between Classes</w:t>
        </w:r>
        <w:r>
          <w:rPr>
            <w:noProof/>
            <w:webHidden/>
          </w:rPr>
          <w:tab/>
        </w:r>
        <w:r>
          <w:rPr>
            <w:noProof/>
            <w:webHidden/>
          </w:rPr>
          <w:fldChar w:fldCharType="begin"/>
        </w:r>
        <w:r>
          <w:rPr>
            <w:noProof/>
            <w:webHidden/>
          </w:rPr>
          <w:instrText xml:space="preserve"> PAGEREF _Toc115350980 \h </w:instrText>
        </w:r>
        <w:r>
          <w:rPr>
            <w:noProof/>
            <w:webHidden/>
          </w:rPr>
        </w:r>
        <w:r>
          <w:rPr>
            <w:noProof/>
            <w:webHidden/>
          </w:rPr>
          <w:fldChar w:fldCharType="separate"/>
        </w:r>
        <w:r>
          <w:rPr>
            <w:noProof/>
            <w:webHidden/>
          </w:rPr>
          <w:t>26</w:t>
        </w:r>
        <w:r>
          <w:rPr>
            <w:noProof/>
            <w:webHidden/>
          </w:rPr>
          <w:fldChar w:fldCharType="end"/>
        </w:r>
      </w:hyperlink>
    </w:p>
    <w:p w14:paraId="43CD01C5" w14:textId="5293ACDC" w:rsidR="00AE6E48" w:rsidRDefault="00AE6E48">
      <w:pPr>
        <w:pStyle w:val="TOC2"/>
        <w:rPr>
          <w:rFonts w:asciiTheme="minorHAnsi" w:eastAsiaTheme="minorEastAsia" w:hAnsiTheme="minorHAnsi"/>
          <w:sz w:val="22"/>
        </w:rPr>
      </w:pPr>
      <w:hyperlink w:anchor="_Toc115350981" w:history="1">
        <w:r w:rsidRPr="00E43C26">
          <w:rPr>
            <w:rStyle w:val="Hyperlink"/>
          </w:rPr>
          <w:t>Mapping the Model to XML and JSON</w:t>
        </w:r>
        <w:r>
          <w:rPr>
            <w:webHidden/>
          </w:rPr>
          <w:tab/>
        </w:r>
        <w:r>
          <w:rPr>
            <w:webHidden/>
          </w:rPr>
          <w:fldChar w:fldCharType="begin"/>
        </w:r>
        <w:r>
          <w:rPr>
            <w:webHidden/>
          </w:rPr>
          <w:instrText xml:space="preserve"> PAGEREF _Toc115350981 \h </w:instrText>
        </w:r>
        <w:r>
          <w:rPr>
            <w:webHidden/>
          </w:rPr>
        </w:r>
        <w:r>
          <w:rPr>
            <w:webHidden/>
          </w:rPr>
          <w:fldChar w:fldCharType="separate"/>
        </w:r>
        <w:r>
          <w:rPr>
            <w:webHidden/>
          </w:rPr>
          <w:t>27</w:t>
        </w:r>
        <w:r>
          <w:rPr>
            <w:webHidden/>
          </w:rPr>
          <w:fldChar w:fldCharType="end"/>
        </w:r>
      </w:hyperlink>
    </w:p>
    <w:p w14:paraId="2AC9BA4F" w14:textId="1391BAE3" w:rsidR="00AE6E48" w:rsidRDefault="00AE6E48">
      <w:pPr>
        <w:pStyle w:val="TOC3"/>
        <w:rPr>
          <w:rFonts w:asciiTheme="minorHAnsi" w:eastAsiaTheme="minorEastAsia" w:hAnsiTheme="minorHAnsi"/>
          <w:noProof/>
          <w:sz w:val="22"/>
        </w:rPr>
      </w:pPr>
      <w:hyperlink w:anchor="_Toc115350982" w:history="1">
        <w:r w:rsidRPr="00E43C26">
          <w:rPr>
            <w:rStyle w:val="Hyperlink"/>
            <w:noProof/>
          </w:rPr>
          <w:t>Root Element</w:t>
        </w:r>
        <w:r>
          <w:rPr>
            <w:noProof/>
            <w:webHidden/>
          </w:rPr>
          <w:tab/>
        </w:r>
        <w:r>
          <w:rPr>
            <w:noProof/>
            <w:webHidden/>
          </w:rPr>
          <w:fldChar w:fldCharType="begin"/>
        </w:r>
        <w:r>
          <w:rPr>
            <w:noProof/>
            <w:webHidden/>
          </w:rPr>
          <w:instrText xml:space="preserve"> PAGEREF _Toc115350982 \h </w:instrText>
        </w:r>
        <w:r>
          <w:rPr>
            <w:noProof/>
            <w:webHidden/>
          </w:rPr>
        </w:r>
        <w:r>
          <w:rPr>
            <w:noProof/>
            <w:webHidden/>
          </w:rPr>
          <w:fldChar w:fldCharType="separate"/>
        </w:r>
        <w:r>
          <w:rPr>
            <w:noProof/>
            <w:webHidden/>
          </w:rPr>
          <w:t>27</w:t>
        </w:r>
        <w:r>
          <w:rPr>
            <w:noProof/>
            <w:webHidden/>
          </w:rPr>
          <w:fldChar w:fldCharType="end"/>
        </w:r>
      </w:hyperlink>
    </w:p>
    <w:p w14:paraId="17FD3714" w14:textId="405AE404" w:rsidR="00AE6E48" w:rsidRDefault="00AE6E48">
      <w:pPr>
        <w:pStyle w:val="TOC3"/>
        <w:rPr>
          <w:rFonts w:asciiTheme="minorHAnsi" w:eastAsiaTheme="minorEastAsia" w:hAnsiTheme="minorHAnsi"/>
          <w:noProof/>
          <w:sz w:val="22"/>
        </w:rPr>
      </w:pPr>
      <w:hyperlink w:anchor="_Toc115350983" w:history="1">
        <w:r w:rsidRPr="00E43C26">
          <w:rPr>
            <w:rStyle w:val="Hyperlink"/>
            <w:noProof/>
          </w:rPr>
          <w:t>Elements and Attributes</w:t>
        </w:r>
        <w:r>
          <w:rPr>
            <w:noProof/>
            <w:webHidden/>
          </w:rPr>
          <w:tab/>
        </w:r>
        <w:r>
          <w:rPr>
            <w:noProof/>
            <w:webHidden/>
          </w:rPr>
          <w:fldChar w:fldCharType="begin"/>
        </w:r>
        <w:r>
          <w:rPr>
            <w:noProof/>
            <w:webHidden/>
          </w:rPr>
          <w:instrText xml:space="preserve"> PAGEREF _Toc115350983 \h </w:instrText>
        </w:r>
        <w:r>
          <w:rPr>
            <w:noProof/>
            <w:webHidden/>
          </w:rPr>
        </w:r>
        <w:r>
          <w:rPr>
            <w:noProof/>
            <w:webHidden/>
          </w:rPr>
          <w:fldChar w:fldCharType="separate"/>
        </w:r>
        <w:r>
          <w:rPr>
            <w:noProof/>
            <w:webHidden/>
          </w:rPr>
          <w:t>27</w:t>
        </w:r>
        <w:r>
          <w:rPr>
            <w:noProof/>
            <w:webHidden/>
          </w:rPr>
          <w:fldChar w:fldCharType="end"/>
        </w:r>
      </w:hyperlink>
    </w:p>
    <w:p w14:paraId="6836AD97" w14:textId="41638076" w:rsidR="00AE6E48" w:rsidRDefault="00AE6E48">
      <w:pPr>
        <w:pStyle w:val="TOC3"/>
        <w:rPr>
          <w:rFonts w:asciiTheme="minorHAnsi" w:eastAsiaTheme="minorEastAsia" w:hAnsiTheme="minorHAnsi"/>
          <w:noProof/>
          <w:sz w:val="22"/>
        </w:rPr>
      </w:pPr>
      <w:hyperlink w:anchor="_Toc115350984" w:history="1">
        <w:r w:rsidRPr="00E43C26">
          <w:rPr>
            <w:rStyle w:val="Hyperlink"/>
            <w:noProof/>
          </w:rPr>
          <w:t>Data Type Mapping</w:t>
        </w:r>
        <w:r>
          <w:rPr>
            <w:noProof/>
            <w:webHidden/>
          </w:rPr>
          <w:tab/>
        </w:r>
        <w:r>
          <w:rPr>
            <w:noProof/>
            <w:webHidden/>
          </w:rPr>
          <w:fldChar w:fldCharType="begin"/>
        </w:r>
        <w:r>
          <w:rPr>
            <w:noProof/>
            <w:webHidden/>
          </w:rPr>
          <w:instrText xml:space="preserve"> PAGEREF _Toc115350984 \h </w:instrText>
        </w:r>
        <w:r>
          <w:rPr>
            <w:noProof/>
            <w:webHidden/>
          </w:rPr>
        </w:r>
        <w:r>
          <w:rPr>
            <w:noProof/>
            <w:webHidden/>
          </w:rPr>
          <w:fldChar w:fldCharType="separate"/>
        </w:r>
        <w:r>
          <w:rPr>
            <w:noProof/>
            <w:webHidden/>
          </w:rPr>
          <w:t>27</w:t>
        </w:r>
        <w:r>
          <w:rPr>
            <w:noProof/>
            <w:webHidden/>
          </w:rPr>
          <w:fldChar w:fldCharType="end"/>
        </w:r>
      </w:hyperlink>
    </w:p>
    <w:p w14:paraId="14AE63F5" w14:textId="44062907" w:rsidR="00AE6E48" w:rsidRDefault="00AE6E48">
      <w:pPr>
        <w:pStyle w:val="TOC3"/>
        <w:rPr>
          <w:rFonts w:asciiTheme="minorHAnsi" w:eastAsiaTheme="minorEastAsia" w:hAnsiTheme="minorHAnsi"/>
          <w:noProof/>
          <w:sz w:val="22"/>
        </w:rPr>
      </w:pPr>
      <w:hyperlink w:anchor="_Toc115350985" w:history="1">
        <w:r w:rsidRPr="00E43C26">
          <w:rPr>
            <w:rStyle w:val="Hyperlink"/>
            <w:noProof/>
          </w:rPr>
          <w:t>Representing Multiplicities</w:t>
        </w:r>
        <w:r>
          <w:rPr>
            <w:noProof/>
            <w:webHidden/>
          </w:rPr>
          <w:tab/>
        </w:r>
        <w:r>
          <w:rPr>
            <w:noProof/>
            <w:webHidden/>
          </w:rPr>
          <w:fldChar w:fldCharType="begin"/>
        </w:r>
        <w:r>
          <w:rPr>
            <w:noProof/>
            <w:webHidden/>
          </w:rPr>
          <w:instrText xml:space="preserve"> PAGEREF _Toc115350985 \h </w:instrText>
        </w:r>
        <w:r>
          <w:rPr>
            <w:noProof/>
            <w:webHidden/>
          </w:rPr>
        </w:r>
        <w:r>
          <w:rPr>
            <w:noProof/>
            <w:webHidden/>
          </w:rPr>
          <w:fldChar w:fldCharType="separate"/>
        </w:r>
        <w:r>
          <w:rPr>
            <w:noProof/>
            <w:webHidden/>
          </w:rPr>
          <w:t>28</w:t>
        </w:r>
        <w:r>
          <w:rPr>
            <w:noProof/>
            <w:webHidden/>
          </w:rPr>
          <w:fldChar w:fldCharType="end"/>
        </w:r>
      </w:hyperlink>
    </w:p>
    <w:p w14:paraId="013D6947" w14:textId="2E6B4A52" w:rsidR="00AE6E48" w:rsidRDefault="00AE6E48">
      <w:pPr>
        <w:pStyle w:val="TOC3"/>
        <w:rPr>
          <w:rFonts w:asciiTheme="minorHAnsi" w:eastAsiaTheme="minorEastAsia" w:hAnsiTheme="minorHAnsi"/>
          <w:noProof/>
          <w:sz w:val="22"/>
        </w:rPr>
      </w:pPr>
      <w:hyperlink w:anchor="_Toc115350986" w:history="1">
        <w:r w:rsidRPr="00E43C26">
          <w:rPr>
            <w:rStyle w:val="Hyperlink"/>
            <w:noProof/>
          </w:rPr>
          <w:t>References</w:t>
        </w:r>
        <w:r>
          <w:rPr>
            <w:noProof/>
            <w:webHidden/>
          </w:rPr>
          <w:tab/>
        </w:r>
        <w:r>
          <w:rPr>
            <w:noProof/>
            <w:webHidden/>
          </w:rPr>
          <w:fldChar w:fldCharType="begin"/>
        </w:r>
        <w:r>
          <w:rPr>
            <w:noProof/>
            <w:webHidden/>
          </w:rPr>
          <w:instrText xml:space="preserve"> PAGEREF _Toc115350986 \h </w:instrText>
        </w:r>
        <w:r>
          <w:rPr>
            <w:noProof/>
            <w:webHidden/>
          </w:rPr>
        </w:r>
        <w:r>
          <w:rPr>
            <w:noProof/>
            <w:webHidden/>
          </w:rPr>
          <w:fldChar w:fldCharType="separate"/>
        </w:r>
        <w:r>
          <w:rPr>
            <w:noProof/>
            <w:webHidden/>
          </w:rPr>
          <w:t>29</w:t>
        </w:r>
        <w:r>
          <w:rPr>
            <w:noProof/>
            <w:webHidden/>
          </w:rPr>
          <w:fldChar w:fldCharType="end"/>
        </w:r>
      </w:hyperlink>
    </w:p>
    <w:p w14:paraId="2BFC6FE8" w14:textId="78EC09E3" w:rsidR="00AE6E48" w:rsidRDefault="00AE6E48">
      <w:pPr>
        <w:pStyle w:val="TOC1"/>
        <w:rPr>
          <w:rFonts w:asciiTheme="minorHAnsi" w:eastAsiaTheme="minorEastAsia" w:hAnsiTheme="minorHAnsi"/>
          <w:b w:val="0"/>
          <w:noProof/>
          <w:sz w:val="22"/>
        </w:rPr>
      </w:pPr>
      <w:hyperlink w:anchor="_Toc115350987" w:history="1">
        <w:r w:rsidRPr="00E43C26">
          <w:rPr>
            <w:rStyle w:val="Hyperlink"/>
            <w:noProof/>
          </w:rPr>
          <w:t>Ballot Definition UML Model Documentation</w:t>
        </w:r>
        <w:r>
          <w:rPr>
            <w:noProof/>
            <w:webHidden/>
          </w:rPr>
          <w:tab/>
        </w:r>
        <w:r>
          <w:rPr>
            <w:noProof/>
            <w:webHidden/>
          </w:rPr>
          <w:fldChar w:fldCharType="begin"/>
        </w:r>
        <w:r>
          <w:rPr>
            <w:noProof/>
            <w:webHidden/>
          </w:rPr>
          <w:instrText xml:space="preserve"> PAGEREF _Toc115350987 \h </w:instrText>
        </w:r>
        <w:r>
          <w:rPr>
            <w:noProof/>
            <w:webHidden/>
          </w:rPr>
        </w:r>
        <w:r>
          <w:rPr>
            <w:noProof/>
            <w:webHidden/>
          </w:rPr>
          <w:fldChar w:fldCharType="separate"/>
        </w:r>
        <w:r>
          <w:rPr>
            <w:noProof/>
            <w:webHidden/>
          </w:rPr>
          <w:t>31</w:t>
        </w:r>
        <w:r>
          <w:rPr>
            <w:noProof/>
            <w:webHidden/>
          </w:rPr>
          <w:fldChar w:fldCharType="end"/>
        </w:r>
      </w:hyperlink>
    </w:p>
    <w:p w14:paraId="0E5DEA15" w14:textId="0E8EF0BE" w:rsidR="00AE6E48" w:rsidRDefault="00AE6E48">
      <w:pPr>
        <w:pStyle w:val="TOC2"/>
        <w:rPr>
          <w:rFonts w:asciiTheme="minorHAnsi" w:eastAsiaTheme="minorEastAsia" w:hAnsiTheme="minorHAnsi"/>
          <w:sz w:val="22"/>
        </w:rPr>
      </w:pPr>
      <w:hyperlink w:anchor="_Toc115350988" w:history="1">
        <w:r w:rsidRPr="00E43C26">
          <w:rPr>
            <w:rStyle w:val="Hyperlink"/>
          </w:rPr>
          <w:t>Class AnnotatedString</w:t>
        </w:r>
        <w:r>
          <w:rPr>
            <w:webHidden/>
          </w:rPr>
          <w:tab/>
        </w:r>
        <w:r>
          <w:rPr>
            <w:webHidden/>
          </w:rPr>
          <w:fldChar w:fldCharType="begin"/>
        </w:r>
        <w:r>
          <w:rPr>
            <w:webHidden/>
          </w:rPr>
          <w:instrText xml:space="preserve"> PAGEREF _Toc115350988 \h </w:instrText>
        </w:r>
        <w:r>
          <w:rPr>
            <w:webHidden/>
          </w:rPr>
        </w:r>
        <w:r>
          <w:rPr>
            <w:webHidden/>
          </w:rPr>
          <w:fldChar w:fldCharType="separate"/>
        </w:r>
        <w:r>
          <w:rPr>
            <w:webHidden/>
          </w:rPr>
          <w:t>32</w:t>
        </w:r>
        <w:r>
          <w:rPr>
            <w:webHidden/>
          </w:rPr>
          <w:fldChar w:fldCharType="end"/>
        </w:r>
      </w:hyperlink>
    </w:p>
    <w:p w14:paraId="43E9DB97" w14:textId="0F15D4D3" w:rsidR="00AE6E48" w:rsidRDefault="00AE6E48">
      <w:pPr>
        <w:pStyle w:val="TOC2"/>
        <w:rPr>
          <w:rFonts w:asciiTheme="minorHAnsi" w:eastAsiaTheme="minorEastAsia" w:hAnsiTheme="minorHAnsi"/>
          <w:sz w:val="22"/>
        </w:rPr>
      </w:pPr>
      <w:hyperlink w:anchor="_Toc115350989" w:history="1">
        <w:r w:rsidRPr="00E43C26">
          <w:rPr>
            <w:rStyle w:val="Hyperlink"/>
          </w:rPr>
          <w:t>Class AnnotatedUri</w:t>
        </w:r>
        <w:r>
          <w:rPr>
            <w:webHidden/>
          </w:rPr>
          <w:tab/>
        </w:r>
        <w:r>
          <w:rPr>
            <w:webHidden/>
          </w:rPr>
          <w:fldChar w:fldCharType="begin"/>
        </w:r>
        <w:r>
          <w:rPr>
            <w:webHidden/>
          </w:rPr>
          <w:instrText xml:space="preserve"> PAGEREF _Toc115350989 \h </w:instrText>
        </w:r>
        <w:r>
          <w:rPr>
            <w:webHidden/>
          </w:rPr>
        </w:r>
        <w:r>
          <w:rPr>
            <w:webHidden/>
          </w:rPr>
          <w:fldChar w:fldCharType="separate"/>
        </w:r>
        <w:r>
          <w:rPr>
            <w:webHidden/>
          </w:rPr>
          <w:t>33</w:t>
        </w:r>
        <w:r>
          <w:rPr>
            <w:webHidden/>
          </w:rPr>
          <w:fldChar w:fldCharType="end"/>
        </w:r>
      </w:hyperlink>
    </w:p>
    <w:p w14:paraId="7D9A1BA3" w14:textId="424A6DBC" w:rsidR="00AE6E48" w:rsidRDefault="00AE6E48">
      <w:pPr>
        <w:pStyle w:val="TOC2"/>
        <w:rPr>
          <w:rFonts w:asciiTheme="minorHAnsi" w:eastAsiaTheme="minorEastAsia" w:hAnsiTheme="minorHAnsi"/>
          <w:sz w:val="22"/>
        </w:rPr>
      </w:pPr>
      <w:hyperlink w:anchor="_Toc115350990" w:history="1">
        <w:r w:rsidRPr="00E43C26">
          <w:rPr>
            <w:rStyle w:val="Hyperlink"/>
          </w:rPr>
          <w:t>Class BallotDefinition</w:t>
        </w:r>
        <w:r>
          <w:rPr>
            <w:webHidden/>
          </w:rPr>
          <w:tab/>
        </w:r>
        <w:r>
          <w:rPr>
            <w:webHidden/>
          </w:rPr>
          <w:fldChar w:fldCharType="begin"/>
        </w:r>
        <w:r>
          <w:rPr>
            <w:webHidden/>
          </w:rPr>
          <w:instrText xml:space="preserve"> PAGEREF _Toc115350990 \h </w:instrText>
        </w:r>
        <w:r>
          <w:rPr>
            <w:webHidden/>
          </w:rPr>
        </w:r>
        <w:r>
          <w:rPr>
            <w:webHidden/>
          </w:rPr>
          <w:fldChar w:fldCharType="separate"/>
        </w:r>
        <w:r>
          <w:rPr>
            <w:webHidden/>
          </w:rPr>
          <w:t>34</w:t>
        </w:r>
        <w:r>
          <w:rPr>
            <w:webHidden/>
          </w:rPr>
          <w:fldChar w:fldCharType="end"/>
        </w:r>
      </w:hyperlink>
    </w:p>
    <w:p w14:paraId="1C233467" w14:textId="3CD1A82B" w:rsidR="00AE6E48" w:rsidRDefault="00AE6E48">
      <w:pPr>
        <w:pStyle w:val="TOC2"/>
        <w:rPr>
          <w:rFonts w:asciiTheme="minorHAnsi" w:eastAsiaTheme="minorEastAsia" w:hAnsiTheme="minorHAnsi"/>
          <w:sz w:val="22"/>
        </w:rPr>
      </w:pPr>
      <w:hyperlink w:anchor="_Toc115350991" w:history="1">
        <w:r w:rsidRPr="00E43C26">
          <w:rPr>
            <w:rStyle w:val="Hyperlink"/>
          </w:rPr>
          <w:t>Class BallotFormat</w:t>
        </w:r>
        <w:r>
          <w:rPr>
            <w:webHidden/>
          </w:rPr>
          <w:tab/>
        </w:r>
        <w:r>
          <w:rPr>
            <w:webHidden/>
          </w:rPr>
          <w:fldChar w:fldCharType="begin"/>
        </w:r>
        <w:r>
          <w:rPr>
            <w:webHidden/>
          </w:rPr>
          <w:instrText xml:space="preserve"> PAGEREF _Toc115350991 \h </w:instrText>
        </w:r>
        <w:r>
          <w:rPr>
            <w:webHidden/>
          </w:rPr>
        </w:r>
        <w:r>
          <w:rPr>
            <w:webHidden/>
          </w:rPr>
          <w:fldChar w:fldCharType="separate"/>
        </w:r>
        <w:r>
          <w:rPr>
            <w:webHidden/>
          </w:rPr>
          <w:t>37</w:t>
        </w:r>
        <w:r>
          <w:rPr>
            <w:webHidden/>
          </w:rPr>
          <w:fldChar w:fldCharType="end"/>
        </w:r>
      </w:hyperlink>
    </w:p>
    <w:p w14:paraId="0D9E1462" w14:textId="53CFBFA9" w:rsidR="00AE6E48" w:rsidRDefault="00AE6E48">
      <w:pPr>
        <w:pStyle w:val="TOC2"/>
        <w:rPr>
          <w:rFonts w:asciiTheme="minorHAnsi" w:eastAsiaTheme="minorEastAsia" w:hAnsiTheme="minorHAnsi"/>
          <w:sz w:val="22"/>
        </w:rPr>
      </w:pPr>
      <w:hyperlink w:anchor="_Toc115350992" w:history="1">
        <w:r w:rsidRPr="00E43C26">
          <w:rPr>
            <w:rStyle w:val="Hyperlink"/>
          </w:rPr>
          <w:t>Class BallotStyle</w:t>
        </w:r>
        <w:r>
          <w:rPr>
            <w:webHidden/>
          </w:rPr>
          <w:tab/>
        </w:r>
        <w:r>
          <w:rPr>
            <w:webHidden/>
          </w:rPr>
          <w:fldChar w:fldCharType="begin"/>
        </w:r>
        <w:r>
          <w:rPr>
            <w:webHidden/>
          </w:rPr>
          <w:instrText xml:space="preserve"> PAGEREF _Toc115350992 \h </w:instrText>
        </w:r>
        <w:r>
          <w:rPr>
            <w:webHidden/>
          </w:rPr>
        </w:r>
        <w:r>
          <w:rPr>
            <w:webHidden/>
          </w:rPr>
          <w:fldChar w:fldCharType="separate"/>
        </w:r>
        <w:r>
          <w:rPr>
            <w:webHidden/>
          </w:rPr>
          <w:t>39</w:t>
        </w:r>
        <w:r>
          <w:rPr>
            <w:webHidden/>
          </w:rPr>
          <w:fldChar w:fldCharType="end"/>
        </w:r>
      </w:hyperlink>
    </w:p>
    <w:p w14:paraId="0480B997" w14:textId="4CA370C0" w:rsidR="00AE6E48" w:rsidRDefault="00AE6E48">
      <w:pPr>
        <w:pStyle w:val="TOC2"/>
        <w:rPr>
          <w:rFonts w:asciiTheme="minorHAnsi" w:eastAsiaTheme="minorEastAsia" w:hAnsiTheme="minorHAnsi"/>
          <w:sz w:val="22"/>
        </w:rPr>
      </w:pPr>
      <w:hyperlink w:anchor="_Toc115350993" w:history="1">
        <w:r w:rsidRPr="00E43C26">
          <w:rPr>
            <w:rStyle w:val="Hyperlink"/>
          </w:rPr>
          <w:t>Class BoundedObject</w:t>
        </w:r>
        <w:r>
          <w:rPr>
            <w:webHidden/>
          </w:rPr>
          <w:tab/>
        </w:r>
        <w:r>
          <w:rPr>
            <w:webHidden/>
          </w:rPr>
          <w:fldChar w:fldCharType="begin"/>
        </w:r>
        <w:r>
          <w:rPr>
            <w:webHidden/>
          </w:rPr>
          <w:instrText xml:space="preserve"> PAGEREF _Toc115350993 \h </w:instrText>
        </w:r>
        <w:r>
          <w:rPr>
            <w:webHidden/>
          </w:rPr>
        </w:r>
        <w:r>
          <w:rPr>
            <w:webHidden/>
          </w:rPr>
          <w:fldChar w:fldCharType="separate"/>
        </w:r>
        <w:r>
          <w:rPr>
            <w:webHidden/>
          </w:rPr>
          <w:t>40</w:t>
        </w:r>
        <w:r>
          <w:rPr>
            <w:webHidden/>
          </w:rPr>
          <w:fldChar w:fldCharType="end"/>
        </w:r>
      </w:hyperlink>
    </w:p>
    <w:p w14:paraId="595C7BFE" w14:textId="0376583D" w:rsidR="00AE6E48" w:rsidRDefault="00AE6E48">
      <w:pPr>
        <w:pStyle w:val="TOC2"/>
        <w:rPr>
          <w:rFonts w:asciiTheme="minorHAnsi" w:eastAsiaTheme="minorEastAsia" w:hAnsiTheme="minorHAnsi"/>
          <w:sz w:val="22"/>
        </w:rPr>
      </w:pPr>
      <w:hyperlink w:anchor="_Toc115350994" w:history="1">
        <w:r w:rsidRPr="00E43C26">
          <w:rPr>
            <w:rStyle w:val="Hyperlink"/>
          </w:rPr>
          <w:t>Class FiducialMark</w:t>
        </w:r>
        <w:r>
          <w:rPr>
            <w:webHidden/>
          </w:rPr>
          <w:tab/>
        </w:r>
        <w:r>
          <w:rPr>
            <w:webHidden/>
          </w:rPr>
          <w:fldChar w:fldCharType="begin"/>
        </w:r>
        <w:r>
          <w:rPr>
            <w:webHidden/>
          </w:rPr>
          <w:instrText xml:space="preserve"> PAGEREF _Toc115350994 \h </w:instrText>
        </w:r>
        <w:r>
          <w:rPr>
            <w:webHidden/>
          </w:rPr>
        </w:r>
        <w:r>
          <w:rPr>
            <w:webHidden/>
          </w:rPr>
          <w:fldChar w:fldCharType="separate"/>
        </w:r>
        <w:r>
          <w:rPr>
            <w:webHidden/>
          </w:rPr>
          <w:t>41</w:t>
        </w:r>
        <w:r>
          <w:rPr>
            <w:webHidden/>
          </w:rPr>
          <w:fldChar w:fldCharType="end"/>
        </w:r>
      </w:hyperlink>
    </w:p>
    <w:p w14:paraId="4C0DAA92" w14:textId="70CE68F1" w:rsidR="00AE6E48" w:rsidRDefault="00AE6E48">
      <w:pPr>
        <w:pStyle w:val="TOC2"/>
        <w:rPr>
          <w:rFonts w:asciiTheme="minorHAnsi" w:eastAsiaTheme="minorEastAsia" w:hAnsiTheme="minorHAnsi"/>
          <w:sz w:val="22"/>
        </w:rPr>
      </w:pPr>
      <w:hyperlink w:anchor="_Toc115350995" w:history="1">
        <w:r w:rsidRPr="00E43C26">
          <w:rPr>
            <w:rStyle w:val="Hyperlink"/>
          </w:rPr>
          <w:t>Class mCDFArea</w:t>
        </w:r>
        <w:r>
          <w:rPr>
            <w:webHidden/>
          </w:rPr>
          <w:tab/>
        </w:r>
        <w:r>
          <w:rPr>
            <w:webHidden/>
          </w:rPr>
          <w:fldChar w:fldCharType="begin"/>
        </w:r>
        <w:r>
          <w:rPr>
            <w:webHidden/>
          </w:rPr>
          <w:instrText xml:space="preserve"> PAGEREF _Toc115350995 \h </w:instrText>
        </w:r>
        <w:r>
          <w:rPr>
            <w:webHidden/>
          </w:rPr>
        </w:r>
        <w:r>
          <w:rPr>
            <w:webHidden/>
          </w:rPr>
          <w:fldChar w:fldCharType="separate"/>
        </w:r>
        <w:r>
          <w:rPr>
            <w:webHidden/>
          </w:rPr>
          <w:t>42</w:t>
        </w:r>
        <w:r>
          <w:rPr>
            <w:webHidden/>
          </w:rPr>
          <w:fldChar w:fldCharType="end"/>
        </w:r>
      </w:hyperlink>
    </w:p>
    <w:p w14:paraId="43558113" w14:textId="7354CF80" w:rsidR="00AE6E48" w:rsidRDefault="00AE6E48">
      <w:pPr>
        <w:pStyle w:val="TOC2"/>
        <w:rPr>
          <w:rFonts w:asciiTheme="minorHAnsi" w:eastAsiaTheme="minorEastAsia" w:hAnsiTheme="minorHAnsi"/>
          <w:sz w:val="22"/>
        </w:rPr>
      </w:pPr>
      <w:hyperlink w:anchor="_Toc115350996" w:history="1">
        <w:r w:rsidRPr="00E43C26">
          <w:rPr>
            <w:rStyle w:val="Hyperlink"/>
          </w:rPr>
          <w:t>Class OptionPosition</w:t>
        </w:r>
        <w:r>
          <w:rPr>
            <w:webHidden/>
          </w:rPr>
          <w:tab/>
        </w:r>
        <w:r>
          <w:rPr>
            <w:webHidden/>
          </w:rPr>
          <w:fldChar w:fldCharType="begin"/>
        </w:r>
        <w:r>
          <w:rPr>
            <w:webHidden/>
          </w:rPr>
          <w:instrText xml:space="preserve"> PAGEREF _Toc115350996 \h </w:instrText>
        </w:r>
        <w:r>
          <w:rPr>
            <w:webHidden/>
          </w:rPr>
        </w:r>
        <w:r>
          <w:rPr>
            <w:webHidden/>
          </w:rPr>
          <w:fldChar w:fldCharType="separate"/>
        </w:r>
        <w:r>
          <w:rPr>
            <w:webHidden/>
          </w:rPr>
          <w:t>43</w:t>
        </w:r>
        <w:r>
          <w:rPr>
            <w:webHidden/>
          </w:rPr>
          <w:fldChar w:fldCharType="end"/>
        </w:r>
      </w:hyperlink>
    </w:p>
    <w:p w14:paraId="42458E2B" w14:textId="431C642D" w:rsidR="00AE6E48" w:rsidRDefault="00AE6E48">
      <w:pPr>
        <w:pStyle w:val="TOC2"/>
        <w:rPr>
          <w:rFonts w:asciiTheme="minorHAnsi" w:eastAsiaTheme="minorEastAsia" w:hAnsiTheme="minorHAnsi"/>
          <w:sz w:val="22"/>
        </w:rPr>
      </w:pPr>
      <w:hyperlink w:anchor="_Toc115350997" w:history="1">
        <w:r w:rsidRPr="00E43C26">
          <w:rPr>
            <w:rStyle w:val="Hyperlink"/>
          </w:rPr>
          <w:t>Class WriteInPosition</w:t>
        </w:r>
        <w:r>
          <w:rPr>
            <w:webHidden/>
          </w:rPr>
          <w:tab/>
        </w:r>
        <w:r>
          <w:rPr>
            <w:webHidden/>
          </w:rPr>
          <w:fldChar w:fldCharType="begin"/>
        </w:r>
        <w:r>
          <w:rPr>
            <w:webHidden/>
          </w:rPr>
          <w:instrText xml:space="preserve"> PAGEREF _Toc115350997 \h </w:instrText>
        </w:r>
        <w:r>
          <w:rPr>
            <w:webHidden/>
          </w:rPr>
        </w:r>
        <w:r>
          <w:rPr>
            <w:webHidden/>
          </w:rPr>
          <w:fldChar w:fldCharType="separate"/>
        </w:r>
        <w:r>
          <w:rPr>
            <w:webHidden/>
          </w:rPr>
          <w:t>44</w:t>
        </w:r>
        <w:r>
          <w:rPr>
            <w:webHidden/>
          </w:rPr>
          <w:fldChar w:fldCharType="end"/>
        </w:r>
      </w:hyperlink>
    </w:p>
    <w:p w14:paraId="016BE06A" w14:textId="40FB8ACF" w:rsidR="00AE6E48" w:rsidRDefault="00AE6E48">
      <w:pPr>
        <w:pStyle w:val="TOC2"/>
        <w:rPr>
          <w:rFonts w:asciiTheme="minorHAnsi" w:eastAsiaTheme="minorEastAsia" w:hAnsiTheme="minorHAnsi"/>
          <w:sz w:val="22"/>
        </w:rPr>
      </w:pPr>
      <w:hyperlink w:anchor="_Toc115350998" w:history="1">
        <w:r w:rsidRPr="00E43C26">
          <w:rPr>
            <w:rStyle w:val="Hyperlink"/>
          </w:rPr>
          <w:t>Class Candidate</w:t>
        </w:r>
        <w:r>
          <w:rPr>
            <w:webHidden/>
          </w:rPr>
          <w:tab/>
        </w:r>
        <w:r>
          <w:rPr>
            <w:webHidden/>
          </w:rPr>
          <w:fldChar w:fldCharType="begin"/>
        </w:r>
        <w:r>
          <w:rPr>
            <w:webHidden/>
          </w:rPr>
          <w:instrText xml:space="preserve"> PAGEREF _Toc115350998 \h </w:instrText>
        </w:r>
        <w:r>
          <w:rPr>
            <w:webHidden/>
          </w:rPr>
        </w:r>
        <w:r>
          <w:rPr>
            <w:webHidden/>
          </w:rPr>
          <w:fldChar w:fldCharType="separate"/>
        </w:r>
        <w:r>
          <w:rPr>
            <w:webHidden/>
          </w:rPr>
          <w:t>45</w:t>
        </w:r>
        <w:r>
          <w:rPr>
            <w:webHidden/>
          </w:rPr>
          <w:fldChar w:fldCharType="end"/>
        </w:r>
      </w:hyperlink>
    </w:p>
    <w:p w14:paraId="228CFF5A" w14:textId="152961B9" w:rsidR="00AE6E48" w:rsidRDefault="00AE6E48">
      <w:pPr>
        <w:pStyle w:val="TOC2"/>
        <w:rPr>
          <w:rFonts w:asciiTheme="minorHAnsi" w:eastAsiaTheme="minorEastAsia" w:hAnsiTheme="minorHAnsi"/>
          <w:sz w:val="22"/>
        </w:rPr>
      </w:pPr>
      <w:hyperlink w:anchor="_Toc115350999" w:history="1">
        <w:r w:rsidRPr="00E43C26">
          <w:rPr>
            <w:rStyle w:val="Hyperlink"/>
          </w:rPr>
          <w:t>Class ContactInformation</w:t>
        </w:r>
        <w:r>
          <w:rPr>
            <w:webHidden/>
          </w:rPr>
          <w:tab/>
        </w:r>
        <w:r>
          <w:rPr>
            <w:webHidden/>
          </w:rPr>
          <w:fldChar w:fldCharType="begin"/>
        </w:r>
        <w:r>
          <w:rPr>
            <w:webHidden/>
          </w:rPr>
          <w:instrText xml:space="preserve"> PAGEREF _Toc115350999 \h </w:instrText>
        </w:r>
        <w:r>
          <w:rPr>
            <w:webHidden/>
          </w:rPr>
        </w:r>
        <w:r>
          <w:rPr>
            <w:webHidden/>
          </w:rPr>
          <w:fldChar w:fldCharType="separate"/>
        </w:r>
        <w:r>
          <w:rPr>
            <w:webHidden/>
          </w:rPr>
          <w:t>47</w:t>
        </w:r>
        <w:r>
          <w:rPr>
            <w:webHidden/>
          </w:rPr>
          <w:fldChar w:fldCharType="end"/>
        </w:r>
      </w:hyperlink>
    </w:p>
    <w:p w14:paraId="162CE60F" w14:textId="348A50EA" w:rsidR="00AE6E48" w:rsidRDefault="00AE6E48">
      <w:pPr>
        <w:pStyle w:val="TOC2"/>
        <w:rPr>
          <w:rFonts w:asciiTheme="minorHAnsi" w:eastAsiaTheme="minorEastAsia" w:hAnsiTheme="minorHAnsi"/>
          <w:sz w:val="22"/>
        </w:rPr>
      </w:pPr>
      <w:hyperlink w:anchor="_Toc115351000" w:history="1">
        <w:r w:rsidRPr="00E43C26">
          <w:rPr>
            <w:rStyle w:val="Hyperlink"/>
          </w:rPr>
          <w:t>Class Contest</w:t>
        </w:r>
        <w:r>
          <w:rPr>
            <w:webHidden/>
          </w:rPr>
          <w:tab/>
        </w:r>
        <w:r>
          <w:rPr>
            <w:webHidden/>
          </w:rPr>
          <w:fldChar w:fldCharType="begin"/>
        </w:r>
        <w:r>
          <w:rPr>
            <w:webHidden/>
          </w:rPr>
          <w:instrText xml:space="preserve"> PAGEREF _Toc115351000 \h </w:instrText>
        </w:r>
        <w:r>
          <w:rPr>
            <w:webHidden/>
          </w:rPr>
        </w:r>
        <w:r>
          <w:rPr>
            <w:webHidden/>
          </w:rPr>
          <w:fldChar w:fldCharType="separate"/>
        </w:r>
        <w:r>
          <w:rPr>
            <w:webHidden/>
          </w:rPr>
          <w:t>49</w:t>
        </w:r>
        <w:r>
          <w:rPr>
            <w:webHidden/>
          </w:rPr>
          <w:fldChar w:fldCharType="end"/>
        </w:r>
      </w:hyperlink>
    </w:p>
    <w:p w14:paraId="53827B91" w14:textId="14440B23" w:rsidR="00AE6E48" w:rsidRDefault="00AE6E48">
      <w:pPr>
        <w:pStyle w:val="TOC2"/>
        <w:rPr>
          <w:rFonts w:asciiTheme="minorHAnsi" w:eastAsiaTheme="minorEastAsia" w:hAnsiTheme="minorHAnsi"/>
          <w:sz w:val="22"/>
        </w:rPr>
      </w:pPr>
      <w:hyperlink w:anchor="_Toc115351001" w:history="1">
        <w:r w:rsidRPr="00E43C26">
          <w:rPr>
            <w:rStyle w:val="Hyperlink"/>
          </w:rPr>
          <w:t>Class BallotMeasureContest</w:t>
        </w:r>
        <w:r>
          <w:rPr>
            <w:webHidden/>
          </w:rPr>
          <w:tab/>
        </w:r>
        <w:r>
          <w:rPr>
            <w:webHidden/>
          </w:rPr>
          <w:fldChar w:fldCharType="begin"/>
        </w:r>
        <w:r>
          <w:rPr>
            <w:webHidden/>
          </w:rPr>
          <w:instrText xml:space="preserve"> PAGEREF _Toc115351001 \h </w:instrText>
        </w:r>
        <w:r>
          <w:rPr>
            <w:webHidden/>
          </w:rPr>
        </w:r>
        <w:r>
          <w:rPr>
            <w:webHidden/>
          </w:rPr>
          <w:fldChar w:fldCharType="separate"/>
        </w:r>
        <w:r>
          <w:rPr>
            <w:webHidden/>
          </w:rPr>
          <w:t>52</w:t>
        </w:r>
        <w:r>
          <w:rPr>
            <w:webHidden/>
          </w:rPr>
          <w:fldChar w:fldCharType="end"/>
        </w:r>
      </w:hyperlink>
    </w:p>
    <w:p w14:paraId="4FCB4F04" w14:textId="672F04B9" w:rsidR="00AE6E48" w:rsidRDefault="00AE6E48">
      <w:pPr>
        <w:pStyle w:val="TOC2"/>
        <w:rPr>
          <w:rFonts w:asciiTheme="minorHAnsi" w:eastAsiaTheme="minorEastAsia" w:hAnsiTheme="minorHAnsi"/>
          <w:sz w:val="22"/>
        </w:rPr>
      </w:pPr>
      <w:hyperlink w:anchor="_Toc115351002" w:history="1">
        <w:r w:rsidRPr="00E43C26">
          <w:rPr>
            <w:rStyle w:val="Hyperlink"/>
          </w:rPr>
          <w:t>Class RetentionContest</w:t>
        </w:r>
        <w:r>
          <w:rPr>
            <w:webHidden/>
          </w:rPr>
          <w:tab/>
        </w:r>
        <w:r>
          <w:rPr>
            <w:webHidden/>
          </w:rPr>
          <w:fldChar w:fldCharType="begin"/>
        </w:r>
        <w:r>
          <w:rPr>
            <w:webHidden/>
          </w:rPr>
          <w:instrText xml:space="preserve"> PAGEREF _Toc115351002 \h </w:instrText>
        </w:r>
        <w:r>
          <w:rPr>
            <w:webHidden/>
          </w:rPr>
        </w:r>
        <w:r>
          <w:rPr>
            <w:webHidden/>
          </w:rPr>
          <w:fldChar w:fldCharType="separate"/>
        </w:r>
        <w:r>
          <w:rPr>
            <w:webHidden/>
          </w:rPr>
          <w:t>53</w:t>
        </w:r>
        <w:r>
          <w:rPr>
            <w:webHidden/>
          </w:rPr>
          <w:fldChar w:fldCharType="end"/>
        </w:r>
      </w:hyperlink>
    </w:p>
    <w:p w14:paraId="45A32CD0" w14:textId="081DCCCC" w:rsidR="00AE6E48" w:rsidRDefault="00AE6E48">
      <w:pPr>
        <w:pStyle w:val="TOC2"/>
        <w:rPr>
          <w:rFonts w:asciiTheme="minorHAnsi" w:eastAsiaTheme="minorEastAsia" w:hAnsiTheme="minorHAnsi"/>
          <w:sz w:val="22"/>
        </w:rPr>
      </w:pPr>
      <w:hyperlink w:anchor="_Toc115351003" w:history="1">
        <w:r w:rsidRPr="00E43C26">
          <w:rPr>
            <w:rStyle w:val="Hyperlink"/>
          </w:rPr>
          <w:t>Class CandidateContest</w:t>
        </w:r>
        <w:r>
          <w:rPr>
            <w:webHidden/>
          </w:rPr>
          <w:tab/>
        </w:r>
        <w:r>
          <w:rPr>
            <w:webHidden/>
          </w:rPr>
          <w:fldChar w:fldCharType="begin"/>
        </w:r>
        <w:r>
          <w:rPr>
            <w:webHidden/>
          </w:rPr>
          <w:instrText xml:space="preserve"> PAGEREF _Toc115351003 \h </w:instrText>
        </w:r>
        <w:r>
          <w:rPr>
            <w:webHidden/>
          </w:rPr>
        </w:r>
        <w:r>
          <w:rPr>
            <w:webHidden/>
          </w:rPr>
          <w:fldChar w:fldCharType="separate"/>
        </w:r>
        <w:r>
          <w:rPr>
            <w:webHidden/>
          </w:rPr>
          <w:t>54</w:t>
        </w:r>
        <w:r>
          <w:rPr>
            <w:webHidden/>
          </w:rPr>
          <w:fldChar w:fldCharType="end"/>
        </w:r>
      </w:hyperlink>
    </w:p>
    <w:p w14:paraId="1FFAF1AB" w14:textId="223513C4" w:rsidR="00AE6E48" w:rsidRDefault="00AE6E48">
      <w:pPr>
        <w:pStyle w:val="TOC2"/>
        <w:rPr>
          <w:rFonts w:asciiTheme="minorHAnsi" w:eastAsiaTheme="minorEastAsia" w:hAnsiTheme="minorHAnsi"/>
          <w:sz w:val="22"/>
        </w:rPr>
      </w:pPr>
      <w:hyperlink w:anchor="_Toc115351004" w:history="1">
        <w:r w:rsidRPr="00E43C26">
          <w:rPr>
            <w:rStyle w:val="Hyperlink"/>
          </w:rPr>
          <w:t>Class ControllingContest</w:t>
        </w:r>
        <w:r>
          <w:rPr>
            <w:webHidden/>
          </w:rPr>
          <w:tab/>
        </w:r>
        <w:r>
          <w:rPr>
            <w:webHidden/>
          </w:rPr>
          <w:fldChar w:fldCharType="begin"/>
        </w:r>
        <w:r>
          <w:rPr>
            <w:webHidden/>
          </w:rPr>
          <w:instrText xml:space="preserve"> PAGEREF _Toc115351004 \h </w:instrText>
        </w:r>
        <w:r>
          <w:rPr>
            <w:webHidden/>
          </w:rPr>
        </w:r>
        <w:r>
          <w:rPr>
            <w:webHidden/>
          </w:rPr>
          <w:fldChar w:fldCharType="separate"/>
        </w:r>
        <w:r>
          <w:rPr>
            <w:webHidden/>
          </w:rPr>
          <w:t>55</w:t>
        </w:r>
        <w:r>
          <w:rPr>
            <w:webHidden/>
          </w:rPr>
          <w:fldChar w:fldCharType="end"/>
        </w:r>
      </w:hyperlink>
    </w:p>
    <w:p w14:paraId="7915F93F" w14:textId="12E5E37A" w:rsidR="00AE6E48" w:rsidRDefault="00AE6E48">
      <w:pPr>
        <w:pStyle w:val="TOC2"/>
        <w:rPr>
          <w:rFonts w:asciiTheme="minorHAnsi" w:eastAsiaTheme="minorEastAsia" w:hAnsiTheme="minorHAnsi"/>
          <w:sz w:val="22"/>
        </w:rPr>
      </w:pPr>
      <w:hyperlink w:anchor="_Toc115351005" w:history="1">
        <w:r w:rsidRPr="00E43C26">
          <w:rPr>
            <w:rStyle w:val="Hyperlink"/>
          </w:rPr>
          <w:t>Class ActivationContest</w:t>
        </w:r>
        <w:r>
          <w:rPr>
            <w:webHidden/>
          </w:rPr>
          <w:tab/>
        </w:r>
        <w:r>
          <w:rPr>
            <w:webHidden/>
          </w:rPr>
          <w:fldChar w:fldCharType="begin"/>
        </w:r>
        <w:r>
          <w:rPr>
            <w:webHidden/>
          </w:rPr>
          <w:instrText xml:space="preserve"> PAGEREF _Toc115351005 \h </w:instrText>
        </w:r>
        <w:r>
          <w:rPr>
            <w:webHidden/>
          </w:rPr>
        </w:r>
        <w:r>
          <w:rPr>
            <w:webHidden/>
          </w:rPr>
          <w:fldChar w:fldCharType="separate"/>
        </w:r>
        <w:r>
          <w:rPr>
            <w:webHidden/>
          </w:rPr>
          <w:t>56</w:t>
        </w:r>
        <w:r>
          <w:rPr>
            <w:webHidden/>
          </w:rPr>
          <w:fldChar w:fldCharType="end"/>
        </w:r>
      </w:hyperlink>
    </w:p>
    <w:p w14:paraId="5B07D4B4" w14:textId="475A7202" w:rsidR="00AE6E48" w:rsidRDefault="00AE6E48">
      <w:pPr>
        <w:pStyle w:val="TOC2"/>
        <w:rPr>
          <w:rFonts w:asciiTheme="minorHAnsi" w:eastAsiaTheme="minorEastAsia" w:hAnsiTheme="minorHAnsi"/>
          <w:sz w:val="22"/>
        </w:rPr>
      </w:pPr>
      <w:hyperlink w:anchor="_Toc115351006" w:history="1">
        <w:r w:rsidRPr="00E43C26">
          <w:rPr>
            <w:rStyle w:val="Hyperlink"/>
          </w:rPr>
          <w:t>Class PartyPreferenceContest</w:t>
        </w:r>
        <w:r>
          <w:rPr>
            <w:webHidden/>
          </w:rPr>
          <w:tab/>
        </w:r>
        <w:r>
          <w:rPr>
            <w:webHidden/>
          </w:rPr>
          <w:fldChar w:fldCharType="begin"/>
        </w:r>
        <w:r>
          <w:rPr>
            <w:webHidden/>
          </w:rPr>
          <w:instrText xml:space="preserve"> PAGEREF _Toc115351006 \h </w:instrText>
        </w:r>
        <w:r>
          <w:rPr>
            <w:webHidden/>
          </w:rPr>
        </w:r>
        <w:r>
          <w:rPr>
            <w:webHidden/>
          </w:rPr>
          <w:fldChar w:fldCharType="separate"/>
        </w:r>
        <w:r>
          <w:rPr>
            <w:webHidden/>
          </w:rPr>
          <w:t>57</w:t>
        </w:r>
        <w:r>
          <w:rPr>
            <w:webHidden/>
          </w:rPr>
          <w:fldChar w:fldCharType="end"/>
        </w:r>
      </w:hyperlink>
    </w:p>
    <w:p w14:paraId="5677F01B" w14:textId="090325A2" w:rsidR="00AE6E48" w:rsidRDefault="00AE6E48">
      <w:pPr>
        <w:pStyle w:val="TOC2"/>
        <w:rPr>
          <w:rFonts w:asciiTheme="minorHAnsi" w:eastAsiaTheme="minorEastAsia" w:hAnsiTheme="minorHAnsi"/>
          <w:sz w:val="22"/>
        </w:rPr>
      </w:pPr>
      <w:hyperlink w:anchor="_Toc115351007" w:history="1">
        <w:r w:rsidRPr="00E43C26">
          <w:rPr>
            <w:rStyle w:val="Hyperlink"/>
          </w:rPr>
          <w:t>Class StraightPartyContest</w:t>
        </w:r>
        <w:r>
          <w:rPr>
            <w:webHidden/>
          </w:rPr>
          <w:tab/>
        </w:r>
        <w:r>
          <w:rPr>
            <w:webHidden/>
          </w:rPr>
          <w:fldChar w:fldCharType="begin"/>
        </w:r>
        <w:r>
          <w:rPr>
            <w:webHidden/>
          </w:rPr>
          <w:instrText xml:space="preserve"> PAGEREF _Toc115351007 \h </w:instrText>
        </w:r>
        <w:r>
          <w:rPr>
            <w:webHidden/>
          </w:rPr>
        </w:r>
        <w:r>
          <w:rPr>
            <w:webHidden/>
          </w:rPr>
          <w:fldChar w:fldCharType="separate"/>
        </w:r>
        <w:r>
          <w:rPr>
            <w:webHidden/>
          </w:rPr>
          <w:t>58</w:t>
        </w:r>
        <w:r>
          <w:rPr>
            <w:webHidden/>
          </w:rPr>
          <w:fldChar w:fldCharType="end"/>
        </w:r>
      </w:hyperlink>
    </w:p>
    <w:p w14:paraId="5243192B" w14:textId="42D9C847" w:rsidR="00AE6E48" w:rsidRDefault="00AE6E48">
      <w:pPr>
        <w:pStyle w:val="TOC2"/>
        <w:rPr>
          <w:rFonts w:asciiTheme="minorHAnsi" w:eastAsiaTheme="minorEastAsia" w:hAnsiTheme="minorHAnsi"/>
          <w:sz w:val="22"/>
        </w:rPr>
      </w:pPr>
      <w:hyperlink w:anchor="_Toc115351008" w:history="1">
        <w:r w:rsidRPr="00E43C26">
          <w:rPr>
            <w:rStyle w:val="Hyperlink"/>
          </w:rPr>
          <w:t>Class PartyContest</w:t>
        </w:r>
        <w:r>
          <w:rPr>
            <w:webHidden/>
          </w:rPr>
          <w:tab/>
        </w:r>
        <w:r>
          <w:rPr>
            <w:webHidden/>
          </w:rPr>
          <w:fldChar w:fldCharType="begin"/>
        </w:r>
        <w:r>
          <w:rPr>
            <w:webHidden/>
          </w:rPr>
          <w:instrText xml:space="preserve"> PAGEREF _Toc115351008 \h </w:instrText>
        </w:r>
        <w:r>
          <w:rPr>
            <w:webHidden/>
          </w:rPr>
        </w:r>
        <w:r>
          <w:rPr>
            <w:webHidden/>
          </w:rPr>
          <w:fldChar w:fldCharType="separate"/>
        </w:r>
        <w:r>
          <w:rPr>
            <w:webHidden/>
          </w:rPr>
          <w:t>59</w:t>
        </w:r>
        <w:r>
          <w:rPr>
            <w:webHidden/>
          </w:rPr>
          <w:fldChar w:fldCharType="end"/>
        </w:r>
      </w:hyperlink>
    </w:p>
    <w:p w14:paraId="73296CE5" w14:textId="62F5D8C1" w:rsidR="00AE6E48" w:rsidRDefault="00AE6E48">
      <w:pPr>
        <w:pStyle w:val="TOC2"/>
        <w:rPr>
          <w:rFonts w:asciiTheme="minorHAnsi" w:eastAsiaTheme="minorEastAsia" w:hAnsiTheme="minorHAnsi"/>
          <w:sz w:val="22"/>
        </w:rPr>
      </w:pPr>
      <w:hyperlink w:anchor="_Toc115351009" w:history="1">
        <w:r w:rsidRPr="00E43C26">
          <w:rPr>
            <w:rStyle w:val="Hyperlink"/>
          </w:rPr>
          <w:t>Class ContestOption</w:t>
        </w:r>
        <w:r>
          <w:rPr>
            <w:webHidden/>
          </w:rPr>
          <w:tab/>
        </w:r>
        <w:r>
          <w:rPr>
            <w:webHidden/>
          </w:rPr>
          <w:fldChar w:fldCharType="begin"/>
        </w:r>
        <w:r>
          <w:rPr>
            <w:webHidden/>
          </w:rPr>
          <w:instrText xml:space="preserve"> PAGEREF _Toc115351009 \h </w:instrText>
        </w:r>
        <w:r>
          <w:rPr>
            <w:webHidden/>
          </w:rPr>
        </w:r>
        <w:r>
          <w:rPr>
            <w:webHidden/>
          </w:rPr>
          <w:fldChar w:fldCharType="separate"/>
        </w:r>
        <w:r>
          <w:rPr>
            <w:webHidden/>
          </w:rPr>
          <w:t>60</w:t>
        </w:r>
        <w:r>
          <w:rPr>
            <w:webHidden/>
          </w:rPr>
          <w:fldChar w:fldCharType="end"/>
        </w:r>
      </w:hyperlink>
    </w:p>
    <w:p w14:paraId="17438B13" w14:textId="3822AEAC" w:rsidR="00AE6E48" w:rsidRDefault="00AE6E48">
      <w:pPr>
        <w:pStyle w:val="TOC2"/>
        <w:rPr>
          <w:rFonts w:asciiTheme="minorHAnsi" w:eastAsiaTheme="minorEastAsia" w:hAnsiTheme="minorHAnsi"/>
          <w:sz w:val="22"/>
        </w:rPr>
      </w:pPr>
      <w:hyperlink w:anchor="_Toc115351010" w:history="1">
        <w:r w:rsidRPr="00E43C26">
          <w:rPr>
            <w:rStyle w:val="Hyperlink"/>
          </w:rPr>
          <w:t>Class ActivationOption</w:t>
        </w:r>
        <w:r>
          <w:rPr>
            <w:webHidden/>
          </w:rPr>
          <w:tab/>
        </w:r>
        <w:r>
          <w:rPr>
            <w:webHidden/>
          </w:rPr>
          <w:fldChar w:fldCharType="begin"/>
        </w:r>
        <w:r>
          <w:rPr>
            <w:webHidden/>
          </w:rPr>
          <w:instrText xml:space="preserve"> PAGEREF _Toc115351010 \h </w:instrText>
        </w:r>
        <w:r>
          <w:rPr>
            <w:webHidden/>
          </w:rPr>
        </w:r>
        <w:r>
          <w:rPr>
            <w:webHidden/>
          </w:rPr>
          <w:fldChar w:fldCharType="separate"/>
        </w:r>
        <w:r>
          <w:rPr>
            <w:webHidden/>
          </w:rPr>
          <w:t>61</w:t>
        </w:r>
        <w:r>
          <w:rPr>
            <w:webHidden/>
          </w:rPr>
          <w:fldChar w:fldCharType="end"/>
        </w:r>
      </w:hyperlink>
    </w:p>
    <w:p w14:paraId="153B1160" w14:textId="77BC09B3" w:rsidR="00AE6E48" w:rsidRDefault="00AE6E48">
      <w:pPr>
        <w:pStyle w:val="TOC2"/>
        <w:rPr>
          <w:rFonts w:asciiTheme="minorHAnsi" w:eastAsiaTheme="minorEastAsia" w:hAnsiTheme="minorHAnsi"/>
          <w:sz w:val="22"/>
        </w:rPr>
      </w:pPr>
      <w:hyperlink w:anchor="_Toc115351011" w:history="1">
        <w:r w:rsidRPr="00E43C26">
          <w:rPr>
            <w:rStyle w:val="Hyperlink"/>
          </w:rPr>
          <w:t>Class BallotMeasureOption</w:t>
        </w:r>
        <w:r>
          <w:rPr>
            <w:webHidden/>
          </w:rPr>
          <w:tab/>
        </w:r>
        <w:r>
          <w:rPr>
            <w:webHidden/>
          </w:rPr>
          <w:fldChar w:fldCharType="begin"/>
        </w:r>
        <w:r>
          <w:rPr>
            <w:webHidden/>
          </w:rPr>
          <w:instrText xml:space="preserve"> PAGEREF _Toc115351011 \h </w:instrText>
        </w:r>
        <w:r>
          <w:rPr>
            <w:webHidden/>
          </w:rPr>
        </w:r>
        <w:r>
          <w:rPr>
            <w:webHidden/>
          </w:rPr>
          <w:fldChar w:fldCharType="separate"/>
        </w:r>
        <w:r>
          <w:rPr>
            <w:webHidden/>
          </w:rPr>
          <w:t>62</w:t>
        </w:r>
        <w:r>
          <w:rPr>
            <w:webHidden/>
          </w:rPr>
          <w:fldChar w:fldCharType="end"/>
        </w:r>
      </w:hyperlink>
    </w:p>
    <w:p w14:paraId="16164F91" w14:textId="30ACEB4C" w:rsidR="00AE6E48" w:rsidRDefault="00AE6E48">
      <w:pPr>
        <w:pStyle w:val="TOC2"/>
        <w:rPr>
          <w:rFonts w:asciiTheme="minorHAnsi" w:eastAsiaTheme="minorEastAsia" w:hAnsiTheme="minorHAnsi"/>
          <w:sz w:val="22"/>
        </w:rPr>
      </w:pPr>
      <w:hyperlink w:anchor="_Toc115351012" w:history="1">
        <w:r w:rsidRPr="00E43C26">
          <w:rPr>
            <w:rStyle w:val="Hyperlink"/>
          </w:rPr>
          <w:t>Class CandidateOption</w:t>
        </w:r>
        <w:r>
          <w:rPr>
            <w:webHidden/>
          </w:rPr>
          <w:tab/>
        </w:r>
        <w:r>
          <w:rPr>
            <w:webHidden/>
          </w:rPr>
          <w:fldChar w:fldCharType="begin"/>
        </w:r>
        <w:r>
          <w:rPr>
            <w:webHidden/>
          </w:rPr>
          <w:instrText xml:space="preserve"> PAGEREF _Toc115351012 \h </w:instrText>
        </w:r>
        <w:r>
          <w:rPr>
            <w:webHidden/>
          </w:rPr>
        </w:r>
        <w:r>
          <w:rPr>
            <w:webHidden/>
          </w:rPr>
          <w:fldChar w:fldCharType="separate"/>
        </w:r>
        <w:r>
          <w:rPr>
            <w:webHidden/>
          </w:rPr>
          <w:t>63</w:t>
        </w:r>
        <w:r>
          <w:rPr>
            <w:webHidden/>
          </w:rPr>
          <w:fldChar w:fldCharType="end"/>
        </w:r>
      </w:hyperlink>
    </w:p>
    <w:p w14:paraId="70F73049" w14:textId="3F2699C6" w:rsidR="00AE6E48" w:rsidRDefault="00AE6E48">
      <w:pPr>
        <w:pStyle w:val="TOC2"/>
        <w:rPr>
          <w:rFonts w:asciiTheme="minorHAnsi" w:eastAsiaTheme="minorEastAsia" w:hAnsiTheme="minorHAnsi"/>
          <w:sz w:val="22"/>
        </w:rPr>
      </w:pPr>
      <w:hyperlink w:anchor="_Toc115351013" w:history="1">
        <w:r w:rsidRPr="00E43C26">
          <w:rPr>
            <w:rStyle w:val="Hyperlink"/>
          </w:rPr>
          <w:t>Class PartyOption</w:t>
        </w:r>
        <w:r>
          <w:rPr>
            <w:webHidden/>
          </w:rPr>
          <w:tab/>
        </w:r>
        <w:r>
          <w:rPr>
            <w:webHidden/>
          </w:rPr>
          <w:fldChar w:fldCharType="begin"/>
        </w:r>
        <w:r>
          <w:rPr>
            <w:webHidden/>
          </w:rPr>
          <w:instrText xml:space="preserve"> PAGEREF _Toc115351013 \h </w:instrText>
        </w:r>
        <w:r>
          <w:rPr>
            <w:webHidden/>
          </w:rPr>
        </w:r>
        <w:r>
          <w:rPr>
            <w:webHidden/>
          </w:rPr>
          <w:fldChar w:fldCharType="separate"/>
        </w:r>
        <w:r>
          <w:rPr>
            <w:webHidden/>
          </w:rPr>
          <w:t>64</w:t>
        </w:r>
        <w:r>
          <w:rPr>
            <w:webHidden/>
          </w:rPr>
          <w:fldChar w:fldCharType="end"/>
        </w:r>
      </w:hyperlink>
    </w:p>
    <w:p w14:paraId="56044CB7" w14:textId="178F80F9" w:rsidR="00AE6E48" w:rsidRDefault="00AE6E48">
      <w:pPr>
        <w:pStyle w:val="TOC2"/>
        <w:rPr>
          <w:rFonts w:asciiTheme="minorHAnsi" w:eastAsiaTheme="minorEastAsia" w:hAnsiTheme="minorHAnsi"/>
          <w:sz w:val="22"/>
        </w:rPr>
      </w:pPr>
      <w:hyperlink w:anchor="_Toc115351014" w:history="1">
        <w:r w:rsidRPr="00E43C26">
          <w:rPr>
            <w:rStyle w:val="Hyperlink"/>
          </w:rPr>
          <w:t>Class Election</w:t>
        </w:r>
        <w:r>
          <w:rPr>
            <w:webHidden/>
          </w:rPr>
          <w:tab/>
        </w:r>
        <w:r>
          <w:rPr>
            <w:webHidden/>
          </w:rPr>
          <w:fldChar w:fldCharType="begin"/>
        </w:r>
        <w:r>
          <w:rPr>
            <w:webHidden/>
          </w:rPr>
          <w:instrText xml:space="preserve"> PAGEREF _Toc115351014 \h </w:instrText>
        </w:r>
        <w:r>
          <w:rPr>
            <w:webHidden/>
          </w:rPr>
        </w:r>
        <w:r>
          <w:rPr>
            <w:webHidden/>
          </w:rPr>
          <w:fldChar w:fldCharType="separate"/>
        </w:r>
        <w:r>
          <w:rPr>
            <w:webHidden/>
          </w:rPr>
          <w:t>65</w:t>
        </w:r>
        <w:r>
          <w:rPr>
            <w:webHidden/>
          </w:rPr>
          <w:fldChar w:fldCharType="end"/>
        </w:r>
      </w:hyperlink>
    </w:p>
    <w:p w14:paraId="7DFFED68" w14:textId="5B33219B" w:rsidR="00AE6E48" w:rsidRDefault="00AE6E48">
      <w:pPr>
        <w:pStyle w:val="TOC2"/>
        <w:rPr>
          <w:rFonts w:asciiTheme="minorHAnsi" w:eastAsiaTheme="minorEastAsia" w:hAnsiTheme="minorHAnsi"/>
          <w:sz w:val="22"/>
        </w:rPr>
      </w:pPr>
      <w:hyperlink w:anchor="_Toc115351015" w:history="1">
        <w:r w:rsidRPr="00E43C26">
          <w:rPr>
            <w:rStyle w:val="Hyperlink"/>
          </w:rPr>
          <w:t>Class ElectionAdministration</w:t>
        </w:r>
        <w:r>
          <w:rPr>
            <w:webHidden/>
          </w:rPr>
          <w:tab/>
        </w:r>
        <w:r>
          <w:rPr>
            <w:webHidden/>
          </w:rPr>
          <w:fldChar w:fldCharType="begin"/>
        </w:r>
        <w:r>
          <w:rPr>
            <w:webHidden/>
          </w:rPr>
          <w:instrText xml:space="preserve"> PAGEREF _Toc115351015 \h </w:instrText>
        </w:r>
        <w:r>
          <w:rPr>
            <w:webHidden/>
          </w:rPr>
        </w:r>
        <w:r>
          <w:rPr>
            <w:webHidden/>
          </w:rPr>
          <w:fldChar w:fldCharType="separate"/>
        </w:r>
        <w:r>
          <w:rPr>
            <w:webHidden/>
          </w:rPr>
          <w:t>67</w:t>
        </w:r>
        <w:r>
          <w:rPr>
            <w:webHidden/>
          </w:rPr>
          <w:fldChar w:fldCharType="end"/>
        </w:r>
      </w:hyperlink>
    </w:p>
    <w:p w14:paraId="5E43A252" w14:textId="0699DD87" w:rsidR="00AE6E48" w:rsidRDefault="00AE6E48">
      <w:pPr>
        <w:pStyle w:val="TOC2"/>
        <w:rPr>
          <w:rFonts w:asciiTheme="minorHAnsi" w:eastAsiaTheme="minorEastAsia" w:hAnsiTheme="minorHAnsi"/>
          <w:sz w:val="22"/>
        </w:rPr>
      </w:pPr>
      <w:hyperlink w:anchor="_Toc115351016" w:history="1">
        <w:r w:rsidRPr="00E43C26">
          <w:rPr>
            <w:rStyle w:val="Hyperlink"/>
          </w:rPr>
          <w:t>Class ExternalIdentifier</w:t>
        </w:r>
        <w:r>
          <w:rPr>
            <w:webHidden/>
          </w:rPr>
          <w:tab/>
        </w:r>
        <w:r>
          <w:rPr>
            <w:webHidden/>
          </w:rPr>
          <w:fldChar w:fldCharType="begin"/>
        </w:r>
        <w:r>
          <w:rPr>
            <w:webHidden/>
          </w:rPr>
          <w:instrText xml:space="preserve"> PAGEREF _Toc115351016 \h </w:instrText>
        </w:r>
        <w:r>
          <w:rPr>
            <w:webHidden/>
          </w:rPr>
        </w:r>
        <w:r>
          <w:rPr>
            <w:webHidden/>
          </w:rPr>
          <w:fldChar w:fldCharType="separate"/>
        </w:r>
        <w:r>
          <w:rPr>
            <w:webHidden/>
          </w:rPr>
          <w:t>68</w:t>
        </w:r>
        <w:r>
          <w:rPr>
            <w:webHidden/>
          </w:rPr>
          <w:fldChar w:fldCharType="end"/>
        </w:r>
      </w:hyperlink>
    </w:p>
    <w:p w14:paraId="63B70139" w14:textId="612AA578" w:rsidR="00AE6E48" w:rsidRDefault="00AE6E48">
      <w:pPr>
        <w:pStyle w:val="TOC2"/>
        <w:rPr>
          <w:rFonts w:asciiTheme="minorHAnsi" w:eastAsiaTheme="minorEastAsia" w:hAnsiTheme="minorHAnsi"/>
          <w:sz w:val="22"/>
        </w:rPr>
      </w:pPr>
      <w:hyperlink w:anchor="_Toc115351017" w:history="1">
        <w:r w:rsidRPr="00E43C26">
          <w:rPr>
            <w:rStyle w:val="Hyperlink"/>
          </w:rPr>
          <w:t>Class GpUnit</w:t>
        </w:r>
        <w:r>
          <w:rPr>
            <w:webHidden/>
          </w:rPr>
          <w:tab/>
        </w:r>
        <w:r>
          <w:rPr>
            <w:webHidden/>
          </w:rPr>
          <w:fldChar w:fldCharType="begin"/>
        </w:r>
        <w:r>
          <w:rPr>
            <w:webHidden/>
          </w:rPr>
          <w:instrText xml:space="preserve"> PAGEREF _Toc115351017 \h </w:instrText>
        </w:r>
        <w:r>
          <w:rPr>
            <w:webHidden/>
          </w:rPr>
        </w:r>
        <w:r>
          <w:rPr>
            <w:webHidden/>
          </w:rPr>
          <w:fldChar w:fldCharType="separate"/>
        </w:r>
        <w:r>
          <w:rPr>
            <w:webHidden/>
          </w:rPr>
          <w:t>69</w:t>
        </w:r>
        <w:r>
          <w:rPr>
            <w:webHidden/>
          </w:rPr>
          <w:fldChar w:fldCharType="end"/>
        </w:r>
      </w:hyperlink>
    </w:p>
    <w:p w14:paraId="7EB6D4F3" w14:textId="7CAEC47D" w:rsidR="00AE6E48" w:rsidRDefault="00AE6E48">
      <w:pPr>
        <w:pStyle w:val="TOC2"/>
        <w:rPr>
          <w:rFonts w:asciiTheme="minorHAnsi" w:eastAsiaTheme="minorEastAsia" w:hAnsiTheme="minorHAnsi"/>
          <w:sz w:val="22"/>
        </w:rPr>
      </w:pPr>
      <w:hyperlink w:anchor="_Toc115351018" w:history="1">
        <w:r w:rsidRPr="00E43C26">
          <w:rPr>
            <w:rStyle w:val="Hyperlink"/>
          </w:rPr>
          <w:t>Class ReportingUnit</w:t>
        </w:r>
        <w:r>
          <w:rPr>
            <w:webHidden/>
          </w:rPr>
          <w:tab/>
        </w:r>
        <w:r>
          <w:rPr>
            <w:webHidden/>
          </w:rPr>
          <w:fldChar w:fldCharType="begin"/>
        </w:r>
        <w:r>
          <w:rPr>
            <w:webHidden/>
          </w:rPr>
          <w:instrText xml:space="preserve"> PAGEREF _Toc115351018 \h </w:instrText>
        </w:r>
        <w:r>
          <w:rPr>
            <w:webHidden/>
          </w:rPr>
        </w:r>
        <w:r>
          <w:rPr>
            <w:webHidden/>
          </w:rPr>
          <w:fldChar w:fldCharType="separate"/>
        </w:r>
        <w:r>
          <w:rPr>
            <w:webHidden/>
          </w:rPr>
          <w:t>70</w:t>
        </w:r>
        <w:r>
          <w:rPr>
            <w:webHidden/>
          </w:rPr>
          <w:fldChar w:fldCharType="end"/>
        </w:r>
      </w:hyperlink>
    </w:p>
    <w:p w14:paraId="47146809" w14:textId="1E116459" w:rsidR="00AE6E48" w:rsidRDefault="00AE6E48">
      <w:pPr>
        <w:pStyle w:val="TOC2"/>
        <w:rPr>
          <w:rFonts w:asciiTheme="minorHAnsi" w:eastAsiaTheme="minorEastAsia" w:hAnsiTheme="minorHAnsi"/>
          <w:sz w:val="22"/>
        </w:rPr>
      </w:pPr>
      <w:hyperlink w:anchor="_Toc115351019" w:history="1">
        <w:r w:rsidRPr="00E43C26">
          <w:rPr>
            <w:rStyle w:val="Hyperlink"/>
          </w:rPr>
          <w:t>Class Header</w:t>
        </w:r>
        <w:r>
          <w:rPr>
            <w:webHidden/>
          </w:rPr>
          <w:tab/>
        </w:r>
        <w:r>
          <w:rPr>
            <w:webHidden/>
          </w:rPr>
          <w:fldChar w:fldCharType="begin"/>
        </w:r>
        <w:r>
          <w:rPr>
            <w:webHidden/>
          </w:rPr>
          <w:instrText xml:space="preserve"> PAGEREF _Toc115351019 \h </w:instrText>
        </w:r>
        <w:r>
          <w:rPr>
            <w:webHidden/>
          </w:rPr>
        </w:r>
        <w:r>
          <w:rPr>
            <w:webHidden/>
          </w:rPr>
          <w:fldChar w:fldCharType="separate"/>
        </w:r>
        <w:r>
          <w:rPr>
            <w:webHidden/>
          </w:rPr>
          <w:t>73</w:t>
        </w:r>
        <w:r>
          <w:rPr>
            <w:webHidden/>
          </w:rPr>
          <w:fldChar w:fldCharType="end"/>
        </w:r>
      </w:hyperlink>
    </w:p>
    <w:p w14:paraId="74E8018D" w14:textId="3BE4580D" w:rsidR="00AE6E48" w:rsidRDefault="00AE6E48">
      <w:pPr>
        <w:pStyle w:val="TOC2"/>
        <w:rPr>
          <w:rFonts w:asciiTheme="minorHAnsi" w:eastAsiaTheme="minorEastAsia" w:hAnsiTheme="minorHAnsi"/>
          <w:sz w:val="22"/>
        </w:rPr>
      </w:pPr>
      <w:hyperlink w:anchor="_Toc115351020" w:history="1">
        <w:r w:rsidRPr="00E43C26">
          <w:rPr>
            <w:rStyle w:val="Hyperlink"/>
          </w:rPr>
          <w:t>Class Hours</w:t>
        </w:r>
        <w:r>
          <w:rPr>
            <w:webHidden/>
          </w:rPr>
          <w:tab/>
        </w:r>
        <w:r>
          <w:rPr>
            <w:webHidden/>
          </w:rPr>
          <w:fldChar w:fldCharType="begin"/>
        </w:r>
        <w:r>
          <w:rPr>
            <w:webHidden/>
          </w:rPr>
          <w:instrText xml:space="preserve"> PAGEREF _Toc115351020 \h </w:instrText>
        </w:r>
        <w:r>
          <w:rPr>
            <w:webHidden/>
          </w:rPr>
        </w:r>
        <w:r>
          <w:rPr>
            <w:webHidden/>
          </w:rPr>
          <w:fldChar w:fldCharType="separate"/>
        </w:r>
        <w:r>
          <w:rPr>
            <w:webHidden/>
          </w:rPr>
          <w:t>74</w:t>
        </w:r>
        <w:r>
          <w:rPr>
            <w:webHidden/>
          </w:rPr>
          <w:fldChar w:fldCharType="end"/>
        </w:r>
      </w:hyperlink>
    </w:p>
    <w:p w14:paraId="039067BA" w14:textId="16A27BEF" w:rsidR="00AE6E48" w:rsidRDefault="00AE6E48">
      <w:pPr>
        <w:pStyle w:val="TOC2"/>
        <w:rPr>
          <w:rFonts w:asciiTheme="minorHAnsi" w:eastAsiaTheme="minorEastAsia" w:hAnsiTheme="minorHAnsi"/>
          <w:sz w:val="22"/>
        </w:rPr>
      </w:pPr>
      <w:hyperlink w:anchor="_Toc115351021" w:history="1">
        <w:r w:rsidRPr="00E43C26">
          <w:rPr>
            <w:rStyle w:val="Hyperlink"/>
          </w:rPr>
          <w:t>Class InternationalizedText</w:t>
        </w:r>
        <w:r>
          <w:rPr>
            <w:webHidden/>
          </w:rPr>
          <w:tab/>
        </w:r>
        <w:r>
          <w:rPr>
            <w:webHidden/>
          </w:rPr>
          <w:fldChar w:fldCharType="begin"/>
        </w:r>
        <w:r>
          <w:rPr>
            <w:webHidden/>
          </w:rPr>
          <w:instrText xml:space="preserve"> PAGEREF _Toc115351021 \h </w:instrText>
        </w:r>
        <w:r>
          <w:rPr>
            <w:webHidden/>
          </w:rPr>
        </w:r>
        <w:r>
          <w:rPr>
            <w:webHidden/>
          </w:rPr>
          <w:fldChar w:fldCharType="separate"/>
        </w:r>
        <w:r>
          <w:rPr>
            <w:webHidden/>
          </w:rPr>
          <w:t>75</w:t>
        </w:r>
        <w:r>
          <w:rPr>
            <w:webHidden/>
          </w:rPr>
          <w:fldChar w:fldCharType="end"/>
        </w:r>
      </w:hyperlink>
    </w:p>
    <w:p w14:paraId="55E7F474" w14:textId="49B1CE94" w:rsidR="00AE6E48" w:rsidRDefault="00AE6E48">
      <w:pPr>
        <w:pStyle w:val="TOC2"/>
        <w:rPr>
          <w:rFonts w:asciiTheme="minorHAnsi" w:eastAsiaTheme="minorEastAsia" w:hAnsiTheme="minorHAnsi"/>
          <w:sz w:val="22"/>
        </w:rPr>
      </w:pPr>
      <w:hyperlink w:anchor="_Toc115351022" w:history="1">
        <w:r w:rsidRPr="00E43C26">
          <w:rPr>
            <w:rStyle w:val="Hyperlink"/>
          </w:rPr>
          <w:t>Class LanguageString</w:t>
        </w:r>
        <w:r>
          <w:rPr>
            <w:webHidden/>
          </w:rPr>
          <w:tab/>
        </w:r>
        <w:r>
          <w:rPr>
            <w:webHidden/>
          </w:rPr>
          <w:fldChar w:fldCharType="begin"/>
        </w:r>
        <w:r>
          <w:rPr>
            <w:webHidden/>
          </w:rPr>
          <w:instrText xml:space="preserve"> PAGEREF _Toc115351022 \h </w:instrText>
        </w:r>
        <w:r>
          <w:rPr>
            <w:webHidden/>
          </w:rPr>
        </w:r>
        <w:r>
          <w:rPr>
            <w:webHidden/>
          </w:rPr>
          <w:fldChar w:fldCharType="separate"/>
        </w:r>
        <w:r>
          <w:rPr>
            <w:webHidden/>
          </w:rPr>
          <w:t>76</w:t>
        </w:r>
        <w:r>
          <w:rPr>
            <w:webHidden/>
          </w:rPr>
          <w:fldChar w:fldCharType="end"/>
        </w:r>
      </w:hyperlink>
    </w:p>
    <w:p w14:paraId="3E99F496" w14:textId="73964B03" w:rsidR="00AE6E48" w:rsidRDefault="00AE6E48">
      <w:pPr>
        <w:pStyle w:val="TOC2"/>
        <w:rPr>
          <w:rFonts w:asciiTheme="minorHAnsi" w:eastAsiaTheme="minorEastAsia" w:hAnsiTheme="minorHAnsi"/>
          <w:sz w:val="22"/>
        </w:rPr>
      </w:pPr>
      <w:hyperlink w:anchor="_Toc115351023" w:history="1">
        <w:r w:rsidRPr="00E43C26">
          <w:rPr>
            <w:rStyle w:val="Hyperlink"/>
          </w:rPr>
          <w:t>Class LatLng</w:t>
        </w:r>
        <w:r>
          <w:rPr>
            <w:webHidden/>
          </w:rPr>
          <w:tab/>
        </w:r>
        <w:r>
          <w:rPr>
            <w:webHidden/>
          </w:rPr>
          <w:fldChar w:fldCharType="begin"/>
        </w:r>
        <w:r>
          <w:rPr>
            <w:webHidden/>
          </w:rPr>
          <w:instrText xml:space="preserve"> PAGEREF _Toc115351023 \h </w:instrText>
        </w:r>
        <w:r>
          <w:rPr>
            <w:webHidden/>
          </w:rPr>
        </w:r>
        <w:r>
          <w:rPr>
            <w:webHidden/>
          </w:rPr>
          <w:fldChar w:fldCharType="separate"/>
        </w:r>
        <w:r>
          <w:rPr>
            <w:webHidden/>
          </w:rPr>
          <w:t>77</w:t>
        </w:r>
        <w:r>
          <w:rPr>
            <w:webHidden/>
          </w:rPr>
          <w:fldChar w:fldCharType="end"/>
        </w:r>
      </w:hyperlink>
    </w:p>
    <w:p w14:paraId="3348EE4B" w14:textId="18C597B6" w:rsidR="00AE6E48" w:rsidRDefault="00AE6E48">
      <w:pPr>
        <w:pStyle w:val="TOC2"/>
        <w:rPr>
          <w:rFonts w:asciiTheme="minorHAnsi" w:eastAsiaTheme="minorEastAsia" w:hAnsiTheme="minorHAnsi"/>
          <w:sz w:val="22"/>
        </w:rPr>
      </w:pPr>
      <w:hyperlink w:anchor="_Toc115351024" w:history="1">
        <w:r w:rsidRPr="00E43C26">
          <w:rPr>
            <w:rStyle w:val="Hyperlink"/>
          </w:rPr>
          <w:t>Class Office</w:t>
        </w:r>
        <w:r>
          <w:rPr>
            <w:webHidden/>
          </w:rPr>
          <w:tab/>
        </w:r>
        <w:r>
          <w:rPr>
            <w:webHidden/>
          </w:rPr>
          <w:fldChar w:fldCharType="begin"/>
        </w:r>
        <w:r>
          <w:rPr>
            <w:webHidden/>
          </w:rPr>
          <w:instrText xml:space="preserve"> PAGEREF _Toc115351024 \h </w:instrText>
        </w:r>
        <w:r>
          <w:rPr>
            <w:webHidden/>
          </w:rPr>
        </w:r>
        <w:r>
          <w:rPr>
            <w:webHidden/>
          </w:rPr>
          <w:fldChar w:fldCharType="separate"/>
        </w:r>
        <w:r>
          <w:rPr>
            <w:webHidden/>
          </w:rPr>
          <w:t>78</w:t>
        </w:r>
        <w:r>
          <w:rPr>
            <w:webHidden/>
          </w:rPr>
          <w:fldChar w:fldCharType="end"/>
        </w:r>
      </w:hyperlink>
    </w:p>
    <w:p w14:paraId="0FEA77E2" w14:textId="1BEFF73D" w:rsidR="00AE6E48" w:rsidRDefault="00AE6E48">
      <w:pPr>
        <w:pStyle w:val="TOC2"/>
        <w:rPr>
          <w:rFonts w:asciiTheme="minorHAnsi" w:eastAsiaTheme="minorEastAsia" w:hAnsiTheme="minorHAnsi"/>
          <w:sz w:val="22"/>
        </w:rPr>
      </w:pPr>
      <w:hyperlink w:anchor="_Toc115351025" w:history="1">
        <w:r w:rsidRPr="00E43C26">
          <w:rPr>
            <w:rStyle w:val="Hyperlink"/>
          </w:rPr>
          <w:t>Class OfficeGroup</w:t>
        </w:r>
        <w:r>
          <w:rPr>
            <w:webHidden/>
          </w:rPr>
          <w:tab/>
        </w:r>
        <w:r>
          <w:rPr>
            <w:webHidden/>
          </w:rPr>
          <w:fldChar w:fldCharType="begin"/>
        </w:r>
        <w:r>
          <w:rPr>
            <w:webHidden/>
          </w:rPr>
          <w:instrText xml:space="preserve"> PAGEREF _Toc115351025 \h </w:instrText>
        </w:r>
        <w:r>
          <w:rPr>
            <w:webHidden/>
          </w:rPr>
        </w:r>
        <w:r>
          <w:rPr>
            <w:webHidden/>
          </w:rPr>
          <w:fldChar w:fldCharType="separate"/>
        </w:r>
        <w:r>
          <w:rPr>
            <w:webHidden/>
          </w:rPr>
          <w:t>80</w:t>
        </w:r>
        <w:r>
          <w:rPr>
            <w:webHidden/>
          </w:rPr>
          <w:fldChar w:fldCharType="end"/>
        </w:r>
      </w:hyperlink>
    </w:p>
    <w:p w14:paraId="3105DB44" w14:textId="3DF1775D" w:rsidR="00AE6E48" w:rsidRDefault="00AE6E48">
      <w:pPr>
        <w:pStyle w:val="TOC2"/>
        <w:rPr>
          <w:rFonts w:asciiTheme="minorHAnsi" w:eastAsiaTheme="minorEastAsia" w:hAnsiTheme="minorHAnsi"/>
          <w:sz w:val="22"/>
        </w:rPr>
      </w:pPr>
      <w:hyperlink w:anchor="_Toc115351026" w:history="1">
        <w:r w:rsidRPr="00E43C26">
          <w:rPr>
            <w:rStyle w:val="Hyperlink"/>
          </w:rPr>
          <w:t>Class OrderedContent</w:t>
        </w:r>
        <w:r>
          <w:rPr>
            <w:webHidden/>
          </w:rPr>
          <w:tab/>
        </w:r>
        <w:r>
          <w:rPr>
            <w:webHidden/>
          </w:rPr>
          <w:fldChar w:fldCharType="begin"/>
        </w:r>
        <w:r>
          <w:rPr>
            <w:webHidden/>
          </w:rPr>
          <w:instrText xml:space="preserve"> PAGEREF _Toc115351026 \h </w:instrText>
        </w:r>
        <w:r>
          <w:rPr>
            <w:webHidden/>
          </w:rPr>
        </w:r>
        <w:r>
          <w:rPr>
            <w:webHidden/>
          </w:rPr>
          <w:fldChar w:fldCharType="separate"/>
        </w:r>
        <w:r>
          <w:rPr>
            <w:webHidden/>
          </w:rPr>
          <w:t>81</w:t>
        </w:r>
        <w:r>
          <w:rPr>
            <w:webHidden/>
          </w:rPr>
          <w:fldChar w:fldCharType="end"/>
        </w:r>
      </w:hyperlink>
    </w:p>
    <w:p w14:paraId="48B98217" w14:textId="0480C33F" w:rsidR="00AE6E48" w:rsidRDefault="00AE6E48">
      <w:pPr>
        <w:pStyle w:val="TOC2"/>
        <w:rPr>
          <w:rFonts w:asciiTheme="minorHAnsi" w:eastAsiaTheme="minorEastAsia" w:hAnsiTheme="minorHAnsi"/>
          <w:sz w:val="22"/>
        </w:rPr>
      </w:pPr>
      <w:hyperlink w:anchor="_Toc115351027" w:history="1">
        <w:r w:rsidRPr="00E43C26">
          <w:rPr>
            <w:rStyle w:val="Hyperlink"/>
          </w:rPr>
          <w:t>Class OrderedContest</w:t>
        </w:r>
        <w:r>
          <w:rPr>
            <w:webHidden/>
          </w:rPr>
          <w:tab/>
        </w:r>
        <w:r>
          <w:rPr>
            <w:webHidden/>
          </w:rPr>
          <w:fldChar w:fldCharType="begin"/>
        </w:r>
        <w:r>
          <w:rPr>
            <w:webHidden/>
          </w:rPr>
          <w:instrText xml:space="preserve"> PAGEREF _Toc115351027 \h </w:instrText>
        </w:r>
        <w:r>
          <w:rPr>
            <w:webHidden/>
          </w:rPr>
        </w:r>
        <w:r>
          <w:rPr>
            <w:webHidden/>
          </w:rPr>
          <w:fldChar w:fldCharType="separate"/>
        </w:r>
        <w:r>
          <w:rPr>
            <w:webHidden/>
          </w:rPr>
          <w:t>82</w:t>
        </w:r>
        <w:r>
          <w:rPr>
            <w:webHidden/>
          </w:rPr>
          <w:fldChar w:fldCharType="end"/>
        </w:r>
      </w:hyperlink>
    </w:p>
    <w:p w14:paraId="0FC083A6" w14:textId="156BDD2D" w:rsidR="00AE6E48" w:rsidRDefault="00AE6E48">
      <w:pPr>
        <w:pStyle w:val="TOC2"/>
        <w:rPr>
          <w:rFonts w:asciiTheme="minorHAnsi" w:eastAsiaTheme="minorEastAsia" w:hAnsiTheme="minorHAnsi"/>
          <w:sz w:val="22"/>
        </w:rPr>
      </w:pPr>
      <w:hyperlink w:anchor="_Toc115351028" w:history="1">
        <w:r w:rsidRPr="00E43C26">
          <w:rPr>
            <w:rStyle w:val="Hyperlink"/>
          </w:rPr>
          <w:t>Class OrderedHeader</w:t>
        </w:r>
        <w:r>
          <w:rPr>
            <w:webHidden/>
          </w:rPr>
          <w:tab/>
        </w:r>
        <w:r>
          <w:rPr>
            <w:webHidden/>
          </w:rPr>
          <w:fldChar w:fldCharType="begin"/>
        </w:r>
        <w:r>
          <w:rPr>
            <w:webHidden/>
          </w:rPr>
          <w:instrText xml:space="preserve"> PAGEREF _Toc115351028 \h </w:instrText>
        </w:r>
        <w:r>
          <w:rPr>
            <w:webHidden/>
          </w:rPr>
        </w:r>
        <w:r>
          <w:rPr>
            <w:webHidden/>
          </w:rPr>
          <w:fldChar w:fldCharType="separate"/>
        </w:r>
        <w:r>
          <w:rPr>
            <w:webHidden/>
          </w:rPr>
          <w:t>83</w:t>
        </w:r>
        <w:r>
          <w:rPr>
            <w:webHidden/>
          </w:rPr>
          <w:fldChar w:fldCharType="end"/>
        </w:r>
      </w:hyperlink>
    </w:p>
    <w:p w14:paraId="6787423B" w14:textId="1D45EB76" w:rsidR="00AE6E48" w:rsidRDefault="00AE6E48">
      <w:pPr>
        <w:pStyle w:val="TOC2"/>
        <w:rPr>
          <w:rFonts w:asciiTheme="minorHAnsi" w:eastAsiaTheme="minorEastAsia" w:hAnsiTheme="minorHAnsi"/>
          <w:sz w:val="22"/>
        </w:rPr>
      </w:pPr>
      <w:hyperlink w:anchor="_Toc115351029" w:history="1">
        <w:r w:rsidRPr="00E43C26">
          <w:rPr>
            <w:rStyle w:val="Hyperlink"/>
          </w:rPr>
          <w:t>Class Party</w:t>
        </w:r>
        <w:r>
          <w:rPr>
            <w:webHidden/>
          </w:rPr>
          <w:tab/>
        </w:r>
        <w:r>
          <w:rPr>
            <w:webHidden/>
          </w:rPr>
          <w:fldChar w:fldCharType="begin"/>
        </w:r>
        <w:r>
          <w:rPr>
            <w:webHidden/>
          </w:rPr>
          <w:instrText xml:space="preserve"> PAGEREF _Toc115351029 \h </w:instrText>
        </w:r>
        <w:r>
          <w:rPr>
            <w:webHidden/>
          </w:rPr>
        </w:r>
        <w:r>
          <w:rPr>
            <w:webHidden/>
          </w:rPr>
          <w:fldChar w:fldCharType="separate"/>
        </w:r>
        <w:r>
          <w:rPr>
            <w:webHidden/>
          </w:rPr>
          <w:t>84</w:t>
        </w:r>
        <w:r>
          <w:rPr>
            <w:webHidden/>
          </w:rPr>
          <w:fldChar w:fldCharType="end"/>
        </w:r>
      </w:hyperlink>
    </w:p>
    <w:p w14:paraId="4B04C3D9" w14:textId="271E2AD4" w:rsidR="00AE6E48" w:rsidRDefault="00AE6E48">
      <w:pPr>
        <w:pStyle w:val="TOC2"/>
        <w:rPr>
          <w:rFonts w:asciiTheme="minorHAnsi" w:eastAsiaTheme="minorEastAsia" w:hAnsiTheme="minorHAnsi"/>
          <w:sz w:val="22"/>
        </w:rPr>
      </w:pPr>
      <w:hyperlink w:anchor="_Toc115351030" w:history="1">
        <w:r w:rsidRPr="00E43C26">
          <w:rPr>
            <w:rStyle w:val="Hyperlink"/>
          </w:rPr>
          <w:t>Class Coalition</w:t>
        </w:r>
        <w:r>
          <w:rPr>
            <w:webHidden/>
          </w:rPr>
          <w:tab/>
        </w:r>
        <w:r>
          <w:rPr>
            <w:webHidden/>
          </w:rPr>
          <w:fldChar w:fldCharType="begin"/>
        </w:r>
        <w:r>
          <w:rPr>
            <w:webHidden/>
          </w:rPr>
          <w:instrText xml:space="preserve"> PAGEREF _Toc115351030 \h </w:instrText>
        </w:r>
        <w:r>
          <w:rPr>
            <w:webHidden/>
          </w:rPr>
        </w:r>
        <w:r>
          <w:rPr>
            <w:webHidden/>
          </w:rPr>
          <w:fldChar w:fldCharType="separate"/>
        </w:r>
        <w:r>
          <w:rPr>
            <w:webHidden/>
          </w:rPr>
          <w:t>85</w:t>
        </w:r>
        <w:r>
          <w:rPr>
            <w:webHidden/>
          </w:rPr>
          <w:fldChar w:fldCharType="end"/>
        </w:r>
      </w:hyperlink>
    </w:p>
    <w:p w14:paraId="10DA43B0" w14:textId="2E561AAA" w:rsidR="00AE6E48" w:rsidRDefault="00AE6E48">
      <w:pPr>
        <w:pStyle w:val="TOC2"/>
        <w:rPr>
          <w:rFonts w:asciiTheme="minorHAnsi" w:eastAsiaTheme="minorEastAsia" w:hAnsiTheme="minorHAnsi"/>
          <w:sz w:val="22"/>
        </w:rPr>
      </w:pPr>
      <w:hyperlink w:anchor="_Toc115351031" w:history="1">
        <w:r w:rsidRPr="00E43C26">
          <w:rPr>
            <w:rStyle w:val="Hyperlink"/>
          </w:rPr>
          <w:t>Class PartyRegistration</w:t>
        </w:r>
        <w:r>
          <w:rPr>
            <w:webHidden/>
          </w:rPr>
          <w:tab/>
        </w:r>
        <w:r>
          <w:rPr>
            <w:webHidden/>
          </w:rPr>
          <w:fldChar w:fldCharType="begin"/>
        </w:r>
        <w:r>
          <w:rPr>
            <w:webHidden/>
          </w:rPr>
          <w:instrText xml:space="preserve"> PAGEREF _Toc115351031 \h </w:instrText>
        </w:r>
        <w:r>
          <w:rPr>
            <w:webHidden/>
          </w:rPr>
        </w:r>
        <w:r>
          <w:rPr>
            <w:webHidden/>
          </w:rPr>
          <w:fldChar w:fldCharType="separate"/>
        </w:r>
        <w:r>
          <w:rPr>
            <w:webHidden/>
          </w:rPr>
          <w:t>86</w:t>
        </w:r>
        <w:r>
          <w:rPr>
            <w:webHidden/>
          </w:rPr>
          <w:fldChar w:fldCharType="end"/>
        </w:r>
      </w:hyperlink>
    </w:p>
    <w:p w14:paraId="206360F9" w14:textId="7B0BFE25" w:rsidR="00AE6E48" w:rsidRDefault="00AE6E48">
      <w:pPr>
        <w:pStyle w:val="TOC2"/>
        <w:rPr>
          <w:rFonts w:asciiTheme="minorHAnsi" w:eastAsiaTheme="minorEastAsia" w:hAnsiTheme="minorHAnsi"/>
          <w:sz w:val="22"/>
        </w:rPr>
      </w:pPr>
      <w:hyperlink w:anchor="_Toc115351032" w:history="1">
        <w:r w:rsidRPr="00E43C26">
          <w:rPr>
            <w:rStyle w:val="Hyperlink"/>
          </w:rPr>
          <w:t>Class Person</w:t>
        </w:r>
        <w:r>
          <w:rPr>
            <w:webHidden/>
          </w:rPr>
          <w:tab/>
        </w:r>
        <w:r>
          <w:rPr>
            <w:webHidden/>
          </w:rPr>
          <w:fldChar w:fldCharType="begin"/>
        </w:r>
        <w:r>
          <w:rPr>
            <w:webHidden/>
          </w:rPr>
          <w:instrText xml:space="preserve"> PAGEREF _Toc115351032 \h </w:instrText>
        </w:r>
        <w:r>
          <w:rPr>
            <w:webHidden/>
          </w:rPr>
        </w:r>
        <w:r>
          <w:rPr>
            <w:webHidden/>
          </w:rPr>
          <w:fldChar w:fldCharType="separate"/>
        </w:r>
        <w:r>
          <w:rPr>
            <w:webHidden/>
          </w:rPr>
          <w:t>87</w:t>
        </w:r>
        <w:r>
          <w:rPr>
            <w:webHidden/>
          </w:rPr>
          <w:fldChar w:fldCharType="end"/>
        </w:r>
      </w:hyperlink>
    </w:p>
    <w:p w14:paraId="1F8C067A" w14:textId="393CBE32" w:rsidR="00AE6E48" w:rsidRDefault="00AE6E48">
      <w:pPr>
        <w:pStyle w:val="TOC2"/>
        <w:rPr>
          <w:rFonts w:asciiTheme="minorHAnsi" w:eastAsiaTheme="minorEastAsia" w:hAnsiTheme="minorHAnsi"/>
          <w:sz w:val="22"/>
        </w:rPr>
      </w:pPr>
      <w:hyperlink w:anchor="_Toc115351033" w:history="1">
        <w:r w:rsidRPr="00E43C26">
          <w:rPr>
            <w:rStyle w:val="Hyperlink"/>
          </w:rPr>
          <w:t>Class PhysicalContest</w:t>
        </w:r>
        <w:r>
          <w:rPr>
            <w:webHidden/>
          </w:rPr>
          <w:tab/>
        </w:r>
        <w:r>
          <w:rPr>
            <w:webHidden/>
          </w:rPr>
          <w:fldChar w:fldCharType="begin"/>
        </w:r>
        <w:r>
          <w:rPr>
            <w:webHidden/>
          </w:rPr>
          <w:instrText xml:space="preserve"> PAGEREF _Toc115351033 \h </w:instrText>
        </w:r>
        <w:r>
          <w:rPr>
            <w:webHidden/>
          </w:rPr>
        </w:r>
        <w:r>
          <w:rPr>
            <w:webHidden/>
          </w:rPr>
          <w:fldChar w:fldCharType="separate"/>
        </w:r>
        <w:r>
          <w:rPr>
            <w:webHidden/>
          </w:rPr>
          <w:t>89</w:t>
        </w:r>
        <w:r>
          <w:rPr>
            <w:webHidden/>
          </w:rPr>
          <w:fldChar w:fldCharType="end"/>
        </w:r>
      </w:hyperlink>
    </w:p>
    <w:p w14:paraId="59E13DE0" w14:textId="6CF41ED4" w:rsidR="00AE6E48" w:rsidRDefault="00AE6E48">
      <w:pPr>
        <w:pStyle w:val="TOC2"/>
        <w:rPr>
          <w:rFonts w:asciiTheme="minorHAnsi" w:eastAsiaTheme="minorEastAsia" w:hAnsiTheme="minorHAnsi"/>
          <w:sz w:val="22"/>
        </w:rPr>
      </w:pPr>
      <w:hyperlink w:anchor="_Toc115351034" w:history="1">
        <w:r w:rsidRPr="00E43C26">
          <w:rPr>
            <w:rStyle w:val="Hyperlink"/>
          </w:rPr>
          <w:t>Class PhysicalContestOption</w:t>
        </w:r>
        <w:r>
          <w:rPr>
            <w:webHidden/>
          </w:rPr>
          <w:tab/>
        </w:r>
        <w:r>
          <w:rPr>
            <w:webHidden/>
          </w:rPr>
          <w:fldChar w:fldCharType="begin"/>
        </w:r>
        <w:r>
          <w:rPr>
            <w:webHidden/>
          </w:rPr>
          <w:instrText xml:space="preserve"> PAGEREF _Toc115351034 \h </w:instrText>
        </w:r>
        <w:r>
          <w:rPr>
            <w:webHidden/>
          </w:rPr>
        </w:r>
        <w:r>
          <w:rPr>
            <w:webHidden/>
          </w:rPr>
          <w:fldChar w:fldCharType="separate"/>
        </w:r>
        <w:r>
          <w:rPr>
            <w:webHidden/>
          </w:rPr>
          <w:t>90</w:t>
        </w:r>
        <w:r>
          <w:rPr>
            <w:webHidden/>
          </w:rPr>
          <w:fldChar w:fldCharType="end"/>
        </w:r>
      </w:hyperlink>
    </w:p>
    <w:p w14:paraId="310FA620" w14:textId="331E0307" w:rsidR="00AE6E48" w:rsidRDefault="00AE6E48">
      <w:pPr>
        <w:pStyle w:val="TOC2"/>
        <w:rPr>
          <w:rFonts w:asciiTheme="minorHAnsi" w:eastAsiaTheme="minorEastAsia" w:hAnsiTheme="minorHAnsi"/>
          <w:sz w:val="22"/>
        </w:rPr>
      </w:pPr>
      <w:hyperlink w:anchor="_Toc115351035" w:history="1">
        <w:r w:rsidRPr="00E43C26">
          <w:rPr>
            <w:rStyle w:val="Hyperlink"/>
          </w:rPr>
          <w:t>Class Schedule</w:t>
        </w:r>
        <w:r>
          <w:rPr>
            <w:webHidden/>
          </w:rPr>
          <w:tab/>
        </w:r>
        <w:r>
          <w:rPr>
            <w:webHidden/>
          </w:rPr>
          <w:fldChar w:fldCharType="begin"/>
        </w:r>
        <w:r>
          <w:rPr>
            <w:webHidden/>
          </w:rPr>
          <w:instrText xml:space="preserve"> PAGEREF _Toc115351035 \h </w:instrText>
        </w:r>
        <w:r>
          <w:rPr>
            <w:webHidden/>
          </w:rPr>
        </w:r>
        <w:r>
          <w:rPr>
            <w:webHidden/>
          </w:rPr>
          <w:fldChar w:fldCharType="separate"/>
        </w:r>
        <w:r>
          <w:rPr>
            <w:webHidden/>
          </w:rPr>
          <w:t>91</w:t>
        </w:r>
        <w:r>
          <w:rPr>
            <w:webHidden/>
          </w:rPr>
          <w:fldChar w:fldCharType="end"/>
        </w:r>
      </w:hyperlink>
    </w:p>
    <w:p w14:paraId="4064D4BE" w14:textId="5115EE0B" w:rsidR="00AE6E48" w:rsidRDefault="00AE6E48">
      <w:pPr>
        <w:pStyle w:val="TOC2"/>
        <w:rPr>
          <w:rFonts w:asciiTheme="minorHAnsi" w:eastAsiaTheme="minorEastAsia" w:hAnsiTheme="minorHAnsi"/>
          <w:sz w:val="22"/>
        </w:rPr>
      </w:pPr>
      <w:hyperlink w:anchor="_Toc115351036" w:history="1">
        <w:r w:rsidRPr="00E43C26">
          <w:rPr>
            <w:rStyle w:val="Hyperlink"/>
          </w:rPr>
          <w:t>Class Shape</w:t>
        </w:r>
        <w:r>
          <w:rPr>
            <w:webHidden/>
          </w:rPr>
          <w:tab/>
        </w:r>
        <w:r>
          <w:rPr>
            <w:webHidden/>
          </w:rPr>
          <w:fldChar w:fldCharType="begin"/>
        </w:r>
        <w:r>
          <w:rPr>
            <w:webHidden/>
          </w:rPr>
          <w:instrText xml:space="preserve"> PAGEREF _Toc115351036 \h </w:instrText>
        </w:r>
        <w:r>
          <w:rPr>
            <w:webHidden/>
          </w:rPr>
        </w:r>
        <w:r>
          <w:rPr>
            <w:webHidden/>
          </w:rPr>
          <w:fldChar w:fldCharType="separate"/>
        </w:r>
        <w:r>
          <w:rPr>
            <w:webHidden/>
          </w:rPr>
          <w:t>92</w:t>
        </w:r>
        <w:r>
          <w:rPr>
            <w:webHidden/>
          </w:rPr>
          <w:fldChar w:fldCharType="end"/>
        </w:r>
      </w:hyperlink>
    </w:p>
    <w:p w14:paraId="774262EC" w14:textId="6D9172A5" w:rsidR="00AE6E48" w:rsidRDefault="00AE6E48">
      <w:pPr>
        <w:pStyle w:val="TOC2"/>
        <w:rPr>
          <w:rFonts w:asciiTheme="minorHAnsi" w:eastAsiaTheme="minorEastAsia" w:hAnsiTheme="minorHAnsi"/>
          <w:sz w:val="22"/>
        </w:rPr>
      </w:pPr>
      <w:hyperlink w:anchor="_Toc115351037" w:history="1">
        <w:r w:rsidRPr="00E43C26">
          <w:rPr>
            <w:rStyle w:val="Hyperlink"/>
          </w:rPr>
          <w:t>Class SpatialDimension</w:t>
        </w:r>
        <w:r>
          <w:rPr>
            <w:webHidden/>
          </w:rPr>
          <w:tab/>
        </w:r>
        <w:r>
          <w:rPr>
            <w:webHidden/>
          </w:rPr>
          <w:fldChar w:fldCharType="begin"/>
        </w:r>
        <w:r>
          <w:rPr>
            <w:webHidden/>
          </w:rPr>
          <w:instrText xml:space="preserve"> PAGEREF _Toc115351037 \h </w:instrText>
        </w:r>
        <w:r>
          <w:rPr>
            <w:webHidden/>
          </w:rPr>
        </w:r>
        <w:r>
          <w:rPr>
            <w:webHidden/>
          </w:rPr>
          <w:fldChar w:fldCharType="separate"/>
        </w:r>
        <w:r>
          <w:rPr>
            <w:webHidden/>
          </w:rPr>
          <w:t>93</w:t>
        </w:r>
        <w:r>
          <w:rPr>
            <w:webHidden/>
          </w:rPr>
          <w:fldChar w:fldCharType="end"/>
        </w:r>
      </w:hyperlink>
    </w:p>
    <w:p w14:paraId="48D9F923" w14:textId="349CAA15" w:rsidR="00AE6E48" w:rsidRDefault="00AE6E48">
      <w:pPr>
        <w:pStyle w:val="TOC2"/>
        <w:rPr>
          <w:rFonts w:asciiTheme="minorHAnsi" w:eastAsiaTheme="minorEastAsia" w:hAnsiTheme="minorHAnsi"/>
          <w:sz w:val="22"/>
        </w:rPr>
      </w:pPr>
      <w:hyperlink w:anchor="_Toc115351038" w:history="1">
        <w:r w:rsidRPr="00E43C26">
          <w:rPr>
            <w:rStyle w:val="Hyperlink"/>
          </w:rPr>
          <w:t>Class SpatialExtent</w:t>
        </w:r>
        <w:r>
          <w:rPr>
            <w:webHidden/>
          </w:rPr>
          <w:tab/>
        </w:r>
        <w:r>
          <w:rPr>
            <w:webHidden/>
          </w:rPr>
          <w:fldChar w:fldCharType="begin"/>
        </w:r>
        <w:r>
          <w:rPr>
            <w:webHidden/>
          </w:rPr>
          <w:instrText xml:space="preserve"> PAGEREF _Toc115351038 \h </w:instrText>
        </w:r>
        <w:r>
          <w:rPr>
            <w:webHidden/>
          </w:rPr>
        </w:r>
        <w:r>
          <w:rPr>
            <w:webHidden/>
          </w:rPr>
          <w:fldChar w:fldCharType="separate"/>
        </w:r>
        <w:r>
          <w:rPr>
            <w:webHidden/>
          </w:rPr>
          <w:t>94</w:t>
        </w:r>
        <w:r>
          <w:rPr>
            <w:webHidden/>
          </w:rPr>
          <w:fldChar w:fldCharType="end"/>
        </w:r>
      </w:hyperlink>
    </w:p>
    <w:p w14:paraId="6D3781DD" w14:textId="175C9DD1" w:rsidR="00AE6E48" w:rsidRDefault="00AE6E48">
      <w:pPr>
        <w:pStyle w:val="TOC2"/>
        <w:rPr>
          <w:rFonts w:asciiTheme="minorHAnsi" w:eastAsiaTheme="minorEastAsia" w:hAnsiTheme="minorHAnsi"/>
          <w:sz w:val="22"/>
        </w:rPr>
      </w:pPr>
      <w:hyperlink w:anchor="_Toc115351039" w:history="1">
        <w:r w:rsidRPr="00E43C26">
          <w:rPr>
            <w:rStyle w:val="Hyperlink"/>
          </w:rPr>
          <w:t>Class Term</w:t>
        </w:r>
        <w:r>
          <w:rPr>
            <w:webHidden/>
          </w:rPr>
          <w:tab/>
        </w:r>
        <w:r>
          <w:rPr>
            <w:webHidden/>
          </w:rPr>
          <w:fldChar w:fldCharType="begin"/>
        </w:r>
        <w:r>
          <w:rPr>
            <w:webHidden/>
          </w:rPr>
          <w:instrText xml:space="preserve"> PAGEREF _Toc115351039 \h </w:instrText>
        </w:r>
        <w:r>
          <w:rPr>
            <w:webHidden/>
          </w:rPr>
        </w:r>
        <w:r>
          <w:rPr>
            <w:webHidden/>
          </w:rPr>
          <w:fldChar w:fldCharType="separate"/>
        </w:r>
        <w:r>
          <w:rPr>
            <w:webHidden/>
          </w:rPr>
          <w:t>95</w:t>
        </w:r>
        <w:r>
          <w:rPr>
            <w:webHidden/>
          </w:rPr>
          <w:fldChar w:fldCharType="end"/>
        </w:r>
      </w:hyperlink>
    </w:p>
    <w:p w14:paraId="057DE670" w14:textId="06EEB2A6" w:rsidR="00AE6E48" w:rsidRDefault="00AE6E48">
      <w:pPr>
        <w:pStyle w:val="TOC2"/>
        <w:rPr>
          <w:rFonts w:asciiTheme="minorHAnsi" w:eastAsiaTheme="minorEastAsia" w:hAnsiTheme="minorHAnsi"/>
          <w:sz w:val="22"/>
        </w:rPr>
      </w:pPr>
      <w:hyperlink w:anchor="_Toc115351040" w:history="1">
        <w:r w:rsidRPr="00E43C26">
          <w:rPr>
            <w:rStyle w:val="Hyperlink"/>
          </w:rPr>
          <w:t>Enumeration BallotDefinitionVersion</w:t>
        </w:r>
        <w:r>
          <w:rPr>
            <w:webHidden/>
          </w:rPr>
          <w:tab/>
        </w:r>
        <w:r>
          <w:rPr>
            <w:webHidden/>
          </w:rPr>
          <w:fldChar w:fldCharType="begin"/>
        </w:r>
        <w:r>
          <w:rPr>
            <w:webHidden/>
          </w:rPr>
          <w:instrText xml:space="preserve"> PAGEREF _Toc115351040 \h </w:instrText>
        </w:r>
        <w:r>
          <w:rPr>
            <w:webHidden/>
          </w:rPr>
        </w:r>
        <w:r>
          <w:rPr>
            <w:webHidden/>
          </w:rPr>
          <w:fldChar w:fldCharType="separate"/>
        </w:r>
        <w:r>
          <w:rPr>
            <w:webHidden/>
          </w:rPr>
          <w:t>97</w:t>
        </w:r>
        <w:r>
          <w:rPr>
            <w:webHidden/>
          </w:rPr>
          <w:fldChar w:fldCharType="end"/>
        </w:r>
      </w:hyperlink>
    </w:p>
    <w:p w14:paraId="49FE0092" w14:textId="601DC761" w:rsidR="00AE6E48" w:rsidRDefault="00AE6E48">
      <w:pPr>
        <w:pStyle w:val="TOC2"/>
        <w:rPr>
          <w:rFonts w:asciiTheme="minorHAnsi" w:eastAsiaTheme="minorEastAsia" w:hAnsiTheme="minorHAnsi"/>
          <w:sz w:val="22"/>
        </w:rPr>
      </w:pPr>
      <w:hyperlink w:anchor="_Toc115351041" w:history="1">
        <w:r w:rsidRPr="00E43C26">
          <w:rPr>
            <w:rStyle w:val="Hyperlink"/>
          </w:rPr>
          <w:t>Enumeration BallotMeasureType</w:t>
        </w:r>
        <w:r>
          <w:rPr>
            <w:webHidden/>
          </w:rPr>
          <w:tab/>
        </w:r>
        <w:r>
          <w:rPr>
            <w:webHidden/>
          </w:rPr>
          <w:fldChar w:fldCharType="begin"/>
        </w:r>
        <w:r>
          <w:rPr>
            <w:webHidden/>
          </w:rPr>
          <w:instrText xml:space="preserve"> PAGEREF _Toc115351041 \h </w:instrText>
        </w:r>
        <w:r>
          <w:rPr>
            <w:webHidden/>
          </w:rPr>
        </w:r>
        <w:r>
          <w:rPr>
            <w:webHidden/>
          </w:rPr>
          <w:fldChar w:fldCharType="separate"/>
        </w:r>
        <w:r>
          <w:rPr>
            <w:webHidden/>
          </w:rPr>
          <w:t>98</w:t>
        </w:r>
        <w:r>
          <w:rPr>
            <w:webHidden/>
          </w:rPr>
          <w:fldChar w:fldCharType="end"/>
        </w:r>
      </w:hyperlink>
    </w:p>
    <w:p w14:paraId="3068CF7C" w14:textId="40D4BC0B" w:rsidR="00AE6E48" w:rsidRDefault="00AE6E48">
      <w:pPr>
        <w:pStyle w:val="TOC2"/>
        <w:rPr>
          <w:rFonts w:asciiTheme="minorHAnsi" w:eastAsiaTheme="minorEastAsia" w:hAnsiTheme="minorHAnsi"/>
          <w:sz w:val="22"/>
        </w:rPr>
      </w:pPr>
      <w:hyperlink w:anchor="_Toc115351042" w:history="1">
        <w:r w:rsidRPr="00E43C26">
          <w:rPr>
            <w:rStyle w:val="Hyperlink"/>
          </w:rPr>
          <w:t>Enumeration BallotSideType</w:t>
        </w:r>
        <w:r>
          <w:rPr>
            <w:webHidden/>
          </w:rPr>
          <w:tab/>
        </w:r>
        <w:r>
          <w:rPr>
            <w:webHidden/>
          </w:rPr>
          <w:fldChar w:fldCharType="begin"/>
        </w:r>
        <w:r>
          <w:rPr>
            <w:webHidden/>
          </w:rPr>
          <w:instrText xml:space="preserve"> PAGEREF _Toc115351042 \h </w:instrText>
        </w:r>
        <w:r>
          <w:rPr>
            <w:webHidden/>
          </w:rPr>
        </w:r>
        <w:r>
          <w:rPr>
            <w:webHidden/>
          </w:rPr>
          <w:fldChar w:fldCharType="separate"/>
        </w:r>
        <w:r>
          <w:rPr>
            <w:webHidden/>
          </w:rPr>
          <w:t>99</w:t>
        </w:r>
        <w:r>
          <w:rPr>
            <w:webHidden/>
          </w:rPr>
          <w:fldChar w:fldCharType="end"/>
        </w:r>
      </w:hyperlink>
    </w:p>
    <w:p w14:paraId="3FEC97D9" w14:textId="42829557" w:rsidR="00AE6E48" w:rsidRDefault="00AE6E48">
      <w:pPr>
        <w:pStyle w:val="TOC2"/>
        <w:rPr>
          <w:rFonts w:asciiTheme="minorHAnsi" w:eastAsiaTheme="minorEastAsia" w:hAnsiTheme="minorHAnsi"/>
          <w:sz w:val="22"/>
        </w:rPr>
      </w:pPr>
      <w:hyperlink w:anchor="_Toc115351043" w:history="1">
        <w:r w:rsidRPr="00E43C26">
          <w:rPr>
            <w:rStyle w:val="Hyperlink"/>
          </w:rPr>
          <w:t>Enumeration CandidatePreElectionStatus</w:t>
        </w:r>
        <w:r>
          <w:rPr>
            <w:webHidden/>
          </w:rPr>
          <w:tab/>
        </w:r>
        <w:r>
          <w:rPr>
            <w:webHidden/>
          </w:rPr>
          <w:fldChar w:fldCharType="begin"/>
        </w:r>
        <w:r>
          <w:rPr>
            <w:webHidden/>
          </w:rPr>
          <w:instrText xml:space="preserve"> PAGEREF _Toc115351043 \h </w:instrText>
        </w:r>
        <w:r>
          <w:rPr>
            <w:webHidden/>
          </w:rPr>
        </w:r>
        <w:r>
          <w:rPr>
            <w:webHidden/>
          </w:rPr>
          <w:fldChar w:fldCharType="separate"/>
        </w:r>
        <w:r>
          <w:rPr>
            <w:webHidden/>
          </w:rPr>
          <w:t>100</w:t>
        </w:r>
        <w:r>
          <w:rPr>
            <w:webHidden/>
          </w:rPr>
          <w:fldChar w:fldCharType="end"/>
        </w:r>
      </w:hyperlink>
    </w:p>
    <w:p w14:paraId="728A2477" w14:textId="76BEF5E7" w:rsidR="00AE6E48" w:rsidRDefault="00AE6E48">
      <w:pPr>
        <w:pStyle w:val="TOC2"/>
        <w:rPr>
          <w:rFonts w:asciiTheme="minorHAnsi" w:eastAsiaTheme="minorEastAsia" w:hAnsiTheme="minorHAnsi"/>
          <w:sz w:val="22"/>
        </w:rPr>
      </w:pPr>
      <w:hyperlink w:anchor="_Toc115351044" w:history="1">
        <w:r w:rsidRPr="00E43C26">
          <w:rPr>
            <w:rStyle w:val="Hyperlink"/>
          </w:rPr>
          <w:t>Enumeration DayType</w:t>
        </w:r>
        <w:r>
          <w:rPr>
            <w:webHidden/>
          </w:rPr>
          <w:tab/>
        </w:r>
        <w:r>
          <w:rPr>
            <w:webHidden/>
          </w:rPr>
          <w:fldChar w:fldCharType="begin"/>
        </w:r>
        <w:r>
          <w:rPr>
            <w:webHidden/>
          </w:rPr>
          <w:instrText xml:space="preserve"> PAGEREF _Toc115351044 \h </w:instrText>
        </w:r>
        <w:r>
          <w:rPr>
            <w:webHidden/>
          </w:rPr>
        </w:r>
        <w:r>
          <w:rPr>
            <w:webHidden/>
          </w:rPr>
          <w:fldChar w:fldCharType="separate"/>
        </w:r>
        <w:r>
          <w:rPr>
            <w:webHidden/>
          </w:rPr>
          <w:t>101</w:t>
        </w:r>
        <w:r>
          <w:rPr>
            <w:webHidden/>
          </w:rPr>
          <w:fldChar w:fldCharType="end"/>
        </w:r>
      </w:hyperlink>
    </w:p>
    <w:p w14:paraId="38A5D1C2" w14:textId="7274102A" w:rsidR="00AE6E48" w:rsidRDefault="00AE6E48">
      <w:pPr>
        <w:pStyle w:val="TOC2"/>
        <w:rPr>
          <w:rFonts w:asciiTheme="minorHAnsi" w:eastAsiaTheme="minorEastAsia" w:hAnsiTheme="minorHAnsi"/>
          <w:sz w:val="22"/>
        </w:rPr>
      </w:pPr>
      <w:hyperlink w:anchor="_Toc115351045" w:history="1">
        <w:r w:rsidRPr="00E43C26">
          <w:rPr>
            <w:rStyle w:val="Hyperlink"/>
          </w:rPr>
          <w:t>Enumeration ElectionType</w:t>
        </w:r>
        <w:r>
          <w:rPr>
            <w:webHidden/>
          </w:rPr>
          <w:tab/>
        </w:r>
        <w:r>
          <w:rPr>
            <w:webHidden/>
          </w:rPr>
          <w:fldChar w:fldCharType="begin"/>
        </w:r>
        <w:r>
          <w:rPr>
            <w:webHidden/>
          </w:rPr>
          <w:instrText xml:space="preserve"> PAGEREF _Toc115351045 \h </w:instrText>
        </w:r>
        <w:r>
          <w:rPr>
            <w:webHidden/>
          </w:rPr>
        </w:r>
        <w:r>
          <w:rPr>
            <w:webHidden/>
          </w:rPr>
          <w:fldChar w:fldCharType="separate"/>
        </w:r>
        <w:r>
          <w:rPr>
            <w:webHidden/>
          </w:rPr>
          <w:t>102</w:t>
        </w:r>
        <w:r>
          <w:rPr>
            <w:webHidden/>
          </w:rPr>
          <w:fldChar w:fldCharType="end"/>
        </w:r>
      </w:hyperlink>
    </w:p>
    <w:p w14:paraId="4C6CC1F0" w14:textId="691FF0C1" w:rsidR="00AE6E48" w:rsidRDefault="00AE6E48">
      <w:pPr>
        <w:pStyle w:val="TOC2"/>
        <w:rPr>
          <w:rFonts w:asciiTheme="minorHAnsi" w:eastAsiaTheme="minorEastAsia" w:hAnsiTheme="minorHAnsi"/>
          <w:sz w:val="22"/>
        </w:rPr>
      </w:pPr>
      <w:hyperlink w:anchor="_Toc115351046" w:history="1">
        <w:r w:rsidRPr="00E43C26">
          <w:rPr>
            <w:rStyle w:val="Hyperlink"/>
          </w:rPr>
          <w:t>Enumeration GeoSpatialFormat</w:t>
        </w:r>
        <w:r>
          <w:rPr>
            <w:webHidden/>
          </w:rPr>
          <w:tab/>
        </w:r>
        <w:r>
          <w:rPr>
            <w:webHidden/>
          </w:rPr>
          <w:fldChar w:fldCharType="begin"/>
        </w:r>
        <w:r>
          <w:rPr>
            <w:webHidden/>
          </w:rPr>
          <w:instrText xml:space="preserve"> PAGEREF _Toc115351046 \h </w:instrText>
        </w:r>
        <w:r>
          <w:rPr>
            <w:webHidden/>
          </w:rPr>
        </w:r>
        <w:r>
          <w:rPr>
            <w:webHidden/>
          </w:rPr>
          <w:fldChar w:fldCharType="separate"/>
        </w:r>
        <w:r>
          <w:rPr>
            <w:webHidden/>
          </w:rPr>
          <w:t>104</w:t>
        </w:r>
        <w:r>
          <w:rPr>
            <w:webHidden/>
          </w:rPr>
          <w:fldChar w:fldCharType="end"/>
        </w:r>
      </w:hyperlink>
    </w:p>
    <w:p w14:paraId="0358F274" w14:textId="13492BF8" w:rsidR="00AE6E48" w:rsidRDefault="00AE6E48">
      <w:pPr>
        <w:pStyle w:val="TOC2"/>
        <w:rPr>
          <w:rFonts w:asciiTheme="minorHAnsi" w:eastAsiaTheme="minorEastAsia" w:hAnsiTheme="minorHAnsi"/>
          <w:sz w:val="22"/>
        </w:rPr>
      </w:pPr>
      <w:hyperlink w:anchor="_Toc115351047" w:history="1">
        <w:r w:rsidRPr="00E43C26">
          <w:rPr>
            <w:rStyle w:val="Hyperlink"/>
          </w:rPr>
          <w:t>Enumeration IdentifierType</w:t>
        </w:r>
        <w:r>
          <w:rPr>
            <w:webHidden/>
          </w:rPr>
          <w:tab/>
        </w:r>
        <w:r>
          <w:rPr>
            <w:webHidden/>
          </w:rPr>
          <w:fldChar w:fldCharType="begin"/>
        </w:r>
        <w:r>
          <w:rPr>
            <w:webHidden/>
          </w:rPr>
          <w:instrText xml:space="preserve"> PAGEREF _Toc115351047 \h </w:instrText>
        </w:r>
        <w:r>
          <w:rPr>
            <w:webHidden/>
          </w:rPr>
        </w:r>
        <w:r>
          <w:rPr>
            <w:webHidden/>
          </w:rPr>
          <w:fldChar w:fldCharType="separate"/>
        </w:r>
        <w:r>
          <w:rPr>
            <w:webHidden/>
          </w:rPr>
          <w:t>105</w:t>
        </w:r>
        <w:r>
          <w:rPr>
            <w:webHidden/>
          </w:rPr>
          <w:fldChar w:fldCharType="end"/>
        </w:r>
      </w:hyperlink>
    </w:p>
    <w:p w14:paraId="0659EC97" w14:textId="448DA3A1" w:rsidR="00AE6E48" w:rsidRDefault="00AE6E48">
      <w:pPr>
        <w:pStyle w:val="TOC2"/>
        <w:rPr>
          <w:rFonts w:asciiTheme="minorHAnsi" w:eastAsiaTheme="minorEastAsia" w:hAnsiTheme="minorHAnsi"/>
          <w:sz w:val="22"/>
        </w:rPr>
      </w:pPr>
      <w:hyperlink w:anchor="_Toc115351048" w:history="1">
        <w:r w:rsidRPr="00E43C26">
          <w:rPr>
            <w:rStyle w:val="Hyperlink"/>
          </w:rPr>
          <w:t>Enumeration MeasurementUnitType</w:t>
        </w:r>
        <w:r>
          <w:rPr>
            <w:webHidden/>
          </w:rPr>
          <w:tab/>
        </w:r>
        <w:r>
          <w:rPr>
            <w:webHidden/>
          </w:rPr>
          <w:fldChar w:fldCharType="begin"/>
        </w:r>
        <w:r>
          <w:rPr>
            <w:webHidden/>
          </w:rPr>
          <w:instrText xml:space="preserve"> PAGEREF _Toc115351048 \h </w:instrText>
        </w:r>
        <w:r>
          <w:rPr>
            <w:webHidden/>
          </w:rPr>
        </w:r>
        <w:r>
          <w:rPr>
            <w:webHidden/>
          </w:rPr>
          <w:fldChar w:fldCharType="separate"/>
        </w:r>
        <w:r>
          <w:rPr>
            <w:webHidden/>
          </w:rPr>
          <w:t>106</w:t>
        </w:r>
        <w:r>
          <w:rPr>
            <w:webHidden/>
          </w:rPr>
          <w:fldChar w:fldCharType="end"/>
        </w:r>
      </w:hyperlink>
    </w:p>
    <w:p w14:paraId="42D602EB" w14:textId="1B843D6C" w:rsidR="00AE6E48" w:rsidRDefault="00AE6E48">
      <w:pPr>
        <w:pStyle w:val="TOC2"/>
        <w:rPr>
          <w:rFonts w:asciiTheme="minorHAnsi" w:eastAsiaTheme="minorEastAsia" w:hAnsiTheme="minorHAnsi"/>
          <w:sz w:val="22"/>
        </w:rPr>
      </w:pPr>
      <w:hyperlink w:anchor="_Toc115351049" w:history="1">
        <w:r w:rsidRPr="00E43C26">
          <w:rPr>
            <w:rStyle w:val="Hyperlink"/>
          </w:rPr>
          <w:t>Enumeration OfficeTermType</w:t>
        </w:r>
        <w:r>
          <w:rPr>
            <w:webHidden/>
          </w:rPr>
          <w:tab/>
        </w:r>
        <w:r>
          <w:rPr>
            <w:webHidden/>
          </w:rPr>
          <w:fldChar w:fldCharType="begin"/>
        </w:r>
        <w:r>
          <w:rPr>
            <w:webHidden/>
          </w:rPr>
          <w:instrText xml:space="preserve"> PAGEREF _Toc115351049 \h </w:instrText>
        </w:r>
        <w:r>
          <w:rPr>
            <w:webHidden/>
          </w:rPr>
        </w:r>
        <w:r>
          <w:rPr>
            <w:webHidden/>
          </w:rPr>
          <w:fldChar w:fldCharType="separate"/>
        </w:r>
        <w:r>
          <w:rPr>
            <w:webHidden/>
          </w:rPr>
          <w:t>107</w:t>
        </w:r>
        <w:r>
          <w:rPr>
            <w:webHidden/>
          </w:rPr>
          <w:fldChar w:fldCharType="end"/>
        </w:r>
      </w:hyperlink>
    </w:p>
    <w:p w14:paraId="273AD5B4" w14:textId="3ADE74A9" w:rsidR="00AE6E48" w:rsidRDefault="00AE6E48">
      <w:pPr>
        <w:pStyle w:val="TOC2"/>
        <w:rPr>
          <w:rFonts w:asciiTheme="minorHAnsi" w:eastAsiaTheme="minorEastAsia" w:hAnsiTheme="minorHAnsi"/>
          <w:sz w:val="22"/>
        </w:rPr>
      </w:pPr>
      <w:hyperlink w:anchor="_Toc115351050" w:history="1">
        <w:r w:rsidRPr="00E43C26">
          <w:rPr>
            <w:rStyle w:val="Hyperlink"/>
          </w:rPr>
          <w:t>Enumeration OrientationType</w:t>
        </w:r>
        <w:r>
          <w:rPr>
            <w:webHidden/>
          </w:rPr>
          <w:tab/>
        </w:r>
        <w:r>
          <w:rPr>
            <w:webHidden/>
          </w:rPr>
          <w:fldChar w:fldCharType="begin"/>
        </w:r>
        <w:r>
          <w:rPr>
            <w:webHidden/>
          </w:rPr>
          <w:instrText xml:space="preserve"> PAGEREF _Toc115351050 \h </w:instrText>
        </w:r>
        <w:r>
          <w:rPr>
            <w:webHidden/>
          </w:rPr>
        </w:r>
        <w:r>
          <w:rPr>
            <w:webHidden/>
          </w:rPr>
          <w:fldChar w:fldCharType="separate"/>
        </w:r>
        <w:r>
          <w:rPr>
            <w:webHidden/>
          </w:rPr>
          <w:t>108</w:t>
        </w:r>
        <w:r>
          <w:rPr>
            <w:webHidden/>
          </w:rPr>
          <w:fldChar w:fldCharType="end"/>
        </w:r>
      </w:hyperlink>
    </w:p>
    <w:p w14:paraId="17251630" w14:textId="1D4E0726" w:rsidR="00AE6E48" w:rsidRDefault="00AE6E48">
      <w:pPr>
        <w:pStyle w:val="TOC2"/>
        <w:rPr>
          <w:rFonts w:asciiTheme="minorHAnsi" w:eastAsiaTheme="minorEastAsia" w:hAnsiTheme="minorHAnsi"/>
          <w:sz w:val="22"/>
        </w:rPr>
      </w:pPr>
      <w:hyperlink w:anchor="_Toc115351051" w:history="1">
        <w:r w:rsidRPr="00E43C26">
          <w:rPr>
            <w:rStyle w:val="Hyperlink"/>
          </w:rPr>
          <w:t>Enumeration ReportingUnitType</w:t>
        </w:r>
        <w:r>
          <w:rPr>
            <w:webHidden/>
          </w:rPr>
          <w:tab/>
        </w:r>
        <w:r>
          <w:rPr>
            <w:webHidden/>
          </w:rPr>
          <w:fldChar w:fldCharType="begin"/>
        </w:r>
        <w:r>
          <w:rPr>
            <w:webHidden/>
          </w:rPr>
          <w:instrText xml:space="preserve"> PAGEREF _Toc115351051 \h </w:instrText>
        </w:r>
        <w:r>
          <w:rPr>
            <w:webHidden/>
          </w:rPr>
        </w:r>
        <w:r>
          <w:rPr>
            <w:webHidden/>
          </w:rPr>
          <w:fldChar w:fldCharType="separate"/>
        </w:r>
        <w:r>
          <w:rPr>
            <w:webHidden/>
          </w:rPr>
          <w:t>109</w:t>
        </w:r>
        <w:r>
          <w:rPr>
            <w:webHidden/>
          </w:rPr>
          <w:fldChar w:fldCharType="end"/>
        </w:r>
      </w:hyperlink>
    </w:p>
    <w:p w14:paraId="04D0E0F8" w14:textId="1CC5C837" w:rsidR="00AE6E48" w:rsidRDefault="00AE6E48">
      <w:pPr>
        <w:pStyle w:val="TOC2"/>
        <w:rPr>
          <w:rFonts w:asciiTheme="minorHAnsi" w:eastAsiaTheme="minorEastAsia" w:hAnsiTheme="minorHAnsi"/>
          <w:sz w:val="22"/>
        </w:rPr>
      </w:pPr>
      <w:hyperlink w:anchor="_Toc115351052" w:history="1">
        <w:r w:rsidRPr="00E43C26">
          <w:rPr>
            <w:rStyle w:val="Hyperlink"/>
          </w:rPr>
          <w:t>Enumeration SelectionCaptureMethod</w:t>
        </w:r>
        <w:r>
          <w:rPr>
            <w:webHidden/>
          </w:rPr>
          <w:tab/>
        </w:r>
        <w:r>
          <w:rPr>
            <w:webHidden/>
          </w:rPr>
          <w:fldChar w:fldCharType="begin"/>
        </w:r>
        <w:r>
          <w:rPr>
            <w:webHidden/>
          </w:rPr>
          <w:instrText xml:space="preserve"> PAGEREF _Toc115351052 \h </w:instrText>
        </w:r>
        <w:r>
          <w:rPr>
            <w:webHidden/>
          </w:rPr>
        </w:r>
        <w:r>
          <w:rPr>
            <w:webHidden/>
          </w:rPr>
          <w:fldChar w:fldCharType="separate"/>
        </w:r>
        <w:r>
          <w:rPr>
            <w:webHidden/>
          </w:rPr>
          <w:t>111</w:t>
        </w:r>
        <w:r>
          <w:rPr>
            <w:webHidden/>
          </w:rPr>
          <w:fldChar w:fldCharType="end"/>
        </w:r>
      </w:hyperlink>
    </w:p>
    <w:p w14:paraId="5C53400A" w14:textId="697E8D8D" w:rsidR="00AE6E48" w:rsidRDefault="00AE6E48">
      <w:pPr>
        <w:pStyle w:val="TOC2"/>
        <w:rPr>
          <w:rFonts w:asciiTheme="minorHAnsi" w:eastAsiaTheme="minorEastAsia" w:hAnsiTheme="minorHAnsi"/>
          <w:sz w:val="22"/>
        </w:rPr>
      </w:pPr>
      <w:hyperlink w:anchor="_Toc115351053" w:history="1">
        <w:r w:rsidRPr="00E43C26">
          <w:rPr>
            <w:rStyle w:val="Hyperlink"/>
          </w:rPr>
          <w:t>Enumeration ShapeType</w:t>
        </w:r>
        <w:r>
          <w:rPr>
            <w:webHidden/>
          </w:rPr>
          <w:tab/>
        </w:r>
        <w:r>
          <w:rPr>
            <w:webHidden/>
          </w:rPr>
          <w:fldChar w:fldCharType="begin"/>
        </w:r>
        <w:r>
          <w:rPr>
            <w:webHidden/>
          </w:rPr>
          <w:instrText xml:space="preserve"> PAGEREF _Toc115351053 \h </w:instrText>
        </w:r>
        <w:r>
          <w:rPr>
            <w:webHidden/>
          </w:rPr>
        </w:r>
        <w:r>
          <w:rPr>
            <w:webHidden/>
          </w:rPr>
          <w:fldChar w:fldCharType="separate"/>
        </w:r>
        <w:r>
          <w:rPr>
            <w:webHidden/>
          </w:rPr>
          <w:t>112</w:t>
        </w:r>
        <w:r>
          <w:rPr>
            <w:webHidden/>
          </w:rPr>
          <w:fldChar w:fldCharType="end"/>
        </w:r>
      </w:hyperlink>
    </w:p>
    <w:p w14:paraId="00CCB773" w14:textId="4D5F002E" w:rsidR="00AE6E48" w:rsidRDefault="00AE6E48">
      <w:pPr>
        <w:pStyle w:val="TOC2"/>
        <w:rPr>
          <w:rFonts w:asciiTheme="minorHAnsi" w:eastAsiaTheme="minorEastAsia" w:hAnsiTheme="minorHAnsi"/>
          <w:sz w:val="22"/>
        </w:rPr>
      </w:pPr>
      <w:hyperlink w:anchor="_Toc115351054" w:history="1">
        <w:r w:rsidRPr="00E43C26">
          <w:rPr>
            <w:rStyle w:val="Hyperlink"/>
          </w:rPr>
          <w:t>Enumeration StraightPartyRuleset</w:t>
        </w:r>
        <w:r>
          <w:rPr>
            <w:webHidden/>
          </w:rPr>
          <w:tab/>
        </w:r>
        <w:r>
          <w:rPr>
            <w:webHidden/>
          </w:rPr>
          <w:fldChar w:fldCharType="begin"/>
        </w:r>
        <w:r>
          <w:rPr>
            <w:webHidden/>
          </w:rPr>
          <w:instrText xml:space="preserve"> PAGEREF _Toc115351054 \h </w:instrText>
        </w:r>
        <w:r>
          <w:rPr>
            <w:webHidden/>
          </w:rPr>
        </w:r>
        <w:r>
          <w:rPr>
            <w:webHidden/>
          </w:rPr>
          <w:fldChar w:fldCharType="separate"/>
        </w:r>
        <w:r>
          <w:rPr>
            <w:webHidden/>
          </w:rPr>
          <w:t>113</w:t>
        </w:r>
        <w:r>
          <w:rPr>
            <w:webHidden/>
          </w:rPr>
          <w:fldChar w:fldCharType="end"/>
        </w:r>
      </w:hyperlink>
    </w:p>
    <w:p w14:paraId="48A654E6" w14:textId="529211B3" w:rsidR="00AE6E48" w:rsidRDefault="00AE6E48">
      <w:pPr>
        <w:pStyle w:val="TOC2"/>
        <w:rPr>
          <w:rFonts w:asciiTheme="minorHAnsi" w:eastAsiaTheme="minorEastAsia" w:hAnsiTheme="minorHAnsi"/>
          <w:sz w:val="22"/>
        </w:rPr>
      </w:pPr>
      <w:hyperlink w:anchor="_Toc115351055" w:history="1">
        <w:r w:rsidRPr="00E43C26">
          <w:rPr>
            <w:rStyle w:val="Hyperlink"/>
          </w:rPr>
          <w:t>Enumeration VoteVariation</w:t>
        </w:r>
        <w:r>
          <w:rPr>
            <w:webHidden/>
          </w:rPr>
          <w:tab/>
        </w:r>
        <w:r>
          <w:rPr>
            <w:webHidden/>
          </w:rPr>
          <w:fldChar w:fldCharType="begin"/>
        </w:r>
        <w:r>
          <w:rPr>
            <w:webHidden/>
          </w:rPr>
          <w:instrText xml:space="preserve"> PAGEREF _Toc115351055 \h </w:instrText>
        </w:r>
        <w:r>
          <w:rPr>
            <w:webHidden/>
          </w:rPr>
        </w:r>
        <w:r>
          <w:rPr>
            <w:webHidden/>
          </w:rPr>
          <w:fldChar w:fldCharType="separate"/>
        </w:r>
        <w:r>
          <w:rPr>
            <w:webHidden/>
          </w:rPr>
          <w:t>114</w:t>
        </w:r>
        <w:r>
          <w:rPr>
            <w:webHidden/>
          </w:rPr>
          <w:fldChar w:fldCharType="end"/>
        </w:r>
      </w:hyperlink>
    </w:p>
    <w:p w14:paraId="3013D625" w14:textId="11C62703" w:rsidR="00AE6E48" w:rsidRDefault="00AE6E48">
      <w:pPr>
        <w:pStyle w:val="TOC1"/>
        <w:rPr>
          <w:rFonts w:asciiTheme="minorHAnsi" w:eastAsiaTheme="minorEastAsia" w:hAnsiTheme="minorHAnsi"/>
          <w:b w:val="0"/>
          <w:noProof/>
          <w:sz w:val="22"/>
        </w:rPr>
      </w:pPr>
      <w:hyperlink w:anchor="_Toc115351056" w:history="1">
        <w:r w:rsidRPr="00E43C26">
          <w:rPr>
            <w:rStyle w:val="Hyperlink"/>
            <w:noProof/>
          </w:rPr>
          <w:t>Usage Examples</w:t>
        </w:r>
        <w:r>
          <w:rPr>
            <w:noProof/>
            <w:webHidden/>
          </w:rPr>
          <w:tab/>
        </w:r>
        <w:r>
          <w:rPr>
            <w:noProof/>
            <w:webHidden/>
          </w:rPr>
          <w:fldChar w:fldCharType="begin"/>
        </w:r>
        <w:r>
          <w:rPr>
            <w:noProof/>
            <w:webHidden/>
          </w:rPr>
          <w:instrText xml:space="preserve"> PAGEREF _Toc115351056 \h </w:instrText>
        </w:r>
        <w:r>
          <w:rPr>
            <w:noProof/>
            <w:webHidden/>
          </w:rPr>
        </w:r>
        <w:r>
          <w:rPr>
            <w:noProof/>
            <w:webHidden/>
          </w:rPr>
          <w:fldChar w:fldCharType="separate"/>
        </w:r>
        <w:r>
          <w:rPr>
            <w:noProof/>
            <w:webHidden/>
          </w:rPr>
          <w:t>1</w:t>
        </w:r>
        <w:r>
          <w:rPr>
            <w:noProof/>
            <w:webHidden/>
          </w:rPr>
          <w:fldChar w:fldCharType="end"/>
        </w:r>
      </w:hyperlink>
    </w:p>
    <w:p w14:paraId="040B1F8A" w14:textId="0DB0BFA5" w:rsidR="00AE6E48" w:rsidRDefault="00AE6E48">
      <w:pPr>
        <w:pStyle w:val="TOC2"/>
        <w:rPr>
          <w:rFonts w:asciiTheme="minorHAnsi" w:eastAsiaTheme="minorEastAsia" w:hAnsiTheme="minorHAnsi"/>
          <w:sz w:val="22"/>
        </w:rPr>
      </w:pPr>
      <w:hyperlink w:anchor="_Toc115351057" w:history="1">
        <w:r w:rsidRPr="00E43C26">
          <w:rPr>
            <w:rStyle w:val="Hyperlink"/>
          </w:rPr>
          <w:t>Defining Geopolitical Geography</w:t>
        </w:r>
        <w:r>
          <w:rPr>
            <w:webHidden/>
          </w:rPr>
          <w:tab/>
        </w:r>
        <w:r>
          <w:rPr>
            <w:webHidden/>
          </w:rPr>
          <w:fldChar w:fldCharType="begin"/>
        </w:r>
        <w:r>
          <w:rPr>
            <w:webHidden/>
          </w:rPr>
          <w:instrText xml:space="preserve"> PAGEREF _Toc115351057 \h </w:instrText>
        </w:r>
        <w:r>
          <w:rPr>
            <w:webHidden/>
          </w:rPr>
        </w:r>
        <w:r>
          <w:rPr>
            <w:webHidden/>
          </w:rPr>
          <w:fldChar w:fldCharType="separate"/>
        </w:r>
        <w:r>
          <w:rPr>
            <w:webHidden/>
          </w:rPr>
          <w:t>1</w:t>
        </w:r>
        <w:r>
          <w:rPr>
            <w:webHidden/>
          </w:rPr>
          <w:fldChar w:fldCharType="end"/>
        </w:r>
      </w:hyperlink>
    </w:p>
    <w:p w14:paraId="39C5994C" w14:textId="662AD50E" w:rsidR="00AE6E48" w:rsidRDefault="00AE6E48">
      <w:pPr>
        <w:pStyle w:val="TOC3"/>
        <w:rPr>
          <w:rFonts w:asciiTheme="minorHAnsi" w:eastAsiaTheme="minorEastAsia" w:hAnsiTheme="minorHAnsi"/>
          <w:noProof/>
          <w:sz w:val="22"/>
        </w:rPr>
      </w:pPr>
      <w:hyperlink w:anchor="_Toc115351058" w:history="1">
        <w:r w:rsidRPr="00E43C26">
          <w:rPr>
            <w:rStyle w:val="Hyperlink"/>
            <w:noProof/>
          </w:rPr>
          <w:t>Defining &lt;GpUnit&gt; Elements for Governmental and Administrative geographies</w:t>
        </w:r>
        <w:r>
          <w:rPr>
            <w:noProof/>
            <w:webHidden/>
          </w:rPr>
          <w:tab/>
        </w:r>
        <w:r>
          <w:rPr>
            <w:noProof/>
            <w:webHidden/>
          </w:rPr>
          <w:fldChar w:fldCharType="begin"/>
        </w:r>
        <w:r>
          <w:rPr>
            <w:noProof/>
            <w:webHidden/>
          </w:rPr>
          <w:instrText xml:space="preserve"> PAGEREF _Toc115351058 \h </w:instrText>
        </w:r>
        <w:r>
          <w:rPr>
            <w:noProof/>
            <w:webHidden/>
          </w:rPr>
        </w:r>
        <w:r>
          <w:rPr>
            <w:noProof/>
            <w:webHidden/>
          </w:rPr>
          <w:fldChar w:fldCharType="separate"/>
        </w:r>
        <w:r>
          <w:rPr>
            <w:noProof/>
            <w:webHidden/>
          </w:rPr>
          <w:t>2</w:t>
        </w:r>
        <w:r>
          <w:rPr>
            <w:noProof/>
            <w:webHidden/>
          </w:rPr>
          <w:fldChar w:fldCharType="end"/>
        </w:r>
      </w:hyperlink>
    </w:p>
    <w:p w14:paraId="6C96B9DF" w14:textId="3B8EFDF9" w:rsidR="00AE6E48" w:rsidRDefault="00AE6E48">
      <w:pPr>
        <w:pStyle w:val="TOC3"/>
        <w:rPr>
          <w:rFonts w:asciiTheme="minorHAnsi" w:eastAsiaTheme="minorEastAsia" w:hAnsiTheme="minorHAnsi"/>
          <w:noProof/>
          <w:sz w:val="22"/>
        </w:rPr>
      </w:pPr>
      <w:hyperlink w:anchor="_Toc115351059" w:history="1">
        <w:r w:rsidRPr="00E43C26">
          <w:rPr>
            <w:rStyle w:val="Hyperlink"/>
            <w:noProof/>
          </w:rPr>
          <w:t>Associating an Election Authority with the &lt;GpUnit&gt; Element Defined for the Scope of the Election</w:t>
        </w:r>
        <w:r>
          <w:rPr>
            <w:noProof/>
            <w:webHidden/>
          </w:rPr>
          <w:tab/>
        </w:r>
        <w:r>
          <w:rPr>
            <w:noProof/>
            <w:webHidden/>
          </w:rPr>
          <w:fldChar w:fldCharType="begin"/>
        </w:r>
        <w:r>
          <w:rPr>
            <w:noProof/>
            <w:webHidden/>
          </w:rPr>
          <w:instrText xml:space="preserve"> PAGEREF _Toc115351059 \h </w:instrText>
        </w:r>
        <w:r>
          <w:rPr>
            <w:noProof/>
            <w:webHidden/>
          </w:rPr>
        </w:r>
        <w:r>
          <w:rPr>
            <w:noProof/>
            <w:webHidden/>
          </w:rPr>
          <w:fldChar w:fldCharType="separate"/>
        </w:r>
        <w:r>
          <w:rPr>
            <w:noProof/>
            <w:webHidden/>
          </w:rPr>
          <w:t>5</w:t>
        </w:r>
        <w:r>
          <w:rPr>
            <w:noProof/>
            <w:webHidden/>
          </w:rPr>
          <w:fldChar w:fldCharType="end"/>
        </w:r>
      </w:hyperlink>
    </w:p>
    <w:p w14:paraId="6D6581DE" w14:textId="70E4B0DA" w:rsidR="00AE6E48" w:rsidRDefault="00AE6E48">
      <w:pPr>
        <w:pStyle w:val="TOC3"/>
        <w:rPr>
          <w:rFonts w:asciiTheme="minorHAnsi" w:eastAsiaTheme="minorEastAsia" w:hAnsiTheme="minorHAnsi"/>
          <w:noProof/>
          <w:sz w:val="22"/>
        </w:rPr>
      </w:pPr>
      <w:hyperlink w:anchor="_Toc115351060" w:history="1">
        <w:r w:rsidRPr="00E43C26">
          <w:rPr>
            <w:rStyle w:val="Hyperlink"/>
            <w:noProof/>
          </w:rPr>
          <w:t>Defining &lt;GpUnit&gt; Elements for Political geographies</w:t>
        </w:r>
        <w:r>
          <w:rPr>
            <w:noProof/>
            <w:webHidden/>
          </w:rPr>
          <w:tab/>
        </w:r>
        <w:r>
          <w:rPr>
            <w:noProof/>
            <w:webHidden/>
          </w:rPr>
          <w:fldChar w:fldCharType="begin"/>
        </w:r>
        <w:r>
          <w:rPr>
            <w:noProof/>
            <w:webHidden/>
          </w:rPr>
          <w:instrText xml:space="preserve"> PAGEREF _Toc115351060 \h </w:instrText>
        </w:r>
        <w:r>
          <w:rPr>
            <w:noProof/>
            <w:webHidden/>
          </w:rPr>
        </w:r>
        <w:r>
          <w:rPr>
            <w:noProof/>
            <w:webHidden/>
          </w:rPr>
          <w:fldChar w:fldCharType="separate"/>
        </w:r>
        <w:r>
          <w:rPr>
            <w:noProof/>
            <w:webHidden/>
          </w:rPr>
          <w:t>6</w:t>
        </w:r>
        <w:r>
          <w:rPr>
            <w:noProof/>
            <w:webHidden/>
          </w:rPr>
          <w:fldChar w:fldCharType="end"/>
        </w:r>
      </w:hyperlink>
    </w:p>
    <w:p w14:paraId="6A34042D" w14:textId="5B13AFE0" w:rsidR="00AE6E48" w:rsidRDefault="00AE6E48">
      <w:pPr>
        <w:pStyle w:val="TOC3"/>
        <w:rPr>
          <w:rFonts w:asciiTheme="minorHAnsi" w:eastAsiaTheme="minorEastAsia" w:hAnsiTheme="minorHAnsi"/>
          <w:noProof/>
          <w:sz w:val="22"/>
        </w:rPr>
      </w:pPr>
      <w:hyperlink w:anchor="_Toc115351061" w:history="1">
        <w:r w:rsidRPr="00E43C26">
          <w:rPr>
            <w:rStyle w:val="Hyperlink"/>
            <w:noProof/>
          </w:rPr>
          <w:t>Dealing with Duplicate Election Districts</w:t>
        </w:r>
        <w:r>
          <w:rPr>
            <w:noProof/>
            <w:webHidden/>
          </w:rPr>
          <w:tab/>
        </w:r>
        <w:r>
          <w:rPr>
            <w:noProof/>
            <w:webHidden/>
          </w:rPr>
          <w:fldChar w:fldCharType="begin"/>
        </w:r>
        <w:r>
          <w:rPr>
            <w:noProof/>
            <w:webHidden/>
          </w:rPr>
          <w:instrText xml:space="preserve"> PAGEREF _Toc115351061 \h </w:instrText>
        </w:r>
        <w:r>
          <w:rPr>
            <w:noProof/>
            <w:webHidden/>
          </w:rPr>
        </w:r>
        <w:r>
          <w:rPr>
            <w:noProof/>
            <w:webHidden/>
          </w:rPr>
          <w:fldChar w:fldCharType="separate"/>
        </w:r>
        <w:r>
          <w:rPr>
            <w:noProof/>
            <w:webHidden/>
          </w:rPr>
          <w:t>8</w:t>
        </w:r>
        <w:r>
          <w:rPr>
            <w:noProof/>
            <w:webHidden/>
          </w:rPr>
          <w:fldChar w:fldCharType="end"/>
        </w:r>
      </w:hyperlink>
    </w:p>
    <w:p w14:paraId="68912D27" w14:textId="59FFF81F" w:rsidR="00AE6E48" w:rsidRDefault="00AE6E48">
      <w:pPr>
        <w:pStyle w:val="TOC2"/>
        <w:rPr>
          <w:rFonts w:asciiTheme="minorHAnsi" w:eastAsiaTheme="minorEastAsia" w:hAnsiTheme="minorHAnsi"/>
          <w:sz w:val="22"/>
        </w:rPr>
      </w:pPr>
      <w:hyperlink w:anchor="_Toc115351062" w:history="1">
        <w:r w:rsidRPr="00E43C26">
          <w:rPr>
            <w:rStyle w:val="Hyperlink"/>
          </w:rPr>
          <w:t>Defining Contests</w:t>
        </w:r>
        <w:r>
          <w:rPr>
            <w:webHidden/>
          </w:rPr>
          <w:tab/>
        </w:r>
        <w:r>
          <w:rPr>
            <w:webHidden/>
          </w:rPr>
          <w:fldChar w:fldCharType="begin"/>
        </w:r>
        <w:r>
          <w:rPr>
            <w:webHidden/>
          </w:rPr>
          <w:instrText xml:space="preserve"> PAGEREF _Toc115351062 \h </w:instrText>
        </w:r>
        <w:r>
          <w:rPr>
            <w:webHidden/>
          </w:rPr>
        </w:r>
        <w:r>
          <w:rPr>
            <w:webHidden/>
          </w:rPr>
          <w:fldChar w:fldCharType="separate"/>
        </w:r>
        <w:r>
          <w:rPr>
            <w:webHidden/>
          </w:rPr>
          <w:t>9</w:t>
        </w:r>
        <w:r>
          <w:rPr>
            <w:webHidden/>
          </w:rPr>
          <w:fldChar w:fldCharType="end"/>
        </w:r>
      </w:hyperlink>
    </w:p>
    <w:p w14:paraId="247E2635" w14:textId="58C4E01C" w:rsidR="00AE6E48" w:rsidRDefault="00AE6E48">
      <w:pPr>
        <w:pStyle w:val="TOC2"/>
        <w:rPr>
          <w:rFonts w:asciiTheme="minorHAnsi" w:eastAsiaTheme="minorEastAsia" w:hAnsiTheme="minorHAnsi"/>
          <w:sz w:val="22"/>
        </w:rPr>
      </w:pPr>
      <w:hyperlink w:anchor="_Toc115351063" w:history="1">
        <w:r w:rsidRPr="00E43C26">
          <w:rPr>
            <w:rStyle w:val="Hyperlink"/>
          </w:rPr>
          <w:t>Defining Controlling Contests</w:t>
        </w:r>
        <w:r>
          <w:rPr>
            <w:webHidden/>
          </w:rPr>
          <w:tab/>
        </w:r>
        <w:r>
          <w:rPr>
            <w:webHidden/>
          </w:rPr>
          <w:fldChar w:fldCharType="begin"/>
        </w:r>
        <w:r>
          <w:rPr>
            <w:webHidden/>
          </w:rPr>
          <w:instrText xml:space="preserve"> PAGEREF _Toc115351063 \h </w:instrText>
        </w:r>
        <w:r>
          <w:rPr>
            <w:webHidden/>
          </w:rPr>
        </w:r>
        <w:r>
          <w:rPr>
            <w:webHidden/>
          </w:rPr>
          <w:fldChar w:fldCharType="separate"/>
        </w:r>
        <w:r>
          <w:rPr>
            <w:webHidden/>
          </w:rPr>
          <w:t>11</w:t>
        </w:r>
        <w:r>
          <w:rPr>
            <w:webHidden/>
          </w:rPr>
          <w:fldChar w:fldCharType="end"/>
        </w:r>
      </w:hyperlink>
    </w:p>
    <w:p w14:paraId="168C8E75" w14:textId="47C91518" w:rsidR="00AE6E48" w:rsidRDefault="00AE6E48">
      <w:pPr>
        <w:pStyle w:val="TOC3"/>
        <w:rPr>
          <w:rFonts w:asciiTheme="minorHAnsi" w:eastAsiaTheme="minorEastAsia" w:hAnsiTheme="minorHAnsi"/>
          <w:noProof/>
          <w:sz w:val="22"/>
        </w:rPr>
      </w:pPr>
      <w:hyperlink w:anchor="_Toc115351064" w:history="1">
        <w:r w:rsidRPr="00E43C26">
          <w:rPr>
            <w:rStyle w:val="Hyperlink"/>
            <w:noProof/>
          </w:rPr>
          <w:t>Activation defined</w:t>
        </w:r>
        <w:r>
          <w:rPr>
            <w:noProof/>
            <w:webHidden/>
          </w:rPr>
          <w:tab/>
        </w:r>
        <w:r>
          <w:rPr>
            <w:noProof/>
            <w:webHidden/>
          </w:rPr>
          <w:fldChar w:fldCharType="begin"/>
        </w:r>
        <w:r>
          <w:rPr>
            <w:noProof/>
            <w:webHidden/>
          </w:rPr>
          <w:instrText xml:space="preserve"> PAGEREF _Toc115351064 \h </w:instrText>
        </w:r>
        <w:r>
          <w:rPr>
            <w:noProof/>
            <w:webHidden/>
          </w:rPr>
        </w:r>
        <w:r>
          <w:rPr>
            <w:noProof/>
            <w:webHidden/>
          </w:rPr>
          <w:fldChar w:fldCharType="separate"/>
        </w:r>
        <w:r>
          <w:rPr>
            <w:noProof/>
            <w:webHidden/>
          </w:rPr>
          <w:t>11</w:t>
        </w:r>
        <w:r>
          <w:rPr>
            <w:noProof/>
            <w:webHidden/>
          </w:rPr>
          <w:fldChar w:fldCharType="end"/>
        </w:r>
      </w:hyperlink>
    </w:p>
    <w:p w14:paraId="2941D1C2" w14:textId="57FECAB7" w:rsidR="00AE6E48" w:rsidRDefault="00AE6E48">
      <w:pPr>
        <w:pStyle w:val="TOC3"/>
        <w:rPr>
          <w:rFonts w:asciiTheme="minorHAnsi" w:eastAsiaTheme="minorEastAsia" w:hAnsiTheme="minorHAnsi"/>
          <w:noProof/>
          <w:sz w:val="22"/>
        </w:rPr>
      </w:pPr>
      <w:hyperlink w:anchor="_Toc115351065" w:history="1">
        <w:r w:rsidRPr="00E43C26">
          <w:rPr>
            <w:rStyle w:val="Hyperlink"/>
            <w:noProof/>
          </w:rPr>
          <w:t>Activation Contest</w:t>
        </w:r>
        <w:r>
          <w:rPr>
            <w:noProof/>
            <w:webHidden/>
          </w:rPr>
          <w:tab/>
        </w:r>
        <w:r>
          <w:rPr>
            <w:noProof/>
            <w:webHidden/>
          </w:rPr>
          <w:fldChar w:fldCharType="begin"/>
        </w:r>
        <w:r>
          <w:rPr>
            <w:noProof/>
            <w:webHidden/>
          </w:rPr>
          <w:instrText xml:space="preserve"> PAGEREF _Toc115351065 \h </w:instrText>
        </w:r>
        <w:r>
          <w:rPr>
            <w:noProof/>
            <w:webHidden/>
          </w:rPr>
        </w:r>
        <w:r>
          <w:rPr>
            <w:noProof/>
            <w:webHidden/>
          </w:rPr>
          <w:fldChar w:fldCharType="separate"/>
        </w:r>
        <w:r>
          <w:rPr>
            <w:noProof/>
            <w:webHidden/>
          </w:rPr>
          <w:t>11</w:t>
        </w:r>
        <w:r>
          <w:rPr>
            <w:noProof/>
            <w:webHidden/>
          </w:rPr>
          <w:fldChar w:fldCharType="end"/>
        </w:r>
      </w:hyperlink>
    </w:p>
    <w:p w14:paraId="5D18BC3E" w14:textId="500300AE" w:rsidR="00AE6E48" w:rsidRDefault="00AE6E48">
      <w:pPr>
        <w:pStyle w:val="TOC3"/>
        <w:rPr>
          <w:rFonts w:asciiTheme="minorHAnsi" w:eastAsiaTheme="minorEastAsia" w:hAnsiTheme="minorHAnsi"/>
          <w:noProof/>
          <w:sz w:val="22"/>
        </w:rPr>
      </w:pPr>
      <w:hyperlink w:anchor="_Toc115351066" w:history="1">
        <w:r w:rsidRPr="00E43C26">
          <w:rPr>
            <w:rStyle w:val="Hyperlink"/>
            <w:noProof/>
          </w:rPr>
          <w:t>Open Primary Party Preference</w:t>
        </w:r>
        <w:r>
          <w:rPr>
            <w:noProof/>
            <w:webHidden/>
          </w:rPr>
          <w:tab/>
        </w:r>
        <w:r>
          <w:rPr>
            <w:noProof/>
            <w:webHidden/>
          </w:rPr>
          <w:fldChar w:fldCharType="begin"/>
        </w:r>
        <w:r>
          <w:rPr>
            <w:noProof/>
            <w:webHidden/>
          </w:rPr>
          <w:instrText xml:space="preserve"> PAGEREF _Toc115351066 \h </w:instrText>
        </w:r>
        <w:r>
          <w:rPr>
            <w:noProof/>
            <w:webHidden/>
          </w:rPr>
        </w:r>
        <w:r>
          <w:rPr>
            <w:noProof/>
            <w:webHidden/>
          </w:rPr>
          <w:fldChar w:fldCharType="separate"/>
        </w:r>
        <w:r>
          <w:rPr>
            <w:noProof/>
            <w:webHidden/>
          </w:rPr>
          <w:t>12</w:t>
        </w:r>
        <w:r>
          <w:rPr>
            <w:noProof/>
            <w:webHidden/>
          </w:rPr>
          <w:fldChar w:fldCharType="end"/>
        </w:r>
      </w:hyperlink>
    </w:p>
    <w:p w14:paraId="18FA7C47" w14:textId="789FA3E0" w:rsidR="00AE6E48" w:rsidRDefault="00AE6E48">
      <w:pPr>
        <w:pStyle w:val="TOC3"/>
        <w:rPr>
          <w:rFonts w:asciiTheme="minorHAnsi" w:eastAsiaTheme="minorEastAsia" w:hAnsiTheme="minorHAnsi"/>
          <w:noProof/>
          <w:sz w:val="22"/>
        </w:rPr>
      </w:pPr>
      <w:hyperlink w:anchor="_Toc115351067" w:history="1">
        <w:r w:rsidRPr="00E43C26">
          <w:rPr>
            <w:rStyle w:val="Hyperlink"/>
            <w:noProof/>
          </w:rPr>
          <w:t>Straight Party</w:t>
        </w:r>
        <w:r>
          <w:rPr>
            <w:noProof/>
            <w:webHidden/>
          </w:rPr>
          <w:tab/>
        </w:r>
        <w:r>
          <w:rPr>
            <w:noProof/>
            <w:webHidden/>
          </w:rPr>
          <w:fldChar w:fldCharType="begin"/>
        </w:r>
        <w:r>
          <w:rPr>
            <w:noProof/>
            <w:webHidden/>
          </w:rPr>
          <w:instrText xml:space="preserve"> PAGEREF _Toc115351067 \h </w:instrText>
        </w:r>
        <w:r>
          <w:rPr>
            <w:noProof/>
            <w:webHidden/>
          </w:rPr>
        </w:r>
        <w:r>
          <w:rPr>
            <w:noProof/>
            <w:webHidden/>
          </w:rPr>
          <w:fldChar w:fldCharType="separate"/>
        </w:r>
        <w:r>
          <w:rPr>
            <w:noProof/>
            <w:webHidden/>
          </w:rPr>
          <w:t>13</w:t>
        </w:r>
        <w:r>
          <w:rPr>
            <w:noProof/>
            <w:webHidden/>
          </w:rPr>
          <w:fldChar w:fldCharType="end"/>
        </w:r>
      </w:hyperlink>
    </w:p>
    <w:p w14:paraId="5C7E7CE5" w14:textId="31D3EEA9" w:rsidR="00AE6E48" w:rsidRDefault="00AE6E48">
      <w:pPr>
        <w:pStyle w:val="TOC2"/>
        <w:rPr>
          <w:rFonts w:asciiTheme="minorHAnsi" w:eastAsiaTheme="minorEastAsia" w:hAnsiTheme="minorHAnsi"/>
          <w:sz w:val="22"/>
        </w:rPr>
      </w:pPr>
      <w:hyperlink w:anchor="_Toc115351068" w:history="1">
        <w:r w:rsidRPr="00E43C26">
          <w:rPr>
            <w:rStyle w:val="Hyperlink"/>
          </w:rPr>
          <w:t>Physical Ballot Styles Usage Examples</w:t>
        </w:r>
        <w:r>
          <w:rPr>
            <w:webHidden/>
          </w:rPr>
          <w:tab/>
        </w:r>
        <w:r>
          <w:rPr>
            <w:webHidden/>
          </w:rPr>
          <w:fldChar w:fldCharType="begin"/>
        </w:r>
        <w:r>
          <w:rPr>
            <w:webHidden/>
          </w:rPr>
          <w:instrText xml:space="preserve"> PAGEREF _Toc115351068 \h </w:instrText>
        </w:r>
        <w:r>
          <w:rPr>
            <w:webHidden/>
          </w:rPr>
        </w:r>
        <w:r>
          <w:rPr>
            <w:webHidden/>
          </w:rPr>
          <w:fldChar w:fldCharType="separate"/>
        </w:r>
        <w:r>
          <w:rPr>
            <w:webHidden/>
          </w:rPr>
          <w:t>14</w:t>
        </w:r>
        <w:r>
          <w:rPr>
            <w:webHidden/>
          </w:rPr>
          <w:fldChar w:fldCharType="end"/>
        </w:r>
      </w:hyperlink>
    </w:p>
    <w:p w14:paraId="7B8A3381" w14:textId="16FB5C75" w:rsidR="00AE6E48" w:rsidRDefault="00AE6E48">
      <w:pPr>
        <w:pStyle w:val="TOC3"/>
        <w:rPr>
          <w:rFonts w:asciiTheme="minorHAnsi" w:eastAsiaTheme="minorEastAsia" w:hAnsiTheme="minorHAnsi"/>
          <w:noProof/>
          <w:sz w:val="22"/>
        </w:rPr>
      </w:pPr>
      <w:hyperlink w:anchor="_Toc115351069" w:history="1">
        <w:r w:rsidRPr="00E43C26">
          <w:rPr>
            <w:rStyle w:val="Hyperlink"/>
            <w:noProof/>
          </w:rPr>
          <w:t>OMR Example</w:t>
        </w:r>
        <w:r>
          <w:rPr>
            <w:noProof/>
            <w:webHidden/>
          </w:rPr>
          <w:tab/>
        </w:r>
        <w:r>
          <w:rPr>
            <w:noProof/>
            <w:webHidden/>
          </w:rPr>
          <w:fldChar w:fldCharType="begin"/>
        </w:r>
        <w:r>
          <w:rPr>
            <w:noProof/>
            <w:webHidden/>
          </w:rPr>
          <w:instrText xml:space="preserve"> PAGEREF _Toc115351069 \h </w:instrText>
        </w:r>
        <w:r>
          <w:rPr>
            <w:noProof/>
            <w:webHidden/>
          </w:rPr>
        </w:r>
        <w:r>
          <w:rPr>
            <w:noProof/>
            <w:webHidden/>
          </w:rPr>
          <w:fldChar w:fldCharType="separate"/>
        </w:r>
        <w:r>
          <w:rPr>
            <w:noProof/>
            <w:webHidden/>
          </w:rPr>
          <w:t>14</w:t>
        </w:r>
        <w:r>
          <w:rPr>
            <w:noProof/>
            <w:webHidden/>
          </w:rPr>
          <w:fldChar w:fldCharType="end"/>
        </w:r>
      </w:hyperlink>
    </w:p>
    <w:p w14:paraId="7FE6E5A7" w14:textId="0E035430" w:rsidR="00AE6E48" w:rsidRDefault="00AE6E48">
      <w:pPr>
        <w:pStyle w:val="TOC3"/>
        <w:rPr>
          <w:rFonts w:asciiTheme="minorHAnsi" w:eastAsiaTheme="minorEastAsia" w:hAnsiTheme="minorHAnsi"/>
          <w:noProof/>
          <w:sz w:val="22"/>
        </w:rPr>
      </w:pPr>
      <w:hyperlink w:anchor="_Toc115351070" w:history="1">
        <w:r w:rsidRPr="00E43C26">
          <w:rPr>
            <w:rStyle w:val="Hyperlink"/>
            <w:noProof/>
          </w:rPr>
          <w:t>Ballot Selection Records (e.g. BMD) Example</w:t>
        </w:r>
        <w:r>
          <w:rPr>
            <w:noProof/>
            <w:webHidden/>
          </w:rPr>
          <w:tab/>
        </w:r>
        <w:r>
          <w:rPr>
            <w:noProof/>
            <w:webHidden/>
          </w:rPr>
          <w:fldChar w:fldCharType="begin"/>
        </w:r>
        <w:r>
          <w:rPr>
            <w:noProof/>
            <w:webHidden/>
          </w:rPr>
          <w:instrText xml:space="preserve"> PAGEREF _Toc115351070 \h </w:instrText>
        </w:r>
        <w:r>
          <w:rPr>
            <w:noProof/>
            <w:webHidden/>
          </w:rPr>
        </w:r>
        <w:r>
          <w:rPr>
            <w:noProof/>
            <w:webHidden/>
          </w:rPr>
          <w:fldChar w:fldCharType="separate"/>
        </w:r>
        <w:r>
          <w:rPr>
            <w:noProof/>
            <w:webHidden/>
          </w:rPr>
          <w:t>16</w:t>
        </w:r>
        <w:r>
          <w:rPr>
            <w:noProof/>
            <w:webHidden/>
          </w:rPr>
          <w:fldChar w:fldCharType="end"/>
        </w:r>
      </w:hyperlink>
    </w:p>
    <w:p w14:paraId="5805395E" w14:textId="4C95F01A" w:rsidR="00AE6E48" w:rsidRDefault="00AE6E48">
      <w:pPr>
        <w:pStyle w:val="TOC3"/>
        <w:rPr>
          <w:rFonts w:asciiTheme="minorHAnsi" w:eastAsiaTheme="minorEastAsia" w:hAnsiTheme="minorHAnsi"/>
          <w:noProof/>
          <w:sz w:val="22"/>
        </w:rPr>
      </w:pPr>
      <w:hyperlink w:anchor="_Toc115351071" w:history="1">
        <w:r w:rsidRPr="00E43C26">
          <w:rPr>
            <w:rStyle w:val="Hyperlink"/>
            <w:noProof/>
          </w:rPr>
          <w:t>mCDF Examples</w:t>
        </w:r>
        <w:r>
          <w:rPr>
            <w:noProof/>
            <w:webHidden/>
          </w:rPr>
          <w:tab/>
        </w:r>
        <w:r>
          <w:rPr>
            <w:noProof/>
            <w:webHidden/>
          </w:rPr>
          <w:fldChar w:fldCharType="begin"/>
        </w:r>
        <w:r>
          <w:rPr>
            <w:noProof/>
            <w:webHidden/>
          </w:rPr>
          <w:instrText xml:space="preserve"> PAGEREF _Toc115351071 \h </w:instrText>
        </w:r>
        <w:r>
          <w:rPr>
            <w:noProof/>
            <w:webHidden/>
          </w:rPr>
        </w:r>
        <w:r>
          <w:rPr>
            <w:noProof/>
            <w:webHidden/>
          </w:rPr>
          <w:fldChar w:fldCharType="separate"/>
        </w:r>
        <w:r>
          <w:rPr>
            <w:noProof/>
            <w:webHidden/>
          </w:rPr>
          <w:t>17</w:t>
        </w:r>
        <w:r>
          <w:rPr>
            <w:noProof/>
            <w:webHidden/>
          </w:rPr>
          <w:fldChar w:fldCharType="end"/>
        </w:r>
      </w:hyperlink>
    </w:p>
    <w:p w14:paraId="5B76B52C" w14:textId="37F0C03F" w:rsidR="00AE6E48" w:rsidRDefault="00AE6E48">
      <w:pPr>
        <w:pStyle w:val="TOC2"/>
        <w:rPr>
          <w:rFonts w:asciiTheme="minorHAnsi" w:eastAsiaTheme="minorEastAsia" w:hAnsiTheme="minorHAnsi"/>
          <w:sz w:val="22"/>
        </w:rPr>
      </w:pPr>
      <w:hyperlink w:anchor="_Toc115351072" w:history="1">
        <w:r w:rsidRPr="00E43C26">
          <w:rPr>
            <w:rStyle w:val="Hyperlink"/>
          </w:rPr>
          <w:t>Defining and Using Re-usable Ballot and Contest Headers</w:t>
        </w:r>
        <w:r>
          <w:rPr>
            <w:webHidden/>
          </w:rPr>
          <w:tab/>
        </w:r>
        <w:r>
          <w:rPr>
            <w:webHidden/>
          </w:rPr>
          <w:fldChar w:fldCharType="begin"/>
        </w:r>
        <w:r>
          <w:rPr>
            <w:webHidden/>
          </w:rPr>
          <w:instrText xml:space="preserve"> PAGEREF _Toc115351072 \h </w:instrText>
        </w:r>
        <w:r>
          <w:rPr>
            <w:webHidden/>
          </w:rPr>
        </w:r>
        <w:r>
          <w:rPr>
            <w:webHidden/>
          </w:rPr>
          <w:fldChar w:fldCharType="separate"/>
        </w:r>
        <w:r>
          <w:rPr>
            <w:webHidden/>
          </w:rPr>
          <w:t>18</w:t>
        </w:r>
        <w:r>
          <w:rPr>
            <w:webHidden/>
          </w:rPr>
          <w:fldChar w:fldCharType="end"/>
        </w:r>
      </w:hyperlink>
    </w:p>
    <w:p w14:paraId="741133A5" w14:textId="24DF0AB3" w:rsidR="00AE6E48" w:rsidRDefault="00AE6E48">
      <w:pPr>
        <w:pStyle w:val="TOC1"/>
        <w:rPr>
          <w:rFonts w:asciiTheme="minorHAnsi" w:eastAsiaTheme="minorEastAsia" w:hAnsiTheme="minorHAnsi"/>
          <w:b w:val="0"/>
          <w:noProof/>
          <w:sz w:val="22"/>
        </w:rPr>
      </w:pPr>
      <w:hyperlink w:anchor="_Toc115351073" w:history="1">
        <w:r w:rsidRPr="00E43C26">
          <w:rPr>
            <w:rStyle w:val="Hyperlink"/>
            <w:noProof/>
          </w:rPr>
          <w:t>Processing of interoperable ballots</w:t>
        </w:r>
        <w:r>
          <w:rPr>
            <w:noProof/>
            <w:webHidden/>
          </w:rPr>
          <w:tab/>
        </w:r>
        <w:r>
          <w:rPr>
            <w:noProof/>
            <w:webHidden/>
          </w:rPr>
          <w:fldChar w:fldCharType="begin"/>
        </w:r>
        <w:r>
          <w:rPr>
            <w:noProof/>
            <w:webHidden/>
          </w:rPr>
          <w:instrText xml:space="preserve"> PAGEREF _Toc115351073 \h </w:instrText>
        </w:r>
        <w:r>
          <w:rPr>
            <w:noProof/>
            <w:webHidden/>
          </w:rPr>
        </w:r>
        <w:r>
          <w:rPr>
            <w:noProof/>
            <w:webHidden/>
          </w:rPr>
          <w:fldChar w:fldCharType="separate"/>
        </w:r>
        <w:r>
          <w:rPr>
            <w:noProof/>
            <w:webHidden/>
          </w:rPr>
          <w:t>4</w:t>
        </w:r>
        <w:r>
          <w:rPr>
            <w:noProof/>
            <w:webHidden/>
          </w:rPr>
          <w:fldChar w:fldCharType="end"/>
        </w:r>
      </w:hyperlink>
    </w:p>
    <w:p w14:paraId="52F738E7" w14:textId="2721BE28" w:rsidR="00AE6E48" w:rsidRDefault="00AE6E48">
      <w:pPr>
        <w:pStyle w:val="TOC1"/>
        <w:rPr>
          <w:rFonts w:asciiTheme="minorHAnsi" w:eastAsiaTheme="minorEastAsia" w:hAnsiTheme="minorHAnsi"/>
          <w:b w:val="0"/>
          <w:noProof/>
          <w:sz w:val="22"/>
        </w:rPr>
      </w:pPr>
      <w:hyperlink w:anchor="_Toc115351074" w:history="1">
        <w:r w:rsidRPr="00E43C26">
          <w:rPr>
            <w:rStyle w:val="Hyperlink"/>
            <w:noProof/>
          </w:rPr>
          <w:t>Appendix A: mCDF Profile for Ballot Style Identification</w:t>
        </w:r>
        <w:r>
          <w:rPr>
            <w:noProof/>
            <w:webHidden/>
          </w:rPr>
          <w:tab/>
        </w:r>
        <w:r>
          <w:rPr>
            <w:noProof/>
            <w:webHidden/>
          </w:rPr>
          <w:fldChar w:fldCharType="begin"/>
        </w:r>
        <w:r>
          <w:rPr>
            <w:noProof/>
            <w:webHidden/>
          </w:rPr>
          <w:instrText xml:space="preserve"> PAGEREF _Toc115351074 \h </w:instrText>
        </w:r>
        <w:r>
          <w:rPr>
            <w:noProof/>
            <w:webHidden/>
          </w:rPr>
        </w:r>
        <w:r>
          <w:rPr>
            <w:noProof/>
            <w:webHidden/>
          </w:rPr>
          <w:fldChar w:fldCharType="separate"/>
        </w:r>
        <w:r>
          <w:rPr>
            <w:noProof/>
            <w:webHidden/>
          </w:rPr>
          <w:t>5</w:t>
        </w:r>
        <w:r>
          <w:rPr>
            <w:noProof/>
            <w:webHidden/>
          </w:rPr>
          <w:fldChar w:fldCharType="end"/>
        </w:r>
      </w:hyperlink>
    </w:p>
    <w:p w14:paraId="714EC869" w14:textId="28CD3EDD" w:rsidR="00AE6E48" w:rsidRDefault="00AE6E48">
      <w:pPr>
        <w:pStyle w:val="TOC2"/>
        <w:rPr>
          <w:rFonts w:asciiTheme="minorHAnsi" w:eastAsiaTheme="minorEastAsia" w:hAnsiTheme="minorHAnsi"/>
          <w:sz w:val="22"/>
        </w:rPr>
      </w:pPr>
      <w:hyperlink w:anchor="_Toc115351075" w:history="1">
        <w:r w:rsidRPr="00E43C26">
          <w:rPr>
            <w:rStyle w:val="Hyperlink"/>
          </w:rPr>
          <w:t>Reading the profile</w:t>
        </w:r>
        <w:r>
          <w:rPr>
            <w:webHidden/>
          </w:rPr>
          <w:tab/>
        </w:r>
        <w:r>
          <w:rPr>
            <w:webHidden/>
          </w:rPr>
          <w:fldChar w:fldCharType="begin"/>
        </w:r>
        <w:r>
          <w:rPr>
            <w:webHidden/>
          </w:rPr>
          <w:instrText xml:space="preserve"> PAGEREF _Toc115351075 \h </w:instrText>
        </w:r>
        <w:r>
          <w:rPr>
            <w:webHidden/>
          </w:rPr>
        </w:r>
        <w:r>
          <w:rPr>
            <w:webHidden/>
          </w:rPr>
          <w:fldChar w:fldCharType="separate"/>
        </w:r>
        <w:r>
          <w:rPr>
            <w:webHidden/>
          </w:rPr>
          <w:t>5</w:t>
        </w:r>
        <w:r>
          <w:rPr>
            <w:webHidden/>
          </w:rPr>
          <w:fldChar w:fldCharType="end"/>
        </w:r>
      </w:hyperlink>
    </w:p>
    <w:p w14:paraId="766B63D2" w14:textId="0E999FFB" w:rsidR="00AE6E48" w:rsidRDefault="00AE6E48">
      <w:pPr>
        <w:pStyle w:val="TOC2"/>
        <w:rPr>
          <w:rFonts w:asciiTheme="minorHAnsi" w:eastAsiaTheme="minorEastAsia" w:hAnsiTheme="minorHAnsi"/>
          <w:sz w:val="22"/>
        </w:rPr>
      </w:pPr>
      <w:hyperlink w:anchor="_Toc115351076" w:history="1">
        <w:r w:rsidRPr="00E43C26">
          <w:rPr>
            <w:rStyle w:val="Hyperlink"/>
          </w:rPr>
          <w:t>Messages</w:t>
        </w:r>
        <w:r>
          <w:rPr>
            <w:webHidden/>
          </w:rPr>
          <w:tab/>
        </w:r>
        <w:r>
          <w:rPr>
            <w:webHidden/>
          </w:rPr>
          <w:fldChar w:fldCharType="begin"/>
        </w:r>
        <w:r>
          <w:rPr>
            <w:webHidden/>
          </w:rPr>
          <w:instrText xml:space="preserve"> PAGEREF _Toc115351076 \h </w:instrText>
        </w:r>
        <w:r>
          <w:rPr>
            <w:webHidden/>
          </w:rPr>
        </w:r>
        <w:r>
          <w:rPr>
            <w:webHidden/>
          </w:rPr>
          <w:fldChar w:fldCharType="separate"/>
        </w:r>
        <w:r>
          <w:rPr>
            <w:webHidden/>
          </w:rPr>
          <w:t>5</w:t>
        </w:r>
        <w:r>
          <w:rPr>
            <w:webHidden/>
          </w:rPr>
          <w:fldChar w:fldCharType="end"/>
        </w:r>
      </w:hyperlink>
    </w:p>
    <w:p w14:paraId="10E15CEA" w14:textId="20164657" w:rsidR="00AE6E48" w:rsidRDefault="00AE6E48">
      <w:pPr>
        <w:pStyle w:val="TOC3"/>
        <w:rPr>
          <w:rFonts w:asciiTheme="minorHAnsi" w:eastAsiaTheme="minorEastAsia" w:hAnsiTheme="minorHAnsi"/>
          <w:noProof/>
          <w:sz w:val="22"/>
        </w:rPr>
      </w:pPr>
      <w:hyperlink w:anchor="_Toc115351077" w:history="1">
        <w:r w:rsidRPr="00E43C26">
          <w:rPr>
            <w:rStyle w:val="Hyperlink"/>
            <w:noProof/>
          </w:rPr>
          <w:t>BSI (Ballot Style Identification)</w:t>
        </w:r>
        <w:r>
          <w:rPr>
            <w:noProof/>
            <w:webHidden/>
          </w:rPr>
          <w:tab/>
        </w:r>
        <w:r>
          <w:rPr>
            <w:noProof/>
            <w:webHidden/>
          </w:rPr>
          <w:fldChar w:fldCharType="begin"/>
        </w:r>
        <w:r>
          <w:rPr>
            <w:noProof/>
            <w:webHidden/>
          </w:rPr>
          <w:instrText xml:space="preserve"> PAGEREF _Toc115351077 \h </w:instrText>
        </w:r>
        <w:r>
          <w:rPr>
            <w:noProof/>
            <w:webHidden/>
          </w:rPr>
        </w:r>
        <w:r>
          <w:rPr>
            <w:noProof/>
            <w:webHidden/>
          </w:rPr>
          <w:fldChar w:fldCharType="separate"/>
        </w:r>
        <w:r>
          <w:rPr>
            <w:noProof/>
            <w:webHidden/>
          </w:rPr>
          <w:t>5</w:t>
        </w:r>
        <w:r>
          <w:rPr>
            <w:noProof/>
            <w:webHidden/>
          </w:rPr>
          <w:fldChar w:fldCharType="end"/>
        </w:r>
      </w:hyperlink>
    </w:p>
    <w:p w14:paraId="30B62698" w14:textId="17F97049" w:rsidR="00AE6E48" w:rsidRDefault="00AE6E48">
      <w:pPr>
        <w:pStyle w:val="TOC2"/>
        <w:rPr>
          <w:rFonts w:asciiTheme="minorHAnsi" w:eastAsiaTheme="minorEastAsia" w:hAnsiTheme="minorHAnsi"/>
          <w:sz w:val="22"/>
        </w:rPr>
      </w:pPr>
      <w:hyperlink w:anchor="_Toc115351078" w:history="1">
        <w:r w:rsidRPr="00E43C26">
          <w:rPr>
            <w:rStyle w:val="Hyperlink"/>
          </w:rPr>
          <w:t>Examples</w:t>
        </w:r>
        <w:r>
          <w:rPr>
            <w:webHidden/>
          </w:rPr>
          <w:tab/>
        </w:r>
        <w:r>
          <w:rPr>
            <w:webHidden/>
          </w:rPr>
          <w:fldChar w:fldCharType="begin"/>
        </w:r>
        <w:r>
          <w:rPr>
            <w:webHidden/>
          </w:rPr>
          <w:instrText xml:space="preserve"> PAGEREF _Toc115351078 \h </w:instrText>
        </w:r>
        <w:r>
          <w:rPr>
            <w:webHidden/>
          </w:rPr>
        </w:r>
        <w:r>
          <w:rPr>
            <w:webHidden/>
          </w:rPr>
          <w:fldChar w:fldCharType="separate"/>
        </w:r>
        <w:r>
          <w:rPr>
            <w:webHidden/>
          </w:rPr>
          <w:t>8</w:t>
        </w:r>
        <w:r>
          <w:rPr>
            <w:webHidden/>
          </w:rPr>
          <w:fldChar w:fldCharType="end"/>
        </w:r>
      </w:hyperlink>
    </w:p>
    <w:p w14:paraId="56F367CA" w14:textId="5C9108BF" w:rsidR="00AE6E48" w:rsidRDefault="00AE6E48">
      <w:pPr>
        <w:pStyle w:val="TOC3"/>
        <w:rPr>
          <w:rFonts w:asciiTheme="minorHAnsi" w:eastAsiaTheme="minorEastAsia" w:hAnsiTheme="minorHAnsi"/>
          <w:noProof/>
          <w:sz w:val="22"/>
        </w:rPr>
      </w:pPr>
      <w:hyperlink w:anchor="_Toc115351079" w:history="1">
        <w:r w:rsidRPr="00E43C26">
          <w:rPr>
            <w:rStyle w:val="Hyperlink"/>
            <w:noProof/>
          </w:rPr>
          <w:t>Simple Usage</w:t>
        </w:r>
        <w:r>
          <w:rPr>
            <w:noProof/>
            <w:webHidden/>
          </w:rPr>
          <w:tab/>
        </w:r>
        <w:r>
          <w:rPr>
            <w:noProof/>
            <w:webHidden/>
          </w:rPr>
          <w:fldChar w:fldCharType="begin"/>
        </w:r>
        <w:r>
          <w:rPr>
            <w:noProof/>
            <w:webHidden/>
          </w:rPr>
          <w:instrText xml:space="preserve"> PAGEREF _Toc115351079 \h </w:instrText>
        </w:r>
        <w:r>
          <w:rPr>
            <w:noProof/>
            <w:webHidden/>
          </w:rPr>
        </w:r>
        <w:r>
          <w:rPr>
            <w:noProof/>
            <w:webHidden/>
          </w:rPr>
          <w:fldChar w:fldCharType="separate"/>
        </w:r>
        <w:r>
          <w:rPr>
            <w:noProof/>
            <w:webHidden/>
          </w:rPr>
          <w:t>8</w:t>
        </w:r>
        <w:r>
          <w:rPr>
            <w:noProof/>
            <w:webHidden/>
          </w:rPr>
          <w:fldChar w:fldCharType="end"/>
        </w:r>
      </w:hyperlink>
    </w:p>
    <w:p w14:paraId="52E190AA" w14:textId="33792E6C" w:rsidR="00AE6E48" w:rsidRDefault="00AE6E48">
      <w:pPr>
        <w:pStyle w:val="TOC2"/>
        <w:rPr>
          <w:rFonts w:asciiTheme="minorHAnsi" w:eastAsiaTheme="minorEastAsia" w:hAnsiTheme="minorHAnsi"/>
          <w:sz w:val="22"/>
        </w:rPr>
      </w:pPr>
      <w:hyperlink w:anchor="_Toc115351080" w:history="1">
        <w:r w:rsidRPr="00E43C26">
          <w:rPr>
            <w:rStyle w:val="Hyperlink"/>
          </w:rPr>
          <w:t>Mapping from mCDF to Ballot Definition</w:t>
        </w:r>
        <w:r>
          <w:rPr>
            <w:webHidden/>
          </w:rPr>
          <w:tab/>
        </w:r>
        <w:r>
          <w:rPr>
            <w:webHidden/>
          </w:rPr>
          <w:fldChar w:fldCharType="begin"/>
        </w:r>
        <w:r>
          <w:rPr>
            <w:webHidden/>
          </w:rPr>
          <w:instrText xml:space="preserve"> PAGEREF _Toc115351080 \h </w:instrText>
        </w:r>
        <w:r>
          <w:rPr>
            <w:webHidden/>
          </w:rPr>
        </w:r>
        <w:r>
          <w:rPr>
            <w:webHidden/>
          </w:rPr>
          <w:fldChar w:fldCharType="separate"/>
        </w:r>
        <w:r>
          <w:rPr>
            <w:webHidden/>
          </w:rPr>
          <w:t>9</w:t>
        </w:r>
        <w:r>
          <w:rPr>
            <w:webHidden/>
          </w:rPr>
          <w:fldChar w:fldCharType="end"/>
        </w:r>
      </w:hyperlink>
    </w:p>
    <w:p w14:paraId="3277B342" w14:textId="53D5675F" w:rsidR="00AE6E48" w:rsidRDefault="00AE6E48">
      <w:pPr>
        <w:pStyle w:val="TOC2"/>
        <w:rPr>
          <w:rFonts w:asciiTheme="minorHAnsi" w:eastAsiaTheme="minorEastAsia" w:hAnsiTheme="minorHAnsi"/>
          <w:sz w:val="22"/>
        </w:rPr>
      </w:pPr>
      <w:hyperlink w:anchor="_Toc115351081" w:history="1">
        <w:r w:rsidRPr="00E43C26">
          <w:rPr>
            <w:rStyle w:val="Hyperlink"/>
          </w:rPr>
          <w:t>Retrieval with XPath</w:t>
        </w:r>
        <w:r>
          <w:rPr>
            <w:webHidden/>
          </w:rPr>
          <w:tab/>
        </w:r>
        <w:r>
          <w:rPr>
            <w:webHidden/>
          </w:rPr>
          <w:fldChar w:fldCharType="begin"/>
        </w:r>
        <w:r>
          <w:rPr>
            <w:webHidden/>
          </w:rPr>
          <w:instrText xml:space="preserve"> PAGEREF _Toc115351081 \h </w:instrText>
        </w:r>
        <w:r>
          <w:rPr>
            <w:webHidden/>
          </w:rPr>
        </w:r>
        <w:r>
          <w:rPr>
            <w:webHidden/>
          </w:rPr>
          <w:fldChar w:fldCharType="separate"/>
        </w:r>
        <w:r>
          <w:rPr>
            <w:webHidden/>
          </w:rPr>
          <w:t>11</w:t>
        </w:r>
        <w:r>
          <w:rPr>
            <w:webHidden/>
          </w:rPr>
          <w:fldChar w:fldCharType="end"/>
        </w:r>
      </w:hyperlink>
    </w:p>
    <w:p w14:paraId="3524BB3A" w14:textId="4D94BAB5" w:rsidR="00AE6E48" w:rsidRDefault="00AE6E48">
      <w:pPr>
        <w:pStyle w:val="TOC1"/>
        <w:rPr>
          <w:rFonts w:asciiTheme="minorHAnsi" w:eastAsiaTheme="minorEastAsia" w:hAnsiTheme="minorHAnsi"/>
          <w:b w:val="0"/>
          <w:noProof/>
          <w:sz w:val="22"/>
        </w:rPr>
      </w:pPr>
      <w:hyperlink w:anchor="_Toc115351082" w:history="1">
        <w:r w:rsidRPr="00E43C26">
          <w:rPr>
            <w:rStyle w:val="Hyperlink"/>
            <w:noProof/>
          </w:rPr>
          <w:t>Appendix A: Acronyms</w:t>
        </w:r>
        <w:r>
          <w:rPr>
            <w:noProof/>
            <w:webHidden/>
          </w:rPr>
          <w:tab/>
        </w:r>
        <w:r>
          <w:rPr>
            <w:noProof/>
            <w:webHidden/>
          </w:rPr>
          <w:fldChar w:fldCharType="begin"/>
        </w:r>
        <w:r>
          <w:rPr>
            <w:noProof/>
            <w:webHidden/>
          </w:rPr>
          <w:instrText xml:space="preserve"> PAGEREF _Toc115351082 \h </w:instrText>
        </w:r>
        <w:r>
          <w:rPr>
            <w:noProof/>
            <w:webHidden/>
          </w:rPr>
        </w:r>
        <w:r>
          <w:rPr>
            <w:noProof/>
            <w:webHidden/>
          </w:rPr>
          <w:fldChar w:fldCharType="separate"/>
        </w:r>
        <w:r>
          <w:rPr>
            <w:noProof/>
            <w:webHidden/>
          </w:rPr>
          <w:t>13</w:t>
        </w:r>
        <w:r>
          <w:rPr>
            <w:noProof/>
            <w:webHidden/>
          </w:rPr>
          <w:fldChar w:fldCharType="end"/>
        </w:r>
      </w:hyperlink>
    </w:p>
    <w:p w14:paraId="5D2F6826" w14:textId="45049CB0" w:rsidR="00AE6E48" w:rsidRDefault="00AE6E48">
      <w:pPr>
        <w:pStyle w:val="TOC1"/>
        <w:rPr>
          <w:rFonts w:asciiTheme="minorHAnsi" w:eastAsiaTheme="minorEastAsia" w:hAnsiTheme="minorHAnsi"/>
          <w:b w:val="0"/>
          <w:noProof/>
          <w:sz w:val="22"/>
        </w:rPr>
      </w:pPr>
      <w:hyperlink w:anchor="_Toc115351083" w:history="1">
        <w:r w:rsidRPr="00E43C26">
          <w:rPr>
            <w:rStyle w:val="Hyperlink"/>
            <w:noProof/>
          </w:rPr>
          <w:t>Appendix B: Glossary</w:t>
        </w:r>
        <w:r>
          <w:rPr>
            <w:noProof/>
            <w:webHidden/>
          </w:rPr>
          <w:tab/>
        </w:r>
        <w:r>
          <w:rPr>
            <w:noProof/>
            <w:webHidden/>
          </w:rPr>
          <w:fldChar w:fldCharType="begin"/>
        </w:r>
        <w:r>
          <w:rPr>
            <w:noProof/>
            <w:webHidden/>
          </w:rPr>
          <w:instrText xml:space="preserve"> PAGEREF _Toc115351083 \h </w:instrText>
        </w:r>
        <w:r>
          <w:rPr>
            <w:noProof/>
            <w:webHidden/>
          </w:rPr>
        </w:r>
        <w:r>
          <w:rPr>
            <w:noProof/>
            <w:webHidden/>
          </w:rPr>
          <w:fldChar w:fldCharType="separate"/>
        </w:r>
        <w:r>
          <w:rPr>
            <w:noProof/>
            <w:webHidden/>
          </w:rPr>
          <w:t>14</w:t>
        </w:r>
        <w:r>
          <w:rPr>
            <w:noProof/>
            <w:webHidden/>
          </w:rPr>
          <w:fldChar w:fldCharType="end"/>
        </w:r>
      </w:hyperlink>
    </w:p>
    <w:p w14:paraId="7EBB6FF7" w14:textId="6304BE14" w:rsidR="00AE6E48" w:rsidRDefault="00AE6E48">
      <w:pPr>
        <w:pStyle w:val="TOC1"/>
        <w:rPr>
          <w:rFonts w:asciiTheme="minorHAnsi" w:eastAsiaTheme="minorEastAsia" w:hAnsiTheme="minorHAnsi"/>
          <w:b w:val="0"/>
          <w:noProof/>
          <w:sz w:val="22"/>
        </w:rPr>
      </w:pPr>
      <w:hyperlink w:anchor="_Toc115351084" w:history="1">
        <w:r w:rsidRPr="00E43C26">
          <w:rPr>
            <w:rStyle w:val="Hyperlink"/>
            <w:noProof/>
          </w:rPr>
          <w:t>Appendix C: References</w:t>
        </w:r>
        <w:r>
          <w:rPr>
            <w:noProof/>
            <w:webHidden/>
          </w:rPr>
          <w:tab/>
        </w:r>
        <w:r>
          <w:rPr>
            <w:noProof/>
            <w:webHidden/>
          </w:rPr>
          <w:fldChar w:fldCharType="begin"/>
        </w:r>
        <w:r>
          <w:rPr>
            <w:noProof/>
            <w:webHidden/>
          </w:rPr>
          <w:instrText xml:space="preserve"> PAGEREF _Toc115351084 \h </w:instrText>
        </w:r>
        <w:r>
          <w:rPr>
            <w:noProof/>
            <w:webHidden/>
          </w:rPr>
        </w:r>
        <w:r>
          <w:rPr>
            <w:noProof/>
            <w:webHidden/>
          </w:rPr>
          <w:fldChar w:fldCharType="separate"/>
        </w:r>
        <w:r>
          <w:rPr>
            <w:noProof/>
            <w:webHidden/>
          </w:rPr>
          <w:t>15</w:t>
        </w:r>
        <w:r>
          <w:rPr>
            <w:noProof/>
            <w:webHidden/>
          </w:rPr>
          <w:fldChar w:fldCharType="end"/>
        </w:r>
      </w:hyperlink>
    </w:p>
    <w:p w14:paraId="77C341BA" w14:textId="4C468B8C" w:rsidR="00AE6E48" w:rsidRDefault="00AE6E48">
      <w:pPr>
        <w:pStyle w:val="TOC1"/>
        <w:rPr>
          <w:rFonts w:asciiTheme="minorHAnsi" w:eastAsiaTheme="minorEastAsia" w:hAnsiTheme="minorHAnsi"/>
          <w:b w:val="0"/>
          <w:noProof/>
          <w:sz w:val="22"/>
        </w:rPr>
      </w:pPr>
      <w:hyperlink w:anchor="_Toc115351085" w:history="1">
        <w:r w:rsidRPr="00E43C26">
          <w:rPr>
            <w:rStyle w:val="Hyperlink"/>
            <w:noProof/>
          </w:rPr>
          <w:t>Appendix D: File Download Locations</w:t>
        </w:r>
        <w:r>
          <w:rPr>
            <w:noProof/>
            <w:webHidden/>
          </w:rPr>
          <w:tab/>
        </w:r>
        <w:r>
          <w:rPr>
            <w:noProof/>
            <w:webHidden/>
          </w:rPr>
          <w:fldChar w:fldCharType="begin"/>
        </w:r>
        <w:r>
          <w:rPr>
            <w:noProof/>
            <w:webHidden/>
          </w:rPr>
          <w:instrText xml:space="preserve"> PAGEREF _Toc115351085 \h </w:instrText>
        </w:r>
        <w:r>
          <w:rPr>
            <w:noProof/>
            <w:webHidden/>
          </w:rPr>
        </w:r>
        <w:r>
          <w:rPr>
            <w:noProof/>
            <w:webHidden/>
          </w:rPr>
          <w:fldChar w:fldCharType="separate"/>
        </w:r>
        <w:r>
          <w:rPr>
            <w:noProof/>
            <w:webHidden/>
          </w:rPr>
          <w:t>16</w:t>
        </w:r>
        <w:r>
          <w:rPr>
            <w:noProof/>
            <w:webHidden/>
          </w:rPr>
          <w:fldChar w:fldCharType="end"/>
        </w:r>
      </w:hyperlink>
    </w:p>
    <w:p w14:paraId="40846A07" w14:textId="18BD6519" w:rsidR="00B66C7D" w:rsidRDefault="00B66C7D" w:rsidP="00B66C7D">
      <w:pPr>
        <w:pStyle w:val="BodyText"/>
      </w:pPr>
      <w:r>
        <w:fldChar w:fldCharType="end"/>
      </w:r>
    </w:p>
    <w:p w14:paraId="32E47439" w14:textId="77777777" w:rsidR="00B66C7D" w:rsidRDefault="00B66C7D" w:rsidP="00B66C7D">
      <w:pPr>
        <w:pStyle w:val="FrontMatterTOC"/>
      </w:pPr>
      <w:r>
        <w:t>List of Tables</w:t>
      </w:r>
    </w:p>
    <w:p w14:paraId="5447C8C4" w14:textId="41FA9296" w:rsidR="00AE6E48" w:rsidRDefault="00B66C7D">
      <w:pPr>
        <w:pStyle w:val="TableofFigures"/>
        <w:tabs>
          <w:tab w:val="right" w:leader="dot" w:pos="8990"/>
        </w:tabs>
        <w:rPr>
          <w:rFonts w:asciiTheme="minorHAnsi" w:eastAsiaTheme="minorEastAsia" w:hAnsiTheme="minorHAnsi"/>
          <w:noProof/>
          <w:sz w:val="22"/>
        </w:rPr>
      </w:pPr>
      <w:r>
        <w:fldChar w:fldCharType="begin"/>
      </w:r>
      <w:r>
        <w:instrText>TOC \h \z \c "Table"</w:instrText>
      </w:r>
      <w:r>
        <w:fldChar w:fldCharType="separate"/>
      </w:r>
      <w:hyperlink w:anchor="_Toc115351086" w:history="1">
        <w:r w:rsidR="00AE6E48" w:rsidRPr="00080784">
          <w:rPr>
            <w:rStyle w:val="Hyperlink"/>
            <w:noProof/>
          </w:rPr>
          <w:t>Table 1 - UML, XML, JSON type equivalents</w:t>
        </w:r>
        <w:r w:rsidR="00AE6E48">
          <w:rPr>
            <w:noProof/>
            <w:webHidden/>
          </w:rPr>
          <w:tab/>
        </w:r>
        <w:r w:rsidR="00AE6E48">
          <w:rPr>
            <w:noProof/>
            <w:webHidden/>
          </w:rPr>
          <w:fldChar w:fldCharType="begin"/>
        </w:r>
        <w:r w:rsidR="00AE6E48">
          <w:rPr>
            <w:noProof/>
            <w:webHidden/>
          </w:rPr>
          <w:instrText xml:space="preserve"> PAGEREF _Toc115351086 \h </w:instrText>
        </w:r>
        <w:r w:rsidR="00AE6E48">
          <w:rPr>
            <w:noProof/>
            <w:webHidden/>
          </w:rPr>
        </w:r>
        <w:r w:rsidR="00AE6E48">
          <w:rPr>
            <w:noProof/>
            <w:webHidden/>
          </w:rPr>
          <w:fldChar w:fldCharType="separate"/>
        </w:r>
        <w:r w:rsidR="00AE6E48">
          <w:rPr>
            <w:noProof/>
            <w:webHidden/>
          </w:rPr>
          <w:t>28</w:t>
        </w:r>
        <w:r w:rsidR="00AE6E48">
          <w:rPr>
            <w:noProof/>
            <w:webHidden/>
          </w:rPr>
          <w:fldChar w:fldCharType="end"/>
        </w:r>
      </w:hyperlink>
    </w:p>
    <w:p w14:paraId="60EDF07A" w14:textId="3DB52FDF" w:rsidR="00AE6E48" w:rsidRDefault="00AE6E48">
      <w:pPr>
        <w:pStyle w:val="TableofFigures"/>
        <w:tabs>
          <w:tab w:val="right" w:leader="dot" w:pos="8990"/>
        </w:tabs>
        <w:rPr>
          <w:rFonts w:asciiTheme="minorHAnsi" w:eastAsiaTheme="minorEastAsia" w:hAnsiTheme="minorHAnsi"/>
          <w:noProof/>
          <w:sz w:val="22"/>
        </w:rPr>
      </w:pPr>
      <w:hyperlink w:anchor="_Toc115351087" w:history="1">
        <w:r w:rsidRPr="00080784">
          <w:rPr>
            <w:rStyle w:val="Hyperlink"/>
            <w:noProof/>
          </w:rPr>
          <w:t>Table 2 - Describes the required fields for BSI and CSC.</w:t>
        </w:r>
        <w:r>
          <w:rPr>
            <w:noProof/>
            <w:webHidden/>
          </w:rPr>
          <w:tab/>
        </w:r>
        <w:r>
          <w:rPr>
            <w:noProof/>
            <w:webHidden/>
          </w:rPr>
          <w:fldChar w:fldCharType="begin"/>
        </w:r>
        <w:r>
          <w:rPr>
            <w:noProof/>
            <w:webHidden/>
          </w:rPr>
          <w:instrText xml:space="preserve"> PAGEREF _Toc115351087 \h </w:instrText>
        </w:r>
        <w:r>
          <w:rPr>
            <w:noProof/>
            <w:webHidden/>
          </w:rPr>
        </w:r>
        <w:r>
          <w:rPr>
            <w:noProof/>
            <w:webHidden/>
          </w:rPr>
          <w:fldChar w:fldCharType="separate"/>
        </w:r>
        <w:r>
          <w:rPr>
            <w:noProof/>
            <w:webHidden/>
          </w:rPr>
          <w:t>17</w:t>
        </w:r>
        <w:r>
          <w:rPr>
            <w:noProof/>
            <w:webHidden/>
          </w:rPr>
          <w:fldChar w:fldCharType="end"/>
        </w:r>
      </w:hyperlink>
    </w:p>
    <w:p w14:paraId="46CE368B" w14:textId="232F5A07" w:rsidR="00B66C7D" w:rsidRDefault="00B66C7D" w:rsidP="00B66C7D">
      <w:pPr>
        <w:pStyle w:val="Caption"/>
      </w:pPr>
      <w:r>
        <w:fldChar w:fldCharType="end"/>
      </w:r>
    </w:p>
    <w:p w14:paraId="700F558D" w14:textId="77777777" w:rsidR="00B66C7D" w:rsidRDefault="00B66C7D" w:rsidP="00B66C7D">
      <w:pPr>
        <w:pStyle w:val="FrontMatterTOC"/>
      </w:pPr>
      <w:r>
        <w:t>List of Figures</w:t>
      </w:r>
    </w:p>
    <w:p w14:paraId="36C4B2AD" w14:textId="7F4F6854" w:rsidR="00FA1392" w:rsidRDefault="00B66C7D">
      <w:pPr>
        <w:pStyle w:val="TableofFigures"/>
        <w:tabs>
          <w:tab w:val="right" w:leader="dot" w:pos="8990"/>
        </w:tabs>
        <w:rPr>
          <w:rFonts w:asciiTheme="minorHAnsi" w:eastAsiaTheme="minorEastAsia" w:hAnsiTheme="minorHAnsi"/>
          <w:noProof/>
          <w:sz w:val="22"/>
        </w:rPr>
      </w:pPr>
      <w:r>
        <w:lastRenderedPageBreak/>
        <w:fldChar w:fldCharType="begin"/>
      </w:r>
      <w:r>
        <w:instrText xml:space="preserve"> TOC \h \z \c "Figure" </w:instrText>
      </w:r>
      <w:r>
        <w:fldChar w:fldCharType="separate"/>
      </w:r>
      <w:hyperlink w:anchor="_Toc115333711" w:history="1">
        <w:r w:rsidR="00FA1392" w:rsidRPr="00700232">
          <w:rPr>
            <w:rStyle w:val="Hyperlink"/>
            <w:noProof/>
          </w:rPr>
          <w:t>Figure 1 – Governmental geographies</w:t>
        </w:r>
        <w:r w:rsidR="00FA1392">
          <w:rPr>
            <w:noProof/>
            <w:webHidden/>
          </w:rPr>
          <w:tab/>
        </w:r>
        <w:r w:rsidR="00FA1392">
          <w:rPr>
            <w:noProof/>
            <w:webHidden/>
          </w:rPr>
          <w:fldChar w:fldCharType="begin"/>
        </w:r>
        <w:r w:rsidR="00FA1392">
          <w:rPr>
            <w:noProof/>
            <w:webHidden/>
          </w:rPr>
          <w:instrText xml:space="preserve"> PAGEREF _Toc115333711 \h </w:instrText>
        </w:r>
        <w:r w:rsidR="00FA1392">
          <w:rPr>
            <w:noProof/>
            <w:webHidden/>
          </w:rPr>
        </w:r>
        <w:r w:rsidR="00FA1392">
          <w:rPr>
            <w:noProof/>
            <w:webHidden/>
          </w:rPr>
          <w:fldChar w:fldCharType="separate"/>
        </w:r>
        <w:r w:rsidR="00FA1392">
          <w:rPr>
            <w:noProof/>
            <w:webHidden/>
          </w:rPr>
          <w:t>11</w:t>
        </w:r>
        <w:r w:rsidR="00FA1392">
          <w:rPr>
            <w:noProof/>
            <w:webHidden/>
          </w:rPr>
          <w:fldChar w:fldCharType="end"/>
        </w:r>
      </w:hyperlink>
    </w:p>
    <w:p w14:paraId="33076A2B" w14:textId="43363B70" w:rsidR="00FA1392" w:rsidRDefault="00AE6E48">
      <w:pPr>
        <w:pStyle w:val="TableofFigures"/>
        <w:tabs>
          <w:tab w:val="right" w:leader="dot" w:pos="8990"/>
        </w:tabs>
        <w:rPr>
          <w:rFonts w:asciiTheme="minorHAnsi" w:eastAsiaTheme="minorEastAsia" w:hAnsiTheme="minorHAnsi"/>
          <w:noProof/>
          <w:sz w:val="22"/>
        </w:rPr>
      </w:pPr>
      <w:hyperlink w:anchor="_Toc115333712" w:history="1">
        <w:r w:rsidR="00FA1392" w:rsidRPr="00700232">
          <w:rPr>
            <w:rStyle w:val="Hyperlink"/>
            <w:noProof/>
          </w:rPr>
          <w:t>Figure 2 – Political geographies</w:t>
        </w:r>
        <w:r w:rsidR="00FA1392">
          <w:rPr>
            <w:noProof/>
            <w:webHidden/>
          </w:rPr>
          <w:tab/>
        </w:r>
        <w:r w:rsidR="00FA1392">
          <w:rPr>
            <w:noProof/>
            <w:webHidden/>
          </w:rPr>
          <w:fldChar w:fldCharType="begin"/>
        </w:r>
        <w:r w:rsidR="00FA1392">
          <w:rPr>
            <w:noProof/>
            <w:webHidden/>
          </w:rPr>
          <w:instrText xml:space="preserve"> PAGEREF _Toc115333712 \h </w:instrText>
        </w:r>
        <w:r w:rsidR="00FA1392">
          <w:rPr>
            <w:noProof/>
            <w:webHidden/>
          </w:rPr>
        </w:r>
        <w:r w:rsidR="00FA1392">
          <w:rPr>
            <w:noProof/>
            <w:webHidden/>
          </w:rPr>
          <w:fldChar w:fldCharType="separate"/>
        </w:r>
        <w:r w:rsidR="00FA1392">
          <w:rPr>
            <w:noProof/>
            <w:webHidden/>
          </w:rPr>
          <w:t>12</w:t>
        </w:r>
        <w:r w:rsidR="00FA1392">
          <w:rPr>
            <w:noProof/>
            <w:webHidden/>
          </w:rPr>
          <w:fldChar w:fldCharType="end"/>
        </w:r>
      </w:hyperlink>
    </w:p>
    <w:p w14:paraId="3E80CCDC" w14:textId="17D48DB2" w:rsidR="00FA1392" w:rsidRDefault="00AE6E48">
      <w:pPr>
        <w:pStyle w:val="TableofFigures"/>
        <w:tabs>
          <w:tab w:val="right" w:leader="dot" w:pos="8990"/>
        </w:tabs>
        <w:rPr>
          <w:rFonts w:asciiTheme="minorHAnsi" w:eastAsiaTheme="minorEastAsia" w:hAnsiTheme="minorHAnsi"/>
          <w:noProof/>
          <w:sz w:val="22"/>
        </w:rPr>
      </w:pPr>
      <w:hyperlink w:anchor="_Toc115333713" w:history="1">
        <w:r w:rsidR="00FA1392" w:rsidRPr="00700232">
          <w:rPr>
            <w:rStyle w:val="Hyperlink"/>
            <w:noProof/>
          </w:rPr>
          <w:t>Figure 3 – Administrative geographies</w:t>
        </w:r>
        <w:r w:rsidR="00FA1392">
          <w:rPr>
            <w:noProof/>
            <w:webHidden/>
          </w:rPr>
          <w:tab/>
        </w:r>
        <w:r w:rsidR="00FA1392">
          <w:rPr>
            <w:noProof/>
            <w:webHidden/>
          </w:rPr>
          <w:fldChar w:fldCharType="begin"/>
        </w:r>
        <w:r w:rsidR="00FA1392">
          <w:rPr>
            <w:noProof/>
            <w:webHidden/>
          </w:rPr>
          <w:instrText xml:space="preserve"> PAGEREF _Toc115333713 \h </w:instrText>
        </w:r>
        <w:r w:rsidR="00FA1392">
          <w:rPr>
            <w:noProof/>
            <w:webHidden/>
          </w:rPr>
        </w:r>
        <w:r w:rsidR="00FA1392">
          <w:rPr>
            <w:noProof/>
            <w:webHidden/>
          </w:rPr>
          <w:fldChar w:fldCharType="separate"/>
        </w:r>
        <w:r w:rsidR="00FA1392">
          <w:rPr>
            <w:noProof/>
            <w:webHidden/>
          </w:rPr>
          <w:t>13</w:t>
        </w:r>
        <w:r w:rsidR="00FA1392">
          <w:rPr>
            <w:noProof/>
            <w:webHidden/>
          </w:rPr>
          <w:fldChar w:fldCharType="end"/>
        </w:r>
      </w:hyperlink>
    </w:p>
    <w:p w14:paraId="6E3FFA92" w14:textId="745B58AC" w:rsidR="00FA1392" w:rsidRDefault="00AE6E48">
      <w:pPr>
        <w:pStyle w:val="TableofFigures"/>
        <w:tabs>
          <w:tab w:val="right" w:leader="dot" w:pos="8990"/>
        </w:tabs>
        <w:rPr>
          <w:rFonts w:asciiTheme="minorHAnsi" w:eastAsiaTheme="minorEastAsia" w:hAnsiTheme="minorHAnsi"/>
          <w:noProof/>
          <w:sz w:val="22"/>
        </w:rPr>
      </w:pPr>
      <w:hyperlink r:id="rId17" w:anchor="_Toc115333714" w:history="1">
        <w:r w:rsidR="00FA1392" w:rsidRPr="00700232">
          <w:rPr>
            <w:rStyle w:val="Hyperlink"/>
            <w:noProof/>
          </w:rPr>
          <w:t>Figure 4 - Ward and Precincts in Cambridge, MA.</w:t>
        </w:r>
        <w:r w:rsidR="00FA1392">
          <w:rPr>
            <w:noProof/>
            <w:webHidden/>
          </w:rPr>
          <w:tab/>
        </w:r>
        <w:r w:rsidR="00FA1392">
          <w:rPr>
            <w:noProof/>
            <w:webHidden/>
          </w:rPr>
          <w:fldChar w:fldCharType="begin"/>
        </w:r>
        <w:r w:rsidR="00FA1392">
          <w:rPr>
            <w:noProof/>
            <w:webHidden/>
          </w:rPr>
          <w:instrText xml:space="preserve"> PAGEREF _Toc115333714 \h </w:instrText>
        </w:r>
        <w:r w:rsidR="00FA1392">
          <w:rPr>
            <w:noProof/>
            <w:webHidden/>
          </w:rPr>
        </w:r>
        <w:r w:rsidR="00FA1392">
          <w:rPr>
            <w:noProof/>
            <w:webHidden/>
          </w:rPr>
          <w:fldChar w:fldCharType="separate"/>
        </w:r>
        <w:r w:rsidR="00FA1392">
          <w:rPr>
            <w:noProof/>
            <w:webHidden/>
          </w:rPr>
          <w:t>14</w:t>
        </w:r>
        <w:r w:rsidR="00FA1392">
          <w:rPr>
            <w:noProof/>
            <w:webHidden/>
          </w:rPr>
          <w:fldChar w:fldCharType="end"/>
        </w:r>
      </w:hyperlink>
    </w:p>
    <w:p w14:paraId="277CAD66" w14:textId="21B0867B" w:rsidR="00FA1392" w:rsidRDefault="00AE6E48">
      <w:pPr>
        <w:pStyle w:val="TableofFigures"/>
        <w:tabs>
          <w:tab w:val="right" w:leader="dot" w:pos="8990"/>
        </w:tabs>
        <w:rPr>
          <w:rFonts w:asciiTheme="minorHAnsi" w:eastAsiaTheme="minorEastAsia" w:hAnsiTheme="minorHAnsi"/>
          <w:noProof/>
          <w:sz w:val="22"/>
        </w:rPr>
      </w:pPr>
      <w:hyperlink r:id="rId18" w:anchor="_Toc115333715" w:history="1">
        <w:r w:rsidR="00FA1392" w:rsidRPr="00700232">
          <w:rPr>
            <w:rStyle w:val="Hyperlink"/>
            <w:noProof/>
          </w:rPr>
          <w:t>Figure 5 - Districts Overlaying Wards and Precincts in Cambridge, MA.</w:t>
        </w:r>
        <w:r w:rsidR="00FA1392">
          <w:rPr>
            <w:noProof/>
            <w:webHidden/>
          </w:rPr>
          <w:tab/>
        </w:r>
        <w:r w:rsidR="00FA1392">
          <w:rPr>
            <w:noProof/>
            <w:webHidden/>
          </w:rPr>
          <w:fldChar w:fldCharType="begin"/>
        </w:r>
        <w:r w:rsidR="00FA1392">
          <w:rPr>
            <w:noProof/>
            <w:webHidden/>
          </w:rPr>
          <w:instrText xml:space="preserve"> PAGEREF _Toc115333715 \h </w:instrText>
        </w:r>
        <w:r w:rsidR="00FA1392">
          <w:rPr>
            <w:noProof/>
            <w:webHidden/>
          </w:rPr>
        </w:r>
        <w:r w:rsidR="00FA1392">
          <w:rPr>
            <w:noProof/>
            <w:webHidden/>
          </w:rPr>
          <w:fldChar w:fldCharType="separate"/>
        </w:r>
        <w:r w:rsidR="00FA1392">
          <w:rPr>
            <w:noProof/>
            <w:webHidden/>
          </w:rPr>
          <w:t>15</w:t>
        </w:r>
        <w:r w:rsidR="00FA1392">
          <w:rPr>
            <w:noProof/>
            <w:webHidden/>
          </w:rPr>
          <w:fldChar w:fldCharType="end"/>
        </w:r>
      </w:hyperlink>
    </w:p>
    <w:p w14:paraId="7514ED5B" w14:textId="45018356" w:rsidR="00FA1392" w:rsidRDefault="00AE6E48">
      <w:pPr>
        <w:pStyle w:val="TableofFigures"/>
        <w:tabs>
          <w:tab w:val="right" w:leader="dot" w:pos="8990"/>
        </w:tabs>
        <w:rPr>
          <w:rFonts w:asciiTheme="minorHAnsi" w:eastAsiaTheme="minorEastAsia" w:hAnsiTheme="minorHAnsi"/>
          <w:noProof/>
          <w:sz w:val="22"/>
        </w:rPr>
      </w:pPr>
      <w:hyperlink w:anchor="_Toc115333716" w:history="1">
        <w:r w:rsidR="00FA1392" w:rsidRPr="00700232">
          <w:rPr>
            <w:rStyle w:val="Hyperlink"/>
            <w:noProof/>
          </w:rPr>
          <w:t>Figure 6 – Overlapping Non-hierarchical Election Districts</w:t>
        </w:r>
        <w:r w:rsidR="00FA1392">
          <w:rPr>
            <w:noProof/>
            <w:webHidden/>
          </w:rPr>
          <w:tab/>
        </w:r>
        <w:r w:rsidR="00FA1392">
          <w:rPr>
            <w:noProof/>
            <w:webHidden/>
          </w:rPr>
          <w:fldChar w:fldCharType="begin"/>
        </w:r>
        <w:r w:rsidR="00FA1392">
          <w:rPr>
            <w:noProof/>
            <w:webHidden/>
          </w:rPr>
          <w:instrText xml:space="preserve"> PAGEREF _Toc115333716 \h </w:instrText>
        </w:r>
        <w:r w:rsidR="00FA1392">
          <w:rPr>
            <w:noProof/>
            <w:webHidden/>
          </w:rPr>
        </w:r>
        <w:r w:rsidR="00FA1392">
          <w:rPr>
            <w:noProof/>
            <w:webHidden/>
          </w:rPr>
          <w:fldChar w:fldCharType="separate"/>
        </w:r>
        <w:r w:rsidR="00FA1392">
          <w:rPr>
            <w:noProof/>
            <w:webHidden/>
          </w:rPr>
          <w:t>16</w:t>
        </w:r>
        <w:r w:rsidR="00FA1392">
          <w:rPr>
            <w:noProof/>
            <w:webHidden/>
          </w:rPr>
          <w:fldChar w:fldCharType="end"/>
        </w:r>
      </w:hyperlink>
    </w:p>
    <w:p w14:paraId="3EE2AAF4" w14:textId="7C68F42F" w:rsidR="00FA1392" w:rsidRDefault="00AE6E48">
      <w:pPr>
        <w:pStyle w:val="TableofFigures"/>
        <w:tabs>
          <w:tab w:val="right" w:leader="dot" w:pos="8990"/>
        </w:tabs>
        <w:rPr>
          <w:rFonts w:asciiTheme="minorHAnsi" w:eastAsiaTheme="minorEastAsia" w:hAnsiTheme="minorHAnsi"/>
          <w:noProof/>
          <w:sz w:val="22"/>
        </w:rPr>
      </w:pPr>
      <w:hyperlink w:anchor="_Toc115333717" w:history="1">
        <w:r w:rsidR="00FA1392" w:rsidRPr="00700232">
          <w:rPr>
            <w:rStyle w:val="Hyperlink"/>
            <w:noProof/>
          </w:rPr>
          <w:t>Figure 7 - GpUnit Structural Hierarchies</w:t>
        </w:r>
        <w:r w:rsidR="00FA1392">
          <w:rPr>
            <w:noProof/>
            <w:webHidden/>
          </w:rPr>
          <w:tab/>
        </w:r>
        <w:r w:rsidR="00FA1392">
          <w:rPr>
            <w:noProof/>
            <w:webHidden/>
          </w:rPr>
          <w:fldChar w:fldCharType="begin"/>
        </w:r>
        <w:r w:rsidR="00FA1392">
          <w:rPr>
            <w:noProof/>
            <w:webHidden/>
          </w:rPr>
          <w:instrText xml:space="preserve"> PAGEREF _Toc115333717 \h </w:instrText>
        </w:r>
        <w:r w:rsidR="00FA1392">
          <w:rPr>
            <w:noProof/>
            <w:webHidden/>
          </w:rPr>
        </w:r>
        <w:r w:rsidR="00FA1392">
          <w:rPr>
            <w:noProof/>
            <w:webHidden/>
          </w:rPr>
          <w:fldChar w:fldCharType="separate"/>
        </w:r>
        <w:r w:rsidR="00FA1392">
          <w:rPr>
            <w:noProof/>
            <w:webHidden/>
          </w:rPr>
          <w:t>18</w:t>
        </w:r>
        <w:r w:rsidR="00FA1392">
          <w:rPr>
            <w:noProof/>
            <w:webHidden/>
          </w:rPr>
          <w:fldChar w:fldCharType="end"/>
        </w:r>
      </w:hyperlink>
    </w:p>
    <w:p w14:paraId="18C525E4" w14:textId="79D890EA" w:rsidR="00FA1392" w:rsidRDefault="00AE6E48">
      <w:pPr>
        <w:pStyle w:val="TableofFigures"/>
        <w:tabs>
          <w:tab w:val="right" w:leader="dot" w:pos="8990"/>
        </w:tabs>
        <w:rPr>
          <w:rFonts w:asciiTheme="minorHAnsi" w:eastAsiaTheme="minorEastAsia" w:hAnsiTheme="minorHAnsi"/>
          <w:noProof/>
          <w:sz w:val="22"/>
        </w:rPr>
      </w:pPr>
      <w:hyperlink w:anchor="_Toc115333718" w:history="1">
        <w:r w:rsidR="00FA1392" w:rsidRPr="00700232">
          <w:rPr>
            <w:rStyle w:val="Hyperlink"/>
            <w:noProof/>
          </w:rPr>
          <w:t>Figure 8 - Origin of coordinate plane at top-left of page</w:t>
        </w:r>
        <w:r w:rsidR="00FA1392">
          <w:rPr>
            <w:noProof/>
            <w:webHidden/>
          </w:rPr>
          <w:tab/>
        </w:r>
        <w:r w:rsidR="00FA1392">
          <w:rPr>
            <w:noProof/>
            <w:webHidden/>
          </w:rPr>
          <w:fldChar w:fldCharType="begin"/>
        </w:r>
        <w:r w:rsidR="00FA1392">
          <w:rPr>
            <w:noProof/>
            <w:webHidden/>
          </w:rPr>
          <w:instrText xml:space="preserve"> PAGEREF _Toc115333718 \h </w:instrText>
        </w:r>
        <w:r w:rsidR="00FA1392">
          <w:rPr>
            <w:noProof/>
            <w:webHidden/>
          </w:rPr>
        </w:r>
        <w:r w:rsidR="00FA1392">
          <w:rPr>
            <w:noProof/>
            <w:webHidden/>
          </w:rPr>
          <w:fldChar w:fldCharType="separate"/>
        </w:r>
        <w:r w:rsidR="00FA1392">
          <w:rPr>
            <w:noProof/>
            <w:webHidden/>
          </w:rPr>
          <w:t>20</w:t>
        </w:r>
        <w:r w:rsidR="00FA1392">
          <w:rPr>
            <w:noProof/>
            <w:webHidden/>
          </w:rPr>
          <w:fldChar w:fldCharType="end"/>
        </w:r>
      </w:hyperlink>
    </w:p>
    <w:p w14:paraId="5E4B47BC" w14:textId="1725509C" w:rsidR="00FA1392" w:rsidRDefault="00AE6E48">
      <w:pPr>
        <w:pStyle w:val="TableofFigures"/>
        <w:tabs>
          <w:tab w:val="right" w:leader="dot" w:pos="8990"/>
        </w:tabs>
        <w:rPr>
          <w:rFonts w:asciiTheme="minorHAnsi" w:eastAsiaTheme="minorEastAsia" w:hAnsiTheme="minorHAnsi"/>
          <w:noProof/>
          <w:sz w:val="22"/>
        </w:rPr>
      </w:pPr>
      <w:hyperlink w:anchor="_Toc115333719" w:history="1">
        <w:r w:rsidR="00FA1392" w:rsidRPr="00700232">
          <w:rPr>
            <w:rStyle w:val="Hyperlink"/>
            <w:noProof/>
          </w:rPr>
          <w:t>Figure 9 - Bounding box with coordinate system reference</w:t>
        </w:r>
        <w:r w:rsidR="00FA1392">
          <w:rPr>
            <w:noProof/>
            <w:webHidden/>
          </w:rPr>
          <w:tab/>
        </w:r>
        <w:r w:rsidR="00FA1392">
          <w:rPr>
            <w:noProof/>
            <w:webHidden/>
          </w:rPr>
          <w:fldChar w:fldCharType="begin"/>
        </w:r>
        <w:r w:rsidR="00FA1392">
          <w:rPr>
            <w:noProof/>
            <w:webHidden/>
          </w:rPr>
          <w:instrText xml:space="preserve"> PAGEREF _Toc115333719 \h </w:instrText>
        </w:r>
        <w:r w:rsidR="00FA1392">
          <w:rPr>
            <w:noProof/>
            <w:webHidden/>
          </w:rPr>
        </w:r>
        <w:r w:rsidR="00FA1392">
          <w:rPr>
            <w:noProof/>
            <w:webHidden/>
          </w:rPr>
          <w:fldChar w:fldCharType="separate"/>
        </w:r>
        <w:r w:rsidR="00FA1392">
          <w:rPr>
            <w:noProof/>
            <w:webHidden/>
          </w:rPr>
          <w:t>21</w:t>
        </w:r>
        <w:r w:rsidR="00FA1392">
          <w:rPr>
            <w:noProof/>
            <w:webHidden/>
          </w:rPr>
          <w:fldChar w:fldCharType="end"/>
        </w:r>
      </w:hyperlink>
    </w:p>
    <w:p w14:paraId="090BE213" w14:textId="59182CE9" w:rsidR="00FA1392" w:rsidRDefault="00AE6E48">
      <w:pPr>
        <w:pStyle w:val="TableofFigures"/>
        <w:tabs>
          <w:tab w:val="right" w:leader="dot" w:pos="8990"/>
        </w:tabs>
        <w:rPr>
          <w:rFonts w:asciiTheme="minorHAnsi" w:eastAsiaTheme="minorEastAsia" w:hAnsiTheme="minorHAnsi"/>
          <w:noProof/>
          <w:sz w:val="22"/>
        </w:rPr>
      </w:pPr>
      <w:hyperlink w:anchor="_Toc115333720" w:history="1">
        <w:r w:rsidR="00FA1392" w:rsidRPr="00700232">
          <w:rPr>
            <w:rStyle w:val="Hyperlink"/>
            <w:noProof/>
          </w:rPr>
          <w:t>Figure 10 - RCV contest where each contest option has four option positions</w:t>
        </w:r>
        <w:r w:rsidR="00FA1392">
          <w:rPr>
            <w:noProof/>
            <w:webHidden/>
          </w:rPr>
          <w:tab/>
        </w:r>
        <w:r w:rsidR="00FA1392">
          <w:rPr>
            <w:noProof/>
            <w:webHidden/>
          </w:rPr>
          <w:fldChar w:fldCharType="begin"/>
        </w:r>
        <w:r w:rsidR="00FA1392">
          <w:rPr>
            <w:noProof/>
            <w:webHidden/>
          </w:rPr>
          <w:instrText xml:space="preserve"> PAGEREF _Toc115333720 \h </w:instrText>
        </w:r>
        <w:r w:rsidR="00FA1392">
          <w:rPr>
            <w:noProof/>
            <w:webHidden/>
          </w:rPr>
        </w:r>
        <w:r w:rsidR="00FA1392">
          <w:rPr>
            <w:noProof/>
            <w:webHidden/>
          </w:rPr>
          <w:fldChar w:fldCharType="separate"/>
        </w:r>
        <w:r w:rsidR="00FA1392">
          <w:rPr>
            <w:noProof/>
            <w:webHidden/>
          </w:rPr>
          <w:t>22</w:t>
        </w:r>
        <w:r w:rsidR="00FA1392">
          <w:rPr>
            <w:noProof/>
            <w:webHidden/>
          </w:rPr>
          <w:fldChar w:fldCharType="end"/>
        </w:r>
      </w:hyperlink>
    </w:p>
    <w:p w14:paraId="27ECA029" w14:textId="3B881F98" w:rsidR="00FA1392" w:rsidRDefault="00AE6E48">
      <w:pPr>
        <w:pStyle w:val="TableofFigures"/>
        <w:tabs>
          <w:tab w:val="right" w:leader="dot" w:pos="8990"/>
        </w:tabs>
        <w:rPr>
          <w:rFonts w:asciiTheme="minorHAnsi" w:eastAsiaTheme="minorEastAsia" w:hAnsiTheme="minorHAnsi"/>
          <w:noProof/>
          <w:sz w:val="22"/>
        </w:rPr>
      </w:pPr>
      <w:hyperlink w:anchor="_Toc115333721" w:history="1">
        <w:r w:rsidR="00FA1392" w:rsidRPr="00700232">
          <w:rPr>
            <w:rStyle w:val="Hyperlink"/>
            <w:noProof/>
          </w:rPr>
          <w:t>Figure 11 – Simplified UML Class Diagram</w:t>
        </w:r>
        <w:r w:rsidR="00FA1392">
          <w:rPr>
            <w:noProof/>
            <w:webHidden/>
          </w:rPr>
          <w:tab/>
        </w:r>
        <w:r w:rsidR="00FA1392">
          <w:rPr>
            <w:noProof/>
            <w:webHidden/>
          </w:rPr>
          <w:fldChar w:fldCharType="begin"/>
        </w:r>
        <w:r w:rsidR="00FA1392">
          <w:rPr>
            <w:noProof/>
            <w:webHidden/>
          </w:rPr>
          <w:instrText xml:space="preserve"> PAGEREF _Toc115333721 \h </w:instrText>
        </w:r>
        <w:r w:rsidR="00FA1392">
          <w:rPr>
            <w:noProof/>
            <w:webHidden/>
          </w:rPr>
        </w:r>
        <w:r w:rsidR="00FA1392">
          <w:rPr>
            <w:noProof/>
            <w:webHidden/>
          </w:rPr>
          <w:fldChar w:fldCharType="separate"/>
        </w:r>
        <w:r w:rsidR="00FA1392">
          <w:rPr>
            <w:noProof/>
            <w:webHidden/>
          </w:rPr>
          <w:t>24</w:t>
        </w:r>
        <w:r w:rsidR="00FA1392">
          <w:rPr>
            <w:noProof/>
            <w:webHidden/>
          </w:rPr>
          <w:fldChar w:fldCharType="end"/>
        </w:r>
      </w:hyperlink>
    </w:p>
    <w:p w14:paraId="3BC913A5" w14:textId="62972DAB" w:rsidR="00FA1392" w:rsidRDefault="00AE6E48">
      <w:pPr>
        <w:pStyle w:val="TableofFigures"/>
        <w:tabs>
          <w:tab w:val="right" w:leader="dot" w:pos="8990"/>
        </w:tabs>
        <w:rPr>
          <w:rFonts w:asciiTheme="minorHAnsi" w:eastAsiaTheme="minorEastAsia" w:hAnsiTheme="minorHAnsi"/>
          <w:noProof/>
          <w:sz w:val="22"/>
        </w:rPr>
      </w:pPr>
      <w:hyperlink w:anchor="_Toc115333722" w:history="1">
        <w:r w:rsidR="00FA1392" w:rsidRPr="00700232">
          <w:rPr>
            <w:rStyle w:val="Hyperlink"/>
            <w:noProof/>
          </w:rPr>
          <w:t>Figure 12 – Directed Composition Example</w:t>
        </w:r>
        <w:r w:rsidR="00FA1392">
          <w:rPr>
            <w:noProof/>
            <w:webHidden/>
          </w:rPr>
          <w:tab/>
        </w:r>
        <w:r w:rsidR="00FA1392">
          <w:rPr>
            <w:noProof/>
            <w:webHidden/>
          </w:rPr>
          <w:fldChar w:fldCharType="begin"/>
        </w:r>
        <w:r w:rsidR="00FA1392">
          <w:rPr>
            <w:noProof/>
            <w:webHidden/>
          </w:rPr>
          <w:instrText xml:space="preserve"> PAGEREF _Toc115333722 \h </w:instrText>
        </w:r>
        <w:r w:rsidR="00FA1392">
          <w:rPr>
            <w:noProof/>
            <w:webHidden/>
          </w:rPr>
        </w:r>
        <w:r w:rsidR="00FA1392">
          <w:rPr>
            <w:noProof/>
            <w:webHidden/>
          </w:rPr>
          <w:fldChar w:fldCharType="separate"/>
        </w:r>
        <w:r w:rsidR="00FA1392">
          <w:rPr>
            <w:noProof/>
            <w:webHidden/>
          </w:rPr>
          <w:t>26</w:t>
        </w:r>
        <w:r w:rsidR="00FA1392">
          <w:rPr>
            <w:noProof/>
            <w:webHidden/>
          </w:rPr>
          <w:fldChar w:fldCharType="end"/>
        </w:r>
      </w:hyperlink>
    </w:p>
    <w:p w14:paraId="2C03771C" w14:textId="0BA8A16F" w:rsidR="00FA1392" w:rsidRDefault="00AE6E48">
      <w:pPr>
        <w:pStyle w:val="TableofFigures"/>
        <w:tabs>
          <w:tab w:val="right" w:leader="dot" w:pos="8990"/>
        </w:tabs>
        <w:rPr>
          <w:rFonts w:asciiTheme="minorHAnsi" w:eastAsiaTheme="minorEastAsia" w:hAnsiTheme="minorHAnsi"/>
          <w:noProof/>
          <w:sz w:val="22"/>
        </w:rPr>
      </w:pPr>
      <w:hyperlink w:anchor="_Toc115333723" w:history="1">
        <w:r w:rsidR="00FA1392" w:rsidRPr="00700232">
          <w:rPr>
            <w:rStyle w:val="Hyperlink"/>
            <w:noProof/>
          </w:rPr>
          <w:t>Figure 13 – “Is a Type of” Example</w:t>
        </w:r>
        <w:r w:rsidR="00FA1392">
          <w:rPr>
            <w:noProof/>
            <w:webHidden/>
          </w:rPr>
          <w:tab/>
        </w:r>
        <w:r w:rsidR="00FA1392">
          <w:rPr>
            <w:noProof/>
            <w:webHidden/>
          </w:rPr>
          <w:fldChar w:fldCharType="begin"/>
        </w:r>
        <w:r w:rsidR="00FA1392">
          <w:rPr>
            <w:noProof/>
            <w:webHidden/>
          </w:rPr>
          <w:instrText xml:space="preserve"> PAGEREF _Toc115333723 \h </w:instrText>
        </w:r>
        <w:r w:rsidR="00FA1392">
          <w:rPr>
            <w:noProof/>
            <w:webHidden/>
          </w:rPr>
        </w:r>
        <w:r w:rsidR="00FA1392">
          <w:rPr>
            <w:noProof/>
            <w:webHidden/>
          </w:rPr>
          <w:fldChar w:fldCharType="separate"/>
        </w:r>
        <w:r w:rsidR="00FA1392">
          <w:rPr>
            <w:noProof/>
            <w:webHidden/>
          </w:rPr>
          <w:t>26</w:t>
        </w:r>
        <w:r w:rsidR="00FA1392">
          <w:rPr>
            <w:noProof/>
            <w:webHidden/>
          </w:rPr>
          <w:fldChar w:fldCharType="end"/>
        </w:r>
      </w:hyperlink>
    </w:p>
    <w:p w14:paraId="1BFD42AB" w14:textId="63A5BB2B" w:rsidR="00FA1392" w:rsidRDefault="00AE6E48">
      <w:pPr>
        <w:pStyle w:val="TableofFigures"/>
        <w:tabs>
          <w:tab w:val="right" w:leader="dot" w:pos="8990"/>
        </w:tabs>
        <w:rPr>
          <w:rFonts w:asciiTheme="minorHAnsi" w:eastAsiaTheme="minorEastAsia" w:hAnsiTheme="minorHAnsi"/>
          <w:noProof/>
          <w:sz w:val="22"/>
        </w:rPr>
      </w:pPr>
      <w:hyperlink w:anchor="_Toc115333724" w:history="1">
        <w:r w:rsidR="00FA1392" w:rsidRPr="00700232">
          <w:rPr>
            <w:rStyle w:val="Hyperlink"/>
            <w:noProof/>
          </w:rPr>
          <w:t>Figure 14 – Directed Association Example</w:t>
        </w:r>
        <w:r w:rsidR="00FA1392">
          <w:rPr>
            <w:noProof/>
            <w:webHidden/>
          </w:rPr>
          <w:tab/>
        </w:r>
        <w:r w:rsidR="00FA1392">
          <w:rPr>
            <w:noProof/>
            <w:webHidden/>
          </w:rPr>
          <w:fldChar w:fldCharType="begin"/>
        </w:r>
        <w:r w:rsidR="00FA1392">
          <w:rPr>
            <w:noProof/>
            <w:webHidden/>
          </w:rPr>
          <w:instrText xml:space="preserve"> PAGEREF _Toc115333724 \h </w:instrText>
        </w:r>
        <w:r w:rsidR="00FA1392">
          <w:rPr>
            <w:noProof/>
            <w:webHidden/>
          </w:rPr>
        </w:r>
        <w:r w:rsidR="00FA1392">
          <w:rPr>
            <w:noProof/>
            <w:webHidden/>
          </w:rPr>
          <w:fldChar w:fldCharType="separate"/>
        </w:r>
        <w:r w:rsidR="00FA1392">
          <w:rPr>
            <w:noProof/>
            <w:webHidden/>
          </w:rPr>
          <w:t>26</w:t>
        </w:r>
        <w:r w:rsidR="00FA1392">
          <w:rPr>
            <w:noProof/>
            <w:webHidden/>
          </w:rPr>
          <w:fldChar w:fldCharType="end"/>
        </w:r>
      </w:hyperlink>
    </w:p>
    <w:p w14:paraId="5DF35743" w14:textId="13167CD9" w:rsidR="00FA1392" w:rsidRDefault="00AE6E48">
      <w:pPr>
        <w:pStyle w:val="TableofFigures"/>
        <w:tabs>
          <w:tab w:val="right" w:leader="dot" w:pos="8990"/>
        </w:tabs>
        <w:rPr>
          <w:rFonts w:asciiTheme="minorHAnsi" w:eastAsiaTheme="minorEastAsia" w:hAnsiTheme="minorHAnsi"/>
          <w:noProof/>
          <w:sz w:val="22"/>
        </w:rPr>
      </w:pPr>
      <w:hyperlink w:anchor="_Toc115333725" w:history="1">
        <w:r w:rsidR="00FA1392" w:rsidRPr="00700232">
          <w:rPr>
            <w:rStyle w:val="Hyperlink"/>
            <w:noProof/>
          </w:rPr>
          <w:t>Figure 15 - UML Instance using references</w:t>
        </w:r>
        <w:r w:rsidR="00FA1392">
          <w:rPr>
            <w:noProof/>
            <w:webHidden/>
          </w:rPr>
          <w:tab/>
        </w:r>
        <w:r w:rsidR="00FA1392">
          <w:rPr>
            <w:noProof/>
            <w:webHidden/>
          </w:rPr>
          <w:fldChar w:fldCharType="begin"/>
        </w:r>
        <w:r w:rsidR="00FA1392">
          <w:rPr>
            <w:noProof/>
            <w:webHidden/>
          </w:rPr>
          <w:instrText xml:space="preserve"> PAGEREF _Toc115333725 \h </w:instrText>
        </w:r>
        <w:r w:rsidR="00FA1392">
          <w:rPr>
            <w:noProof/>
            <w:webHidden/>
          </w:rPr>
        </w:r>
        <w:r w:rsidR="00FA1392">
          <w:rPr>
            <w:noProof/>
            <w:webHidden/>
          </w:rPr>
          <w:fldChar w:fldCharType="separate"/>
        </w:r>
        <w:r w:rsidR="00FA1392">
          <w:rPr>
            <w:noProof/>
            <w:webHidden/>
          </w:rPr>
          <w:t>29</w:t>
        </w:r>
        <w:r w:rsidR="00FA1392">
          <w:rPr>
            <w:noProof/>
            <w:webHidden/>
          </w:rPr>
          <w:fldChar w:fldCharType="end"/>
        </w:r>
      </w:hyperlink>
    </w:p>
    <w:p w14:paraId="5B678792" w14:textId="5C3F8A70" w:rsidR="00FA1392" w:rsidRDefault="00AE6E48">
      <w:pPr>
        <w:pStyle w:val="TableofFigures"/>
        <w:tabs>
          <w:tab w:val="right" w:leader="dot" w:pos="8990"/>
        </w:tabs>
        <w:rPr>
          <w:rFonts w:asciiTheme="minorHAnsi" w:eastAsiaTheme="minorEastAsia" w:hAnsiTheme="minorHAnsi"/>
          <w:noProof/>
          <w:sz w:val="22"/>
        </w:rPr>
      </w:pPr>
      <w:hyperlink w:anchor="_Toc115333726" w:history="1">
        <w:r w:rsidR="00FA1392" w:rsidRPr="00700232">
          <w:rPr>
            <w:rStyle w:val="Hyperlink"/>
            <w:noProof/>
          </w:rPr>
          <w:t>Figure 16 – Geopolitical Geography Example from Wisconsin</w:t>
        </w:r>
        <w:r w:rsidR="00FA1392">
          <w:rPr>
            <w:noProof/>
            <w:webHidden/>
          </w:rPr>
          <w:tab/>
        </w:r>
        <w:r w:rsidR="00FA1392">
          <w:rPr>
            <w:noProof/>
            <w:webHidden/>
          </w:rPr>
          <w:fldChar w:fldCharType="begin"/>
        </w:r>
        <w:r w:rsidR="00FA1392">
          <w:rPr>
            <w:noProof/>
            <w:webHidden/>
          </w:rPr>
          <w:instrText xml:space="preserve"> PAGEREF _Toc115333726 \h </w:instrText>
        </w:r>
        <w:r w:rsidR="00FA1392">
          <w:rPr>
            <w:noProof/>
            <w:webHidden/>
          </w:rPr>
        </w:r>
        <w:r w:rsidR="00FA1392">
          <w:rPr>
            <w:noProof/>
            <w:webHidden/>
          </w:rPr>
          <w:fldChar w:fldCharType="separate"/>
        </w:r>
        <w:r w:rsidR="00FA1392">
          <w:rPr>
            <w:noProof/>
            <w:webHidden/>
          </w:rPr>
          <w:t>3</w:t>
        </w:r>
        <w:r w:rsidR="00FA1392">
          <w:rPr>
            <w:noProof/>
            <w:webHidden/>
          </w:rPr>
          <w:fldChar w:fldCharType="end"/>
        </w:r>
      </w:hyperlink>
    </w:p>
    <w:p w14:paraId="2DC8CAE6" w14:textId="77BC8C4C" w:rsidR="00FA1392" w:rsidRDefault="00AE6E48">
      <w:pPr>
        <w:pStyle w:val="TableofFigures"/>
        <w:tabs>
          <w:tab w:val="right" w:leader="dot" w:pos="8990"/>
        </w:tabs>
        <w:rPr>
          <w:rFonts w:asciiTheme="minorHAnsi" w:eastAsiaTheme="minorEastAsia" w:hAnsiTheme="minorHAnsi"/>
          <w:noProof/>
          <w:sz w:val="22"/>
        </w:rPr>
      </w:pPr>
      <w:hyperlink w:anchor="_Toc115333727" w:history="1">
        <w:r w:rsidR="00FA1392" w:rsidRPr="00700232">
          <w:rPr>
            <w:rStyle w:val="Hyperlink"/>
            <w:noProof/>
          </w:rPr>
          <w:t>Figure 17 - &lt;GpUnit&gt; Definitions for Governmental and Administrative Geographies</w:t>
        </w:r>
        <w:r w:rsidR="00FA1392">
          <w:rPr>
            <w:noProof/>
            <w:webHidden/>
          </w:rPr>
          <w:tab/>
        </w:r>
        <w:r w:rsidR="00FA1392">
          <w:rPr>
            <w:noProof/>
            <w:webHidden/>
          </w:rPr>
          <w:fldChar w:fldCharType="begin"/>
        </w:r>
        <w:r w:rsidR="00FA1392">
          <w:rPr>
            <w:noProof/>
            <w:webHidden/>
          </w:rPr>
          <w:instrText xml:space="preserve"> PAGEREF _Toc115333727 \h </w:instrText>
        </w:r>
        <w:r w:rsidR="00FA1392">
          <w:rPr>
            <w:noProof/>
            <w:webHidden/>
          </w:rPr>
        </w:r>
        <w:r w:rsidR="00FA1392">
          <w:rPr>
            <w:noProof/>
            <w:webHidden/>
          </w:rPr>
          <w:fldChar w:fldCharType="separate"/>
        </w:r>
        <w:r w:rsidR="00FA1392">
          <w:rPr>
            <w:noProof/>
            <w:webHidden/>
          </w:rPr>
          <w:t>5</w:t>
        </w:r>
        <w:r w:rsidR="00FA1392">
          <w:rPr>
            <w:noProof/>
            <w:webHidden/>
          </w:rPr>
          <w:fldChar w:fldCharType="end"/>
        </w:r>
      </w:hyperlink>
    </w:p>
    <w:p w14:paraId="0B1CB1C0" w14:textId="48190146" w:rsidR="00FA1392" w:rsidRDefault="00AE6E48">
      <w:pPr>
        <w:pStyle w:val="TableofFigures"/>
        <w:tabs>
          <w:tab w:val="right" w:leader="dot" w:pos="8990"/>
        </w:tabs>
        <w:rPr>
          <w:rFonts w:asciiTheme="minorHAnsi" w:eastAsiaTheme="minorEastAsia" w:hAnsiTheme="minorHAnsi"/>
          <w:noProof/>
          <w:sz w:val="22"/>
        </w:rPr>
      </w:pPr>
      <w:hyperlink w:anchor="_Toc115333728" w:history="1">
        <w:r w:rsidR="00FA1392" w:rsidRPr="00700232">
          <w:rPr>
            <w:rStyle w:val="Hyperlink"/>
            <w:noProof/>
          </w:rPr>
          <w:t>Figure 18 – Containment Relationships</w:t>
        </w:r>
        <w:r w:rsidR="00FA1392">
          <w:rPr>
            <w:noProof/>
            <w:webHidden/>
          </w:rPr>
          <w:tab/>
        </w:r>
        <w:r w:rsidR="00FA1392">
          <w:rPr>
            <w:noProof/>
            <w:webHidden/>
          </w:rPr>
          <w:fldChar w:fldCharType="begin"/>
        </w:r>
        <w:r w:rsidR="00FA1392">
          <w:rPr>
            <w:noProof/>
            <w:webHidden/>
          </w:rPr>
          <w:instrText xml:space="preserve"> PAGEREF _Toc115333728 \h </w:instrText>
        </w:r>
        <w:r w:rsidR="00FA1392">
          <w:rPr>
            <w:noProof/>
            <w:webHidden/>
          </w:rPr>
        </w:r>
        <w:r w:rsidR="00FA1392">
          <w:rPr>
            <w:noProof/>
            <w:webHidden/>
          </w:rPr>
          <w:fldChar w:fldCharType="separate"/>
        </w:r>
        <w:r w:rsidR="00FA1392">
          <w:rPr>
            <w:noProof/>
            <w:webHidden/>
          </w:rPr>
          <w:t>5</w:t>
        </w:r>
        <w:r w:rsidR="00FA1392">
          <w:rPr>
            <w:noProof/>
            <w:webHidden/>
          </w:rPr>
          <w:fldChar w:fldCharType="end"/>
        </w:r>
      </w:hyperlink>
    </w:p>
    <w:p w14:paraId="66DBBE35" w14:textId="22173BC5" w:rsidR="00FA1392" w:rsidRDefault="00AE6E48">
      <w:pPr>
        <w:pStyle w:val="TableofFigures"/>
        <w:tabs>
          <w:tab w:val="right" w:leader="dot" w:pos="8990"/>
        </w:tabs>
        <w:rPr>
          <w:rFonts w:asciiTheme="minorHAnsi" w:eastAsiaTheme="minorEastAsia" w:hAnsiTheme="minorHAnsi"/>
          <w:noProof/>
          <w:sz w:val="22"/>
        </w:rPr>
      </w:pPr>
      <w:hyperlink w:anchor="_Toc115333729" w:history="1">
        <w:r w:rsidR="00FA1392" w:rsidRPr="00700232">
          <w:rPr>
            <w:rStyle w:val="Hyperlink"/>
            <w:noProof/>
          </w:rPr>
          <w:t>Figure 19 – Associating Election Authority Information</w:t>
        </w:r>
        <w:r w:rsidR="00FA1392">
          <w:rPr>
            <w:noProof/>
            <w:webHidden/>
          </w:rPr>
          <w:tab/>
        </w:r>
        <w:r w:rsidR="00FA1392">
          <w:rPr>
            <w:noProof/>
            <w:webHidden/>
          </w:rPr>
          <w:fldChar w:fldCharType="begin"/>
        </w:r>
        <w:r w:rsidR="00FA1392">
          <w:rPr>
            <w:noProof/>
            <w:webHidden/>
          </w:rPr>
          <w:instrText xml:space="preserve"> PAGEREF _Toc115333729 \h </w:instrText>
        </w:r>
        <w:r w:rsidR="00FA1392">
          <w:rPr>
            <w:noProof/>
            <w:webHidden/>
          </w:rPr>
        </w:r>
        <w:r w:rsidR="00FA1392">
          <w:rPr>
            <w:noProof/>
            <w:webHidden/>
          </w:rPr>
          <w:fldChar w:fldCharType="separate"/>
        </w:r>
        <w:r w:rsidR="00FA1392">
          <w:rPr>
            <w:noProof/>
            <w:webHidden/>
          </w:rPr>
          <w:t>6</w:t>
        </w:r>
        <w:r w:rsidR="00FA1392">
          <w:rPr>
            <w:noProof/>
            <w:webHidden/>
          </w:rPr>
          <w:fldChar w:fldCharType="end"/>
        </w:r>
      </w:hyperlink>
    </w:p>
    <w:p w14:paraId="171CDE95" w14:textId="7E1CDE27" w:rsidR="00FA1392" w:rsidRDefault="00AE6E48">
      <w:pPr>
        <w:pStyle w:val="TableofFigures"/>
        <w:tabs>
          <w:tab w:val="right" w:leader="dot" w:pos="8990"/>
        </w:tabs>
        <w:rPr>
          <w:rFonts w:asciiTheme="minorHAnsi" w:eastAsiaTheme="minorEastAsia" w:hAnsiTheme="minorHAnsi"/>
          <w:noProof/>
          <w:sz w:val="22"/>
        </w:rPr>
      </w:pPr>
      <w:hyperlink w:anchor="_Toc115333730" w:history="1">
        <w:r w:rsidR="00FA1392" w:rsidRPr="00700232">
          <w:rPr>
            <w:rStyle w:val="Hyperlink"/>
            <w:noProof/>
          </w:rPr>
          <w:t>Figure 20 – District &lt;GpUnit&gt; Elements</w:t>
        </w:r>
        <w:r w:rsidR="00FA1392">
          <w:rPr>
            <w:noProof/>
            <w:webHidden/>
          </w:rPr>
          <w:tab/>
        </w:r>
        <w:r w:rsidR="00FA1392">
          <w:rPr>
            <w:noProof/>
            <w:webHidden/>
          </w:rPr>
          <w:fldChar w:fldCharType="begin"/>
        </w:r>
        <w:r w:rsidR="00FA1392">
          <w:rPr>
            <w:noProof/>
            <w:webHidden/>
          </w:rPr>
          <w:instrText xml:space="preserve"> PAGEREF _Toc115333730 \h </w:instrText>
        </w:r>
        <w:r w:rsidR="00FA1392">
          <w:rPr>
            <w:noProof/>
            <w:webHidden/>
          </w:rPr>
        </w:r>
        <w:r w:rsidR="00FA1392">
          <w:rPr>
            <w:noProof/>
            <w:webHidden/>
          </w:rPr>
          <w:fldChar w:fldCharType="separate"/>
        </w:r>
        <w:r w:rsidR="00FA1392">
          <w:rPr>
            <w:noProof/>
            <w:webHidden/>
          </w:rPr>
          <w:t>7</w:t>
        </w:r>
        <w:r w:rsidR="00FA1392">
          <w:rPr>
            <w:noProof/>
            <w:webHidden/>
          </w:rPr>
          <w:fldChar w:fldCharType="end"/>
        </w:r>
      </w:hyperlink>
    </w:p>
    <w:p w14:paraId="4993C01D" w14:textId="6C0AE82D" w:rsidR="00FA1392" w:rsidRDefault="00AE6E48">
      <w:pPr>
        <w:pStyle w:val="TableofFigures"/>
        <w:tabs>
          <w:tab w:val="right" w:leader="dot" w:pos="8990"/>
        </w:tabs>
        <w:rPr>
          <w:rFonts w:asciiTheme="minorHAnsi" w:eastAsiaTheme="minorEastAsia" w:hAnsiTheme="minorHAnsi"/>
          <w:noProof/>
          <w:sz w:val="22"/>
        </w:rPr>
      </w:pPr>
      <w:hyperlink w:anchor="_Toc115333731" w:history="1">
        <w:r w:rsidR="00FA1392" w:rsidRPr="00700232">
          <w:rPr>
            <w:rStyle w:val="Hyperlink"/>
            <w:noProof/>
          </w:rPr>
          <w:t>Figure 21 – Defining Political Geographies and Linking to Precincts</w:t>
        </w:r>
        <w:r w:rsidR="00FA1392">
          <w:rPr>
            <w:noProof/>
            <w:webHidden/>
          </w:rPr>
          <w:tab/>
        </w:r>
        <w:r w:rsidR="00FA1392">
          <w:rPr>
            <w:noProof/>
            <w:webHidden/>
          </w:rPr>
          <w:fldChar w:fldCharType="begin"/>
        </w:r>
        <w:r w:rsidR="00FA1392">
          <w:rPr>
            <w:noProof/>
            <w:webHidden/>
          </w:rPr>
          <w:instrText xml:space="preserve"> PAGEREF _Toc115333731 \h </w:instrText>
        </w:r>
        <w:r w:rsidR="00FA1392">
          <w:rPr>
            <w:noProof/>
            <w:webHidden/>
          </w:rPr>
        </w:r>
        <w:r w:rsidR="00FA1392">
          <w:rPr>
            <w:noProof/>
            <w:webHidden/>
          </w:rPr>
          <w:fldChar w:fldCharType="separate"/>
        </w:r>
        <w:r w:rsidR="00FA1392">
          <w:rPr>
            <w:noProof/>
            <w:webHidden/>
          </w:rPr>
          <w:t>8</w:t>
        </w:r>
        <w:r w:rsidR="00FA1392">
          <w:rPr>
            <w:noProof/>
            <w:webHidden/>
          </w:rPr>
          <w:fldChar w:fldCharType="end"/>
        </w:r>
      </w:hyperlink>
    </w:p>
    <w:p w14:paraId="443DE509" w14:textId="2BA81C3D" w:rsidR="00FA1392" w:rsidRDefault="00AE6E48">
      <w:pPr>
        <w:pStyle w:val="TableofFigures"/>
        <w:tabs>
          <w:tab w:val="right" w:leader="dot" w:pos="8990"/>
        </w:tabs>
        <w:rPr>
          <w:rFonts w:asciiTheme="minorHAnsi" w:eastAsiaTheme="minorEastAsia" w:hAnsiTheme="minorHAnsi"/>
          <w:noProof/>
          <w:sz w:val="22"/>
        </w:rPr>
      </w:pPr>
      <w:hyperlink w:anchor="_Toc115333732" w:history="1">
        <w:r w:rsidR="00FA1392" w:rsidRPr="00700232">
          <w:rPr>
            <w:rStyle w:val="Hyperlink"/>
            <w:noProof/>
          </w:rPr>
          <w:t>Figure 22 – Re-Using Election District Links</w:t>
        </w:r>
        <w:r w:rsidR="00FA1392">
          <w:rPr>
            <w:noProof/>
            <w:webHidden/>
          </w:rPr>
          <w:tab/>
        </w:r>
        <w:r w:rsidR="00FA1392">
          <w:rPr>
            <w:noProof/>
            <w:webHidden/>
          </w:rPr>
          <w:fldChar w:fldCharType="begin"/>
        </w:r>
        <w:r w:rsidR="00FA1392">
          <w:rPr>
            <w:noProof/>
            <w:webHidden/>
          </w:rPr>
          <w:instrText xml:space="preserve"> PAGEREF _Toc115333732 \h </w:instrText>
        </w:r>
        <w:r w:rsidR="00FA1392">
          <w:rPr>
            <w:noProof/>
            <w:webHidden/>
          </w:rPr>
        </w:r>
        <w:r w:rsidR="00FA1392">
          <w:rPr>
            <w:noProof/>
            <w:webHidden/>
          </w:rPr>
          <w:fldChar w:fldCharType="separate"/>
        </w:r>
        <w:r w:rsidR="00FA1392">
          <w:rPr>
            <w:noProof/>
            <w:webHidden/>
          </w:rPr>
          <w:t>9</w:t>
        </w:r>
        <w:r w:rsidR="00FA1392">
          <w:rPr>
            <w:noProof/>
            <w:webHidden/>
          </w:rPr>
          <w:fldChar w:fldCharType="end"/>
        </w:r>
      </w:hyperlink>
    </w:p>
    <w:p w14:paraId="15887592" w14:textId="35645F9A" w:rsidR="00FA1392" w:rsidRDefault="00AE6E48">
      <w:pPr>
        <w:pStyle w:val="TableofFigures"/>
        <w:tabs>
          <w:tab w:val="right" w:leader="dot" w:pos="8990"/>
        </w:tabs>
        <w:rPr>
          <w:rFonts w:asciiTheme="minorHAnsi" w:eastAsiaTheme="minorEastAsia" w:hAnsiTheme="minorHAnsi"/>
          <w:noProof/>
          <w:sz w:val="22"/>
        </w:rPr>
      </w:pPr>
      <w:hyperlink w:anchor="_Toc115333733" w:history="1">
        <w:r w:rsidR="00FA1392" w:rsidRPr="00700232">
          <w:rPr>
            <w:rStyle w:val="Hyperlink"/>
            <w:noProof/>
          </w:rPr>
          <w:t>Figure 23 – Basic Contest Definition and Linkage to Vote Counts</w:t>
        </w:r>
        <w:r w:rsidR="00FA1392">
          <w:rPr>
            <w:noProof/>
            <w:webHidden/>
          </w:rPr>
          <w:tab/>
        </w:r>
        <w:r w:rsidR="00FA1392">
          <w:rPr>
            <w:noProof/>
            <w:webHidden/>
          </w:rPr>
          <w:fldChar w:fldCharType="begin"/>
        </w:r>
        <w:r w:rsidR="00FA1392">
          <w:rPr>
            <w:noProof/>
            <w:webHidden/>
          </w:rPr>
          <w:instrText xml:space="preserve"> PAGEREF _Toc115333733 \h </w:instrText>
        </w:r>
        <w:r w:rsidR="00FA1392">
          <w:rPr>
            <w:noProof/>
            <w:webHidden/>
          </w:rPr>
        </w:r>
        <w:r w:rsidR="00FA1392">
          <w:rPr>
            <w:noProof/>
            <w:webHidden/>
          </w:rPr>
          <w:fldChar w:fldCharType="separate"/>
        </w:r>
        <w:r w:rsidR="00FA1392">
          <w:rPr>
            <w:noProof/>
            <w:webHidden/>
          </w:rPr>
          <w:t>10</w:t>
        </w:r>
        <w:r w:rsidR="00FA1392">
          <w:rPr>
            <w:noProof/>
            <w:webHidden/>
          </w:rPr>
          <w:fldChar w:fldCharType="end"/>
        </w:r>
      </w:hyperlink>
    </w:p>
    <w:p w14:paraId="3CE9A750" w14:textId="2F1319B6" w:rsidR="00B66C7D" w:rsidRDefault="00B66C7D" w:rsidP="00B66C7D">
      <w:pPr>
        <w:pStyle w:val="Caption"/>
      </w:pPr>
      <w:r>
        <w:fldChar w:fldCharType="end"/>
      </w:r>
    </w:p>
    <w:p w14:paraId="6AC47B3B" w14:textId="77777777" w:rsidR="00B66C7D" w:rsidRDefault="00B66C7D" w:rsidP="00B66C7D">
      <w:pPr>
        <w:rPr>
          <w:rFonts w:cs="Times New Roman"/>
          <w:szCs w:val="24"/>
        </w:rPr>
      </w:pPr>
      <w:r>
        <w:br w:type="page"/>
      </w:r>
    </w:p>
    <w:p w14:paraId="4E6EE964" w14:textId="77777777" w:rsidR="00B66C7D" w:rsidRDefault="00B66C7D" w:rsidP="00B66C7D">
      <w:pPr>
        <w:rPr>
          <w:sz w:val="28"/>
          <w:szCs w:val="28"/>
        </w:rPr>
        <w:sectPr w:rsidR="00B66C7D" w:rsidSect="00E35CA6">
          <w:headerReference w:type="default" r:id="rId19"/>
          <w:footerReference w:type="default" r:id="rId20"/>
          <w:headerReference w:type="first" r:id="rId21"/>
          <w:footerReference w:type="first" r:id="rId22"/>
          <w:pgSz w:w="12240" w:h="15840"/>
          <w:pgMar w:top="1440" w:right="1440" w:bottom="1440" w:left="1800" w:header="720" w:footer="720" w:gutter="0"/>
          <w:pgNumType w:fmt="lowerRoman" w:start="1"/>
          <w:cols w:space="720"/>
          <w:docGrid w:linePitch="360"/>
        </w:sectPr>
      </w:pPr>
    </w:p>
    <w:p w14:paraId="6B02EAEA" w14:textId="2E8F08DD" w:rsidR="00846E4A" w:rsidRDefault="00EF2E20" w:rsidP="00846E4A">
      <w:pPr>
        <w:pStyle w:val="Heading1"/>
      </w:pPr>
      <w:bookmarkStart w:id="2" w:name="_Toc115350958"/>
      <w:r>
        <w:lastRenderedPageBreak/>
        <w:t>Introduction</w:t>
      </w:r>
      <w:bookmarkEnd w:id="2"/>
    </w:p>
    <w:p w14:paraId="41CD2555" w14:textId="1C758474" w:rsidR="00F473FC" w:rsidRDefault="00097534" w:rsidP="00846E4A">
      <w:pPr>
        <w:pStyle w:val="BodyText"/>
      </w:pPr>
      <w:r>
        <w:t xml:space="preserve">The Ballot Definition (BD) </w:t>
      </w:r>
      <w:r w:rsidR="006D2D58">
        <w:t>is a UML-based (Unified Modeling Language)</w:t>
      </w:r>
      <w:r w:rsidR="00401EAC">
        <w:fldChar w:fldCharType="begin"/>
      </w:r>
      <w:r w:rsidR="00401EAC">
        <w:instrText xml:space="preserve"> REF _Ref111194079 \r \h </w:instrText>
      </w:r>
      <w:r w:rsidR="00401EAC">
        <w:fldChar w:fldCharType="separate"/>
      </w:r>
      <w:r w:rsidR="00AC64B6">
        <w:t>[1]</w:t>
      </w:r>
      <w:r w:rsidR="00401EAC">
        <w:fldChar w:fldCharType="end"/>
      </w:r>
      <w:r w:rsidR="006D2D58">
        <w:t xml:space="preserve"> Common Data Format (CDF) for exchanging </w:t>
      </w:r>
      <w:r w:rsidR="00F800B7">
        <w:t>ballot</w:t>
      </w:r>
      <w:r w:rsidR="006D2D58">
        <w:t xml:space="preserve"> data between</w:t>
      </w:r>
      <w:r w:rsidR="00CF0884">
        <w:t xml:space="preserve"> components of systems used for managing elections across states and territories of the United States. </w:t>
      </w:r>
      <w:r w:rsidR="00272DBA">
        <w:t xml:space="preserve">The format </w:t>
      </w:r>
      <w:r w:rsidR="00E92C45">
        <w:t>enables the interchange of</w:t>
      </w:r>
      <w:r w:rsidR="00272DBA">
        <w:t xml:space="preserve"> election information </w:t>
      </w:r>
      <w:r w:rsidR="00470651">
        <w:t>between</w:t>
      </w:r>
      <w:r w:rsidR="00272DBA">
        <w:t xml:space="preserve"> election management system</w:t>
      </w:r>
      <w:r w:rsidR="00470651">
        <w:t>s and</w:t>
      </w:r>
      <w:r w:rsidR="00D955C6">
        <w:t xml:space="preserve"> serves as a means for combing election</w:t>
      </w:r>
      <w:r w:rsidR="00787758">
        <w:t xml:space="preserve"> data</w:t>
      </w:r>
      <w:r w:rsidR="00D955C6">
        <w:t xml:space="preserve"> from different </w:t>
      </w:r>
      <w:r w:rsidR="559E2747">
        <w:t>Election Management Systems (</w:t>
      </w:r>
      <w:r w:rsidR="00D955C6">
        <w:t>EMSs</w:t>
      </w:r>
      <w:r w:rsidR="4FD8C5DA">
        <w:t>)</w:t>
      </w:r>
      <w:r w:rsidR="00D955C6">
        <w:t xml:space="preserve"> or transferring data between </w:t>
      </w:r>
      <w:r w:rsidR="00B37DD9">
        <w:t>components</w:t>
      </w:r>
      <w:r w:rsidR="00501062">
        <w:t xml:space="preserve"> that require such information</w:t>
      </w:r>
      <w:r w:rsidR="006B1C61">
        <w:t>.</w:t>
      </w:r>
      <w:r w:rsidR="00F473FC">
        <w:t xml:space="preserve"> </w:t>
      </w:r>
      <w:r w:rsidR="00AF7660">
        <w:t>Finally, t</w:t>
      </w:r>
      <w:r w:rsidR="00F8261C">
        <w:t xml:space="preserve">he </w:t>
      </w:r>
      <w:r w:rsidR="00F473FC">
        <w:t>format supports defining details about ballot styles used in one or more elections</w:t>
      </w:r>
      <w:r w:rsidR="00695182">
        <w:t xml:space="preserve"> </w:t>
      </w:r>
      <w:r w:rsidR="003A7614">
        <w:t xml:space="preserve">so that ballots </w:t>
      </w:r>
      <w:r w:rsidR="00DD6D02">
        <w:t>produced</w:t>
      </w:r>
      <w:r w:rsidR="003A7614">
        <w:t xml:space="preserve"> by one device may be read by another</w:t>
      </w:r>
      <w:r w:rsidR="00695182">
        <w:t>.</w:t>
      </w:r>
    </w:p>
    <w:p w14:paraId="2134BA1D" w14:textId="3F3EA4AF" w:rsidR="00DE7575" w:rsidRDefault="00DE7575" w:rsidP="006F6689">
      <w:pPr>
        <w:spacing w:before="100" w:beforeAutospacing="1" w:after="100" w:afterAutospacing="1"/>
      </w:pPr>
      <w:r>
        <w:t>This specification includes the data model in UML that specifies and defines the data involved in pre-election</w:t>
      </w:r>
      <w:r w:rsidR="00652A07">
        <w:t xml:space="preserve"> </w:t>
      </w:r>
      <w:r w:rsidR="009345DE">
        <w:t xml:space="preserve">setup </w:t>
      </w:r>
      <w:r w:rsidR="00652A07">
        <w:t>including ballot styles</w:t>
      </w:r>
      <w:r>
        <w:t xml:space="preserve">. It also includes discussion and documentation for XML (eXtensible Markup </w:t>
      </w:r>
      <w:r w:rsidRPr="00511DF3">
        <w:t>Language</w:t>
      </w:r>
      <w:r>
        <w:t>)</w:t>
      </w:r>
      <w:r w:rsidR="00401EAC">
        <w:fldChar w:fldCharType="begin"/>
      </w:r>
      <w:r w:rsidR="00401EAC">
        <w:instrText xml:space="preserve"> REF _Ref111194097 \r \h </w:instrText>
      </w:r>
      <w:r w:rsidR="00401EAC">
        <w:fldChar w:fldCharType="separate"/>
      </w:r>
      <w:r w:rsidR="00AC64B6">
        <w:t>[2]</w:t>
      </w:r>
      <w:r w:rsidR="00401EAC">
        <w:fldChar w:fldCharType="end"/>
      </w:r>
      <w:r>
        <w:t xml:space="preserve"> and JSON (JavaScript Object Notation)</w:t>
      </w:r>
      <w:r w:rsidR="00401EAC">
        <w:fldChar w:fldCharType="begin"/>
      </w:r>
      <w:r w:rsidR="00401EAC">
        <w:instrText xml:space="preserve"> REF _Ref111194106 \r \h </w:instrText>
      </w:r>
      <w:r w:rsidR="00401EAC">
        <w:fldChar w:fldCharType="separate"/>
      </w:r>
      <w:r w:rsidR="00AC64B6">
        <w:t>[3]</w:t>
      </w:r>
      <w:r w:rsidR="00401EAC">
        <w:fldChar w:fldCharType="end"/>
      </w:r>
      <w:r>
        <w:t xml:space="preserve"> schemas that were derived from the UML model</w:t>
      </w:r>
    </w:p>
    <w:p w14:paraId="7ED4AB32" w14:textId="77777777" w:rsidR="00DE7575" w:rsidRDefault="00DE7575" w:rsidP="00DE7575">
      <w:r>
        <w:t>The primary features of this specification are:</w:t>
      </w:r>
    </w:p>
    <w:p w14:paraId="3FB89400" w14:textId="35627ED6" w:rsidR="00DE7575" w:rsidRDefault="00DE7575">
      <w:pPr>
        <w:pStyle w:val="ListParagraph"/>
        <w:numPr>
          <w:ilvl w:val="0"/>
          <w:numId w:val="3"/>
        </w:numPr>
        <w:spacing w:before="100" w:beforeAutospacing="1" w:after="100" w:afterAutospacing="1"/>
      </w:pPr>
      <w:r>
        <w:t xml:space="preserve">major </w:t>
      </w:r>
      <w:r w:rsidR="006F6689">
        <w:t xml:space="preserve">classes of data </w:t>
      </w:r>
      <w:r>
        <w:t>and their attributes and associations are fully defined in a UML data model;</w:t>
      </w:r>
    </w:p>
    <w:p w14:paraId="2712A123" w14:textId="77777777" w:rsidR="00DE7575" w:rsidRDefault="00DE7575">
      <w:pPr>
        <w:pStyle w:val="ListParagraph"/>
        <w:numPr>
          <w:ilvl w:val="0"/>
          <w:numId w:val="3"/>
        </w:numPr>
        <w:spacing w:before="100" w:beforeAutospacing="1" w:after="100" w:afterAutospacing="1"/>
      </w:pPr>
      <w:r>
        <w:t>the data model can be used to generate data formats (for example XML, JSON);</w:t>
      </w:r>
    </w:p>
    <w:p w14:paraId="1FE93632" w14:textId="3CFDCCF9" w:rsidR="00EC5F68" w:rsidRDefault="00EC5F68">
      <w:pPr>
        <w:pStyle w:val="ListParagraph"/>
        <w:numPr>
          <w:ilvl w:val="0"/>
          <w:numId w:val="3"/>
        </w:numPr>
        <w:spacing w:before="100" w:beforeAutospacing="1" w:after="100" w:afterAutospacing="1"/>
      </w:pPr>
      <w:r>
        <w:t xml:space="preserve">ballot </w:t>
      </w:r>
      <w:r w:rsidR="00695454">
        <w:t>definition</w:t>
      </w:r>
      <w:r>
        <w:t xml:space="preserve"> can be described in logical </w:t>
      </w:r>
      <w:r w:rsidR="0078468E">
        <w:t>or physical terms based on use-cas</w:t>
      </w:r>
      <w:r w:rsidR="00D0369D">
        <w:t>e</w:t>
      </w:r>
      <w:r w:rsidR="00E82BBA">
        <w:t>;</w:t>
      </w:r>
    </w:p>
    <w:p w14:paraId="10BC8D17" w14:textId="2F9A965F" w:rsidR="00DE7575" w:rsidRDefault="00DE7575">
      <w:pPr>
        <w:pStyle w:val="ListParagraph"/>
        <w:numPr>
          <w:ilvl w:val="0"/>
          <w:numId w:val="3"/>
        </w:numPr>
        <w:spacing w:before="100" w:beforeAutospacing="1" w:after="100" w:afterAutospacing="1"/>
      </w:pPr>
      <w:r>
        <w:t>election data can be rep</w:t>
      </w:r>
      <w:r w:rsidR="009C49B3">
        <w:t>orted</w:t>
      </w:r>
      <w:r>
        <w:t xml:space="preserve"> at flexible levels from </w:t>
      </w:r>
      <w:r w:rsidR="009C49B3">
        <w:t xml:space="preserve">basic </w:t>
      </w:r>
      <w:r>
        <w:t>to very detailed;</w:t>
      </w:r>
    </w:p>
    <w:p w14:paraId="622D11B8" w14:textId="7127B591" w:rsidR="00DE7575" w:rsidRDefault="00DE7575">
      <w:pPr>
        <w:pStyle w:val="ListParagraph"/>
        <w:numPr>
          <w:ilvl w:val="0"/>
          <w:numId w:val="3"/>
        </w:numPr>
        <w:spacing w:before="100" w:beforeAutospacing="1" w:after="100" w:afterAutospacing="1"/>
      </w:pPr>
      <w:r>
        <w:t>geopolitical units of geography can be specified in a flexible manner to mirror structures used across states, counties, and cities;</w:t>
      </w:r>
      <w:r w:rsidR="004A180D">
        <w:t xml:space="preserve"> and</w:t>
      </w:r>
    </w:p>
    <w:p w14:paraId="12D107DC" w14:textId="339ECC58" w:rsidR="00D0369D" w:rsidRDefault="00DE7575">
      <w:pPr>
        <w:pStyle w:val="ListParagraph"/>
        <w:numPr>
          <w:ilvl w:val="0"/>
          <w:numId w:val="3"/>
        </w:numPr>
        <w:spacing w:before="100" w:beforeAutospacing="1" w:after="100" w:afterAutospacing="1"/>
      </w:pPr>
      <w:r>
        <w:t>major elements such as contests, geopolitical units, and parties include the capability to support multiple types of identifiers and cross-references</w:t>
      </w:r>
      <w:r w:rsidR="004A180D">
        <w:t>.</w:t>
      </w:r>
    </w:p>
    <w:p w14:paraId="62C30DAB" w14:textId="77777777" w:rsidR="00683597" w:rsidRDefault="00683597" w:rsidP="00683597">
      <w:pPr>
        <w:pStyle w:val="Heading2"/>
      </w:pPr>
      <w:bookmarkStart w:id="3" w:name="_Toc34139223"/>
      <w:bookmarkStart w:id="4" w:name="_Toc115350959"/>
      <w:r>
        <w:t>Why this specification is needed</w:t>
      </w:r>
      <w:bookmarkEnd w:id="3"/>
      <w:bookmarkEnd w:id="4"/>
    </w:p>
    <w:p w14:paraId="6FF03CFF" w14:textId="14584225" w:rsidR="00683597" w:rsidRDefault="00683597" w:rsidP="00683597">
      <w:pPr>
        <w:spacing w:before="100" w:beforeAutospacing="1" w:after="100" w:afterAutospacing="1"/>
      </w:pPr>
      <w:r w:rsidRPr="00944948">
        <w:t xml:space="preserve">The purpose of this specification is to provide </w:t>
      </w:r>
      <w:r>
        <w:t>a comprehensive, flexible, and interoperable</w:t>
      </w:r>
      <w:r w:rsidRPr="00944948">
        <w:t xml:space="preserve"> </w:t>
      </w:r>
      <w:r w:rsidR="00406761">
        <w:t>ballot definition</w:t>
      </w:r>
      <w:r w:rsidRPr="00944948">
        <w:t xml:space="preserve"> XML </w:t>
      </w:r>
      <w:r>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for </w:t>
      </w:r>
      <w:r w:rsidRPr="00944948">
        <w:t xml:space="preserve">election offices and other groups </w:t>
      </w:r>
      <w:r>
        <w:t>to</w:t>
      </w:r>
      <w:r w:rsidRPr="00944948">
        <w:t xml:space="preserve"> </w:t>
      </w:r>
      <w:r>
        <w:t>use</w:t>
      </w:r>
      <w:r w:rsidRPr="00944948">
        <w:t xml:space="preserve"> </w:t>
      </w:r>
      <w:r>
        <w:t>in their own software</w:t>
      </w:r>
      <w:r w:rsidRPr="00944948">
        <w:t>.</w:t>
      </w:r>
      <w:r>
        <w:t xml:space="preserve">  Some advantages of using this specification are that:</w:t>
      </w:r>
    </w:p>
    <w:p w14:paraId="6E6107B5" w14:textId="3884DA06" w:rsidR="00683597" w:rsidRDefault="004139D6">
      <w:pPr>
        <w:pStyle w:val="ListParagraph"/>
        <w:numPr>
          <w:ilvl w:val="0"/>
          <w:numId w:val="4"/>
        </w:numPr>
        <w:spacing w:before="100" w:beforeAutospacing="1" w:after="100" w:afterAutospacing="1"/>
      </w:pPr>
      <w:r>
        <w:t>Ballot definitions can be shared and reused across components from various vendors</w:t>
      </w:r>
      <w:r w:rsidR="00683597">
        <w:t>, thus enabling interoperability</w:t>
      </w:r>
      <w:r w:rsidR="009B7490">
        <w:t xml:space="preserve"> between </w:t>
      </w:r>
      <w:r w:rsidR="00D03324">
        <w:t>equipment</w:t>
      </w:r>
      <w:r w:rsidR="009B7490">
        <w:t xml:space="preserve"> such as ballot marking devices (BMDs) and scanners</w:t>
      </w:r>
      <w:r w:rsidR="00683597">
        <w:t>;</w:t>
      </w:r>
    </w:p>
    <w:p w14:paraId="1B719B60" w14:textId="2793B8C2" w:rsidR="00683597" w:rsidRDefault="00683597">
      <w:pPr>
        <w:pStyle w:val="ListParagraph"/>
        <w:numPr>
          <w:ilvl w:val="0"/>
          <w:numId w:val="4"/>
        </w:numPr>
        <w:spacing w:before="100" w:beforeAutospacing="1" w:after="100" w:afterAutospacing="1"/>
      </w:pPr>
      <w:r>
        <w:t xml:space="preserve">the need for custom software and custom </w:t>
      </w:r>
      <w:r w:rsidR="009B7490">
        <w:t>ballot definition formats</w:t>
      </w:r>
      <w:r>
        <w:t xml:space="preserve"> is greatly reduced;</w:t>
      </w:r>
      <w:r w:rsidR="008F30D0">
        <w:t xml:space="preserve"> and</w:t>
      </w:r>
    </w:p>
    <w:p w14:paraId="706265A6" w14:textId="5276466D" w:rsidR="00683597" w:rsidRPr="00D03324" w:rsidRDefault="00683597">
      <w:pPr>
        <w:pStyle w:val="ListParagraph"/>
        <w:numPr>
          <w:ilvl w:val="0"/>
          <w:numId w:val="4"/>
        </w:numPr>
        <w:spacing w:before="100" w:beforeAutospacing="1" w:after="100" w:afterAutospacing="1"/>
      </w:pPr>
      <w:r w:rsidRPr="00D03324">
        <w:t>jurisdictions that use multiple versions of EMSs and tabulators can more easily transfer information between systems</w:t>
      </w:r>
      <w:r w:rsidR="008F30D0">
        <w:t>.</w:t>
      </w:r>
    </w:p>
    <w:p w14:paraId="51293A40" w14:textId="77777777" w:rsidR="00683597" w:rsidRDefault="00683597" w:rsidP="00683597">
      <w:pPr>
        <w:pStyle w:val="Heading2"/>
      </w:pPr>
      <w:bookmarkStart w:id="5" w:name="_Toc34139224"/>
      <w:bookmarkStart w:id="6" w:name="_Toc115350960"/>
      <w:r>
        <w:t>Intended Audience</w:t>
      </w:r>
      <w:bookmarkEnd w:id="5"/>
      <w:bookmarkEnd w:id="6"/>
    </w:p>
    <w:p w14:paraId="35AC86E9" w14:textId="34EE8058" w:rsidR="00683597" w:rsidRDefault="00683597" w:rsidP="00683597">
      <w:pPr>
        <w:spacing w:before="100" w:beforeAutospacing="1" w:after="100" w:afterAutospacing="1"/>
      </w:pPr>
      <w:r>
        <w:t xml:space="preserve">The intended audience of this specification includes election officials, manufacturers and developers, and others in the election community, including the general public. </w:t>
      </w:r>
      <w:r w:rsidR="00076954">
        <w:t xml:space="preserve">While no specific background is </w:t>
      </w:r>
      <w:r w:rsidR="00076954">
        <w:lastRenderedPageBreak/>
        <w:t>required, this document uses terminology that may be most familiar to election officials</w:t>
      </w:r>
      <w:r w:rsidR="001D6170">
        <w:t xml:space="preserve"> and manufacturers</w:t>
      </w:r>
      <w:r w:rsidR="00076954">
        <w:t>.</w:t>
      </w:r>
      <w:r w:rsidR="00D062F2">
        <w:t xml:space="preserve"> </w:t>
      </w:r>
    </w:p>
    <w:p w14:paraId="36C0746F" w14:textId="77777777" w:rsidR="00683597" w:rsidRDefault="00683597" w:rsidP="00683597">
      <w:pPr>
        <w:pStyle w:val="Heading2"/>
      </w:pPr>
      <w:bookmarkStart w:id="7" w:name="_Toc34139225"/>
      <w:bookmarkStart w:id="8" w:name="_Toc115350961"/>
      <w:r>
        <w:t>Motivation and methodology</w:t>
      </w:r>
      <w:bookmarkEnd w:id="7"/>
      <w:bookmarkEnd w:id="8"/>
    </w:p>
    <w:p w14:paraId="10FFB80F" w14:textId="598C223F" w:rsidR="00074930" w:rsidRDefault="00D623B0" w:rsidP="00683597">
      <w:pPr>
        <w:spacing w:before="100" w:beforeAutospacing="1" w:after="100" w:afterAutospacing="1"/>
      </w:pPr>
      <w:r>
        <w:t xml:space="preserve">This specification was motivated by the </w:t>
      </w:r>
      <w:r w:rsidR="0023156E">
        <w:t>desire to increase interoperability between components</w:t>
      </w:r>
      <w:r w:rsidR="000D2F94">
        <w:t xml:space="preserve"> at different levels of </w:t>
      </w:r>
      <w:r w:rsidR="00074930">
        <w:t>government (</w:t>
      </w:r>
      <w:r w:rsidR="006F6689">
        <w:t>e.g.</w:t>
      </w:r>
      <w:r w:rsidR="00074930">
        <w:t xml:space="preserve"> EMSs at state and local level), and between components</w:t>
      </w:r>
      <w:r w:rsidR="0023156E">
        <w:t xml:space="preserve"> in voting systems</w:t>
      </w:r>
      <w:r w:rsidR="00B1039F">
        <w:t xml:space="preserve"> (e.g. ballot</w:t>
      </w:r>
      <w:r w:rsidR="00A7148B">
        <w:t xml:space="preserve"> </w:t>
      </w:r>
      <w:r w:rsidR="00B70487">
        <w:t>producing systems and scanners)</w:t>
      </w:r>
      <w:r w:rsidR="0023156E">
        <w:t xml:space="preserve">. </w:t>
      </w:r>
    </w:p>
    <w:p w14:paraId="296A86BF" w14:textId="4F75C2DD" w:rsidR="00A9697A" w:rsidRDefault="00A9697A" w:rsidP="00A9697A">
      <w:pPr>
        <w:spacing w:before="100" w:beforeAutospacing="1" w:after="100" w:afterAutospacing="1"/>
      </w:pPr>
      <w:r>
        <w:t>In states where counties (or cities, towns, etc.) manage their respective ballot data, there exists a need for the county and the state election offices to exchange ballot data so that each have a complete set of ballot data containing all statewide and local-level contests and candidates. Currently, there exists no common format for exchange of this data, and in some cases the election offices must re-enter the data by hand.</w:t>
      </w:r>
    </w:p>
    <w:p w14:paraId="17B00712" w14:textId="0601FA9A" w:rsidR="00263620" w:rsidRDefault="00A7148B" w:rsidP="003A2DBC">
      <w:pPr>
        <w:spacing w:before="100" w:beforeAutospacing="1" w:after="100" w:afterAutospacing="1"/>
      </w:pPr>
      <w:r>
        <w:t>Furthermore</w:t>
      </w:r>
      <w:r w:rsidR="00E856C7">
        <w:t>, t</w:t>
      </w:r>
      <w:r w:rsidR="00466DC8">
        <w:t>he lack of a common data format between ballot produc</w:t>
      </w:r>
      <w:r w:rsidR="003216B4">
        <w:t>ing</w:t>
      </w:r>
      <w:r w:rsidR="00466DC8">
        <w:t xml:space="preserve"> systems and scanners </w:t>
      </w:r>
      <w:r w:rsidR="00F80515">
        <w:t>has severely restricted how voting systems c</w:t>
      </w:r>
      <w:r w:rsidR="00983697">
        <w:t>an</w:t>
      </w:r>
      <w:r w:rsidR="00F80515">
        <w:t xml:space="preserve"> be </w:t>
      </w:r>
      <w:r w:rsidR="0069126F">
        <w:t>fielded.</w:t>
      </w:r>
      <w:r w:rsidR="00A3684E">
        <w:t xml:space="preserve"> </w:t>
      </w:r>
      <w:r w:rsidR="008D58CE">
        <w:t>This is a finding</w:t>
      </w:r>
      <w:r w:rsidR="00FB52EC">
        <w:t xml:space="preserve"> from a </w:t>
      </w:r>
      <w:r w:rsidR="008D58CE">
        <w:t xml:space="preserve">NIST </w:t>
      </w:r>
      <w:r w:rsidR="00302248">
        <w:t xml:space="preserve">Grant/Contractor Report </w:t>
      </w:r>
      <w:r w:rsidR="00441F54">
        <w:t>“</w:t>
      </w:r>
      <w:r w:rsidR="00B869F8">
        <w:t>Recommendations for voting system interoperability”</w:t>
      </w:r>
      <w:r w:rsidR="00D01946">
        <w:fldChar w:fldCharType="begin"/>
      </w:r>
      <w:r w:rsidR="00D01946">
        <w:instrText xml:space="preserve"> REF _Ref111194782 \r \h </w:instrText>
      </w:r>
      <w:r w:rsidR="00D01946">
        <w:fldChar w:fldCharType="separate"/>
      </w:r>
      <w:r w:rsidR="00AC64B6">
        <w:t>[4]</w:t>
      </w:r>
      <w:r w:rsidR="00D01946">
        <w:fldChar w:fldCharType="end"/>
      </w:r>
      <w:r w:rsidR="00B869F8">
        <w:t xml:space="preserve"> </w:t>
      </w:r>
      <w:r w:rsidR="00FB52EC">
        <w:t xml:space="preserve">which </w:t>
      </w:r>
      <w:r w:rsidR="00B869F8">
        <w:t xml:space="preserve">described </w:t>
      </w:r>
      <w:r w:rsidR="00407842">
        <w:t xml:space="preserve">gaps in </w:t>
      </w:r>
      <w:r w:rsidR="008D12E3">
        <w:t xml:space="preserve">CDF </w:t>
      </w:r>
      <w:r w:rsidR="00407842">
        <w:t xml:space="preserve">support for </w:t>
      </w:r>
      <w:r w:rsidR="00A850AD">
        <w:t xml:space="preserve">describing </w:t>
      </w:r>
      <w:r w:rsidR="00344DF5">
        <w:t>how</w:t>
      </w:r>
      <w:r w:rsidR="00A850AD">
        <w:t xml:space="preserve"> </w:t>
      </w:r>
      <w:r w:rsidR="00344DF5">
        <w:t>contest selections</w:t>
      </w:r>
      <w:r w:rsidR="00A850AD">
        <w:t xml:space="preserve"> </w:t>
      </w:r>
      <w:r w:rsidR="00344DF5">
        <w:t>are</w:t>
      </w:r>
      <w:r w:rsidR="00A850AD">
        <w:t xml:space="preserve"> captured</w:t>
      </w:r>
      <w:r w:rsidR="00FB52EC">
        <w:t>.</w:t>
      </w:r>
    </w:p>
    <w:p w14:paraId="3712A324" w14:textId="32F36286" w:rsidR="0069126F" w:rsidRDefault="7F9C409F" w:rsidP="00E4453D">
      <w:r>
        <w:t>To address the foregoing, t</w:t>
      </w:r>
      <w:r w:rsidR="449FA896">
        <w:t>he Ballot Definition CDF</w:t>
      </w:r>
      <w:r w:rsidR="5B759DA9">
        <w:t xml:space="preserve"> seeks to increase interoperability between</w:t>
      </w:r>
      <w:r w:rsidR="6B29A8AA">
        <w:t xml:space="preserve"> EMSs,</w:t>
      </w:r>
      <w:r w:rsidR="5B759DA9">
        <w:t xml:space="preserve"> components that print ballots, components that mark ballots, and components that scan and interpret marks on ballots (e.g. ballot-aware scanners). Specifically, this specification </w:t>
      </w:r>
      <w:r w:rsidR="4AAE3AEE">
        <w:t>seeks to</w:t>
      </w:r>
      <w:r w:rsidR="5B759DA9">
        <w:t xml:space="preserve"> enable ballots and other paper vote records to be read by scanners through a shared</w:t>
      </w:r>
      <w:r w:rsidR="5B759DA9" w:rsidRPr="785AFF5B">
        <w:rPr>
          <w:i/>
          <w:iCs/>
        </w:rPr>
        <w:t xml:space="preserve"> </w:t>
      </w:r>
      <w:r w:rsidR="5B759DA9">
        <w:t>ballot definition.</w:t>
      </w:r>
    </w:p>
    <w:p w14:paraId="3EE7A5EA" w14:textId="77777777" w:rsidR="002B5244" w:rsidRDefault="002B5244" w:rsidP="00E4453D"/>
    <w:p w14:paraId="2B49ED48" w14:textId="2085620D" w:rsidR="00E178A3" w:rsidRDefault="00E178A3" w:rsidP="00E4453D">
      <w:r>
        <w:t>The use of this specification, in conjunction with the microCDF</w:t>
      </w:r>
      <w:r w:rsidR="00DD6C0B">
        <w:t xml:space="preserve"> (mCDF)</w:t>
      </w:r>
      <w:r w:rsidR="00DE7F0D">
        <w:fldChar w:fldCharType="begin"/>
      </w:r>
      <w:r w:rsidR="00DE7F0D">
        <w:instrText xml:space="preserve"> REF _Ref115071940 \r \h </w:instrText>
      </w:r>
      <w:r w:rsidR="00DE7F0D">
        <w:fldChar w:fldCharType="separate"/>
      </w:r>
      <w:r w:rsidR="00AC64B6">
        <w:t>[5]</w:t>
      </w:r>
      <w:r w:rsidR="00DE7F0D">
        <w:fldChar w:fldCharType="end"/>
      </w:r>
      <w:r w:rsidR="002B72F1">
        <w:t xml:space="preserve"> and </w:t>
      </w:r>
      <w:r w:rsidR="009B7E97">
        <w:t>mCDF Profile for Ballot Style Identification</w:t>
      </w:r>
      <w:r w:rsidR="002B72F1">
        <w:t xml:space="preserve"> (described in </w:t>
      </w:r>
      <w:commentRangeStart w:id="9"/>
      <w:r w:rsidR="002B72F1">
        <w:t>Appendix A</w:t>
      </w:r>
      <w:commentRangeEnd w:id="9"/>
      <w:r w:rsidR="002B72F1">
        <w:rPr>
          <w:rStyle w:val="CommentReference"/>
        </w:rPr>
        <w:commentReference w:id="9"/>
      </w:r>
      <w:r w:rsidR="002B72F1">
        <w:t>)</w:t>
      </w:r>
      <w:r w:rsidR="009B7E97">
        <w:t xml:space="preserve">, </w:t>
      </w:r>
      <w:r w:rsidR="00A31886">
        <w:t xml:space="preserve">should make it possible to produce </w:t>
      </w:r>
      <w:r w:rsidR="002263A7">
        <w:t xml:space="preserve">interoperable optical mark recognition (OMR) style ballots. </w:t>
      </w:r>
      <w:r w:rsidR="00DD6C0B">
        <w:t xml:space="preserve">A separate mCDF Profile is available for </w:t>
      </w:r>
      <w:r w:rsidR="000F6182">
        <w:t>vote record outputs from ballot marking devices, mCDF Profile for Contest Selection Capture</w:t>
      </w:r>
      <w:r w:rsidR="006F6689">
        <w:fldChar w:fldCharType="begin"/>
      </w:r>
      <w:r w:rsidR="006F6689">
        <w:instrText xml:space="preserve"> REF _Ref115072445 \r \h </w:instrText>
      </w:r>
      <w:r w:rsidR="006F6689">
        <w:fldChar w:fldCharType="separate"/>
      </w:r>
      <w:r w:rsidR="00AC64B6">
        <w:t>[6]</w:t>
      </w:r>
      <w:r w:rsidR="006F6689">
        <w:fldChar w:fldCharType="end"/>
      </w:r>
      <w:r w:rsidR="000F6182">
        <w:t xml:space="preserve">, and seeks provide interoperability for such scenarios. </w:t>
      </w:r>
    </w:p>
    <w:p w14:paraId="7B3E05FB" w14:textId="2F6CF9AA" w:rsidR="00683597" w:rsidRDefault="00263620" w:rsidP="00683597">
      <w:pPr>
        <w:spacing w:before="100" w:beforeAutospacing="1" w:after="100" w:afterAutospacing="1"/>
      </w:pPr>
      <w:r>
        <w:t xml:space="preserve">The following </w:t>
      </w:r>
      <w:r w:rsidR="006F6689">
        <w:t xml:space="preserve">high-level </w:t>
      </w:r>
      <w:r w:rsidR="00683597">
        <w:t>use</w:t>
      </w:r>
      <w:r w:rsidR="006F6689">
        <w:t>-</w:t>
      </w:r>
      <w:r w:rsidR="00683597">
        <w:t xml:space="preserve">cases were developed for </w:t>
      </w:r>
      <w:r w:rsidR="003D2C96">
        <w:t>ballot definition</w:t>
      </w:r>
      <w:r w:rsidR="00683597">
        <w:t>:</w:t>
      </w:r>
    </w:p>
    <w:p w14:paraId="157869E5" w14:textId="3E18E024" w:rsidR="00683597" w:rsidRDefault="00163650">
      <w:pPr>
        <w:pStyle w:val="ListParagraph"/>
        <w:numPr>
          <w:ilvl w:val="0"/>
          <w:numId w:val="5"/>
        </w:numPr>
        <w:spacing w:before="100" w:beforeAutospacing="1" w:after="100" w:afterAutospacing="1"/>
      </w:pPr>
      <w:r w:rsidRPr="00163650">
        <w:rPr>
          <w:b/>
          <w:bCs/>
        </w:rPr>
        <w:t>Logical ballot definition</w:t>
      </w:r>
      <w:r w:rsidR="00683597">
        <w:t xml:space="preserve"> – export from an EMS of the contests, candidates, ballot </w:t>
      </w:r>
      <w:r w:rsidR="00070EE2">
        <w:t>measure</w:t>
      </w:r>
      <w:r w:rsidR="006D24E4">
        <w:t>s</w:t>
      </w:r>
      <w:r w:rsidR="00683597">
        <w:t>,</w:t>
      </w:r>
      <w:r w:rsidR="0019487B">
        <w:t xml:space="preserve"> ballot styles,</w:t>
      </w:r>
      <w:r w:rsidR="00683597">
        <w:t xml:space="preserve"> information about offices, geopolitical geographies</w:t>
      </w:r>
      <w:r w:rsidR="0001379E">
        <w:t>, and other data</w:t>
      </w:r>
      <w:r w:rsidR="00683597">
        <w:t xml:space="preserve"> associated with the </w:t>
      </w:r>
      <w:r w:rsidR="00902199">
        <w:t>election</w:t>
      </w:r>
      <w:r w:rsidR="00683597">
        <w:t xml:space="preserve"> jurisdiction.</w:t>
      </w:r>
    </w:p>
    <w:p w14:paraId="47832579" w14:textId="77777777" w:rsidR="00683597" w:rsidRDefault="00683597" w:rsidP="00683597">
      <w:pPr>
        <w:pStyle w:val="ListParagraph"/>
        <w:spacing w:before="100" w:beforeAutospacing="1" w:after="100" w:afterAutospacing="1"/>
      </w:pPr>
    </w:p>
    <w:p w14:paraId="1FC15943" w14:textId="72EE4C0A" w:rsidR="00683597" w:rsidRDefault="00163650">
      <w:pPr>
        <w:pStyle w:val="ListParagraph"/>
        <w:numPr>
          <w:ilvl w:val="0"/>
          <w:numId w:val="6"/>
        </w:numPr>
        <w:spacing w:before="100" w:beforeAutospacing="1" w:after="100" w:afterAutospacing="1"/>
      </w:pPr>
      <w:r w:rsidRPr="00A178E2">
        <w:rPr>
          <w:b/>
        </w:rPr>
        <w:t>Physical ballot definition</w:t>
      </w:r>
      <w:r w:rsidR="00683597">
        <w:t xml:space="preserve"> – </w:t>
      </w:r>
      <w:r w:rsidR="00713A02">
        <w:t>e</w:t>
      </w:r>
      <w:r w:rsidR="0093157B">
        <w:t xml:space="preserve">xport </w:t>
      </w:r>
      <w:r w:rsidR="008419D4">
        <w:t xml:space="preserve">from an EMS </w:t>
      </w:r>
      <w:r w:rsidR="0093157B">
        <w:t xml:space="preserve">of </w:t>
      </w:r>
      <w:r w:rsidR="006F6689">
        <w:t xml:space="preserve">the </w:t>
      </w:r>
      <w:r w:rsidR="00AD3AEF">
        <w:t xml:space="preserve">physical </w:t>
      </w:r>
      <w:r w:rsidR="0093157B">
        <w:t>structures required to be know</w:t>
      </w:r>
      <w:r w:rsidR="00056B2D">
        <w:t>n</w:t>
      </w:r>
      <w:r w:rsidR="0093157B">
        <w:t xml:space="preserve"> by scanners in order to properly interpret a </w:t>
      </w:r>
      <w:r w:rsidR="00056B2D">
        <w:t xml:space="preserve">paper </w:t>
      </w:r>
      <w:r w:rsidR="00070EE2">
        <w:t>vote</w:t>
      </w:r>
      <w:r w:rsidR="00056B2D">
        <w:t xml:space="preserve"> record</w:t>
      </w:r>
      <w:r w:rsidR="0093157B">
        <w:t>,</w:t>
      </w:r>
      <w:r w:rsidR="009E0D83">
        <w:t xml:space="preserve"> such as </w:t>
      </w:r>
      <w:r w:rsidR="00351906">
        <w:t xml:space="preserve">method of </w:t>
      </w:r>
      <w:r w:rsidR="009E0D83">
        <w:t xml:space="preserve">ballot style identification, location of </w:t>
      </w:r>
      <w:r w:rsidR="00006F7A">
        <w:t>contest option positions, and style designation</w:t>
      </w:r>
      <w:r w:rsidR="00056B2D">
        <w:t>.</w:t>
      </w:r>
    </w:p>
    <w:p w14:paraId="4913B930" w14:textId="3C32D54B" w:rsidR="000F3B71" w:rsidRDefault="000F3B71" w:rsidP="00683597">
      <w:pPr>
        <w:spacing w:before="100" w:beforeAutospacing="1" w:after="100" w:afterAutospacing="1"/>
      </w:pPr>
      <w:r>
        <w:t xml:space="preserve">Because the Election Results Reporting </w:t>
      </w:r>
      <w:r w:rsidR="0051103D">
        <w:t xml:space="preserve">(ERR) </w:t>
      </w:r>
      <w:r w:rsidR="007A2AD7">
        <w:t>CDF</w:t>
      </w:r>
      <w:r w:rsidR="006F6689">
        <w:fldChar w:fldCharType="begin"/>
      </w:r>
      <w:r w:rsidR="006F6689">
        <w:instrText xml:space="preserve"> REF _Ref115249081 \r \h </w:instrText>
      </w:r>
      <w:r w:rsidR="006F6689">
        <w:fldChar w:fldCharType="separate"/>
      </w:r>
      <w:r w:rsidR="00AC64B6">
        <w:t>[7]</w:t>
      </w:r>
      <w:r w:rsidR="006F6689">
        <w:fldChar w:fldCharType="end"/>
      </w:r>
      <w:r>
        <w:t xml:space="preserve"> </w:t>
      </w:r>
      <w:r w:rsidR="004230E5">
        <w:t xml:space="preserve">contained many of the classes and relationships required to support logical ballot definition, </w:t>
      </w:r>
      <w:r w:rsidR="003E0477">
        <w:t>the pre-election</w:t>
      </w:r>
      <w:r w:rsidR="0051103D">
        <w:t xml:space="preserve"> </w:t>
      </w:r>
      <w:r w:rsidR="006A263D">
        <w:t xml:space="preserve">use-case </w:t>
      </w:r>
      <w:r w:rsidR="0051103D">
        <w:t xml:space="preserve">subset of </w:t>
      </w:r>
      <w:r w:rsidR="00504466">
        <w:t xml:space="preserve">the </w:t>
      </w:r>
      <w:r w:rsidR="0032034B">
        <w:t>ERR</w:t>
      </w:r>
      <w:r w:rsidR="00504466">
        <w:t xml:space="preserve"> UML data model</w:t>
      </w:r>
      <w:r w:rsidR="0051103D">
        <w:t xml:space="preserve"> </w:t>
      </w:r>
      <w:r w:rsidR="003E0477">
        <w:t>serve</w:t>
      </w:r>
      <w:r w:rsidR="00704080">
        <w:t>s</w:t>
      </w:r>
      <w:r w:rsidR="003E0477">
        <w:t xml:space="preserve"> as the starting basis for the BD CDF.</w:t>
      </w:r>
      <w:r w:rsidR="00453A55">
        <w:t xml:space="preserve"> </w:t>
      </w:r>
    </w:p>
    <w:p w14:paraId="36CA014C" w14:textId="04F4F17D" w:rsidR="00683597" w:rsidRDefault="009A7C57" w:rsidP="00683597">
      <w:pPr>
        <w:spacing w:before="100" w:beforeAutospacing="1" w:after="100" w:afterAutospacing="1"/>
      </w:pPr>
      <w:r>
        <w:lastRenderedPageBreak/>
        <w:t>The</w:t>
      </w:r>
      <w:r w:rsidR="00683597">
        <w:t xml:space="preserve"> UML data model was subsequently </w:t>
      </w:r>
      <w:r>
        <w:t xml:space="preserve">expanded </w:t>
      </w:r>
      <w:r w:rsidR="00683597">
        <w:t xml:space="preserve">to define the data associated with </w:t>
      </w:r>
      <w:r>
        <w:t>ballot definition specific</w:t>
      </w:r>
      <w:r w:rsidR="00683597">
        <w:t xml:space="preserve"> use cases and to show the relationship and organization of the data elements. Finally, XML and JSON schemas were generated from the UML data model. The schemas define the rules of the respective format. </w:t>
      </w:r>
    </w:p>
    <w:p w14:paraId="7EA089BC" w14:textId="77777777" w:rsidR="00683597" w:rsidRDefault="00683597" w:rsidP="00683597">
      <w:r>
        <w:t>The advantages of using a UML data model as an intermediate step to generating the XML and JSON schemas include that:</w:t>
      </w:r>
    </w:p>
    <w:p w14:paraId="6FD0FC49" w14:textId="77777777" w:rsidR="00683597" w:rsidRDefault="00683597" w:rsidP="00683597"/>
    <w:p w14:paraId="194C1A94" w14:textId="23952DFF" w:rsidR="00683597" w:rsidRDefault="00683597" w:rsidP="00C84CB3">
      <w:pPr>
        <w:pStyle w:val="ListParagraph"/>
        <w:numPr>
          <w:ilvl w:val="0"/>
          <w:numId w:val="6"/>
        </w:numPr>
        <w:spacing w:after="100" w:afterAutospacing="1"/>
      </w:pPr>
      <w:r>
        <w:t>the model is independent of the concrete format or other potential formats that could be derived, and</w:t>
      </w:r>
      <w:r w:rsidR="00BB4C0C">
        <w:t xml:space="preserve"> </w:t>
      </w:r>
      <w:r>
        <w:t xml:space="preserve">relationships between data elements are easier to correctly define and visualize when they are independent of any specific data format.  </w:t>
      </w:r>
    </w:p>
    <w:p w14:paraId="17A45A10" w14:textId="77777777" w:rsidR="00683597" w:rsidRDefault="00683597" w:rsidP="00C84CB3">
      <w:pPr>
        <w:pStyle w:val="ListParagraph"/>
        <w:numPr>
          <w:ilvl w:val="0"/>
          <w:numId w:val="6"/>
        </w:numPr>
        <w:spacing w:after="100" w:afterAutospacing="1"/>
      </w:pPr>
      <w:r>
        <w:t xml:space="preserve">If changes are needed to the format, one can make changes to the UML model and generate a new version of the format. </w:t>
      </w:r>
    </w:p>
    <w:p w14:paraId="171FD76E" w14:textId="77777777" w:rsidR="00683597" w:rsidRDefault="00683597" w:rsidP="00683597">
      <w:pPr>
        <w:spacing w:before="100" w:beforeAutospacing="1" w:after="100" w:afterAutospacing="1"/>
      </w:pPr>
      <w:r>
        <w:t xml:space="preserve">Note that this specification addresses U.S. governmental elections and is not intended for use “as is” in other types of elections or in other countries. However, the specification was written with the intention that it be adaptable to other election environments. </w:t>
      </w:r>
    </w:p>
    <w:p w14:paraId="14FF87B1" w14:textId="0F046331" w:rsidR="009943B4" w:rsidRDefault="009943B4" w:rsidP="009943B4">
      <w:r>
        <w:t xml:space="preserve">This document represents novel work in interoperability in the voting space. It is anticipated that revisions to this specification will be made as vendors and others attempt to implement </w:t>
      </w:r>
      <w:r w:rsidR="006F6689">
        <w:t>it</w:t>
      </w:r>
      <w:r>
        <w:t>.</w:t>
      </w:r>
    </w:p>
    <w:p w14:paraId="674C5FA6" w14:textId="77777777" w:rsidR="0030691D" w:rsidRPr="00885E2C" w:rsidRDefault="0030691D" w:rsidP="0030691D">
      <w:pPr>
        <w:pStyle w:val="Heading2"/>
      </w:pPr>
      <w:bookmarkStart w:id="10" w:name="_Toc34139227"/>
      <w:bookmarkStart w:id="11" w:name="_Toc115350962"/>
      <w:commentRangeStart w:id="12"/>
      <w:commentRangeStart w:id="13"/>
      <w:r w:rsidRPr="00885E2C">
        <w:t>Document Structure</w:t>
      </w:r>
      <w:bookmarkEnd w:id="10"/>
      <w:commentRangeEnd w:id="12"/>
      <w:r w:rsidR="007666EB">
        <w:rPr>
          <w:rStyle w:val="CommentReference"/>
          <w:rFonts w:eastAsiaTheme="minorHAnsi" w:cstheme="minorBidi"/>
          <w:b w:val="0"/>
        </w:rPr>
        <w:commentReference w:id="12"/>
      </w:r>
      <w:commentRangeEnd w:id="13"/>
      <w:r w:rsidR="00923F3B">
        <w:rPr>
          <w:rStyle w:val="CommentReference"/>
          <w:rFonts w:eastAsiaTheme="minorHAnsi" w:cstheme="minorBidi"/>
          <w:b w:val="0"/>
        </w:rPr>
        <w:commentReference w:id="13"/>
      </w:r>
      <w:bookmarkEnd w:id="11"/>
    </w:p>
    <w:p w14:paraId="77FE551E" w14:textId="51D1AF63" w:rsidR="0030691D" w:rsidRDefault="0030691D" w:rsidP="0030691D">
      <w:r w:rsidRPr="00B20E8D">
        <w:rPr>
          <w:b/>
        </w:rPr>
        <w:t>Section</w:t>
      </w:r>
      <w:r>
        <w:rPr>
          <w:b/>
        </w:rPr>
        <w:t xml:space="preserve"> 2 </w:t>
      </w:r>
      <w:r>
        <w:t xml:space="preserve">starts with an overview of geopolitical geographies such as counties, districts, and precincts, describing how they are categorized, how they interrelate, and how election results are tied to them.  </w:t>
      </w:r>
      <w:r>
        <w:br/>
      </w:r>
      <w:r w:rsidRPr="00B20E8D">
        <w:rPr>
          <w:b/>
        </w:rPr>
        <w:t xml:space="preserve">Section </w:t>
      </w:r>
      <w:r w:rsidR="000D6FB6">
        <w:rPr>
          <w:b/>
        </w:rPr>
        <w:t>3</w:t>
      </w:r>
      <w:r w:rsidRPr="003A0E59">
        <w:rPr>
          <w:rFonts w:ascii="Arial" w:hAnsi="Arial"/>
          <w:b/>
          <w:color w:val="FFFFFF" w:themeColor="background1"/>
          <w:sz w:val="18"/>
        </w:rPr>
        <w:fldChar w:fldCharType="begin"/>
      </w:r>
      <w:r w:rsidRPr="00B20E8D">
        <w:rPr>
          <w:b/>
        </w:rPr>
        <w:instrText xml:space="preserve"> REF _Ref442088736 \n \h  \* MERGEFORMAT </w:instrText>
      </w:r>
      <w:r w:rsidRPr="003A0E59">
        <w:rPr>
          <w:rFonts w:ascii="Arial" w:hAnsi="Arial"/>
          <w:b/>
          <w:color w:val="FFFFFF" w:themeColor="background1"/>
          <w:sz w:val="18"/>
        </w:rPr>
      </w:r>
      <w:r w:rsidRPr="003A0E59">
        <w:rPr>
          <w:rFonts w:ascii="Arial" w:hAnsi="Arial"/>
          <w:b/>
          <w:color w:val="FFFFFF" w:themeColor="background1"/>
          <w:sz w:val="18"/>
        </w:rPr>
        <w:fldChar w:fldCharType="separate"/>
      </w:r>
      <w:r w:rsidRPr="003A0E59">
        <w:rPr>
          <w:rFonts w:ascii="Arial" w:hAnsi="Arial"/>
          <w:b/>
          <w:color w:val="FFFFFF" w:themeColor="background1"/>
          <w:sz w:val="18"/>
        </w:rPr>
        <w:fldChar w:fldCharType="end"/>
      </w:r>
      <w:r>
        <w:t xml:space="preserve"> contains an overview of the </w:t>
      </w:r>
      <w:r w:rsidR="000D55FA">
        <w:t>two</w:t>
      </w:r>
      <w:r>
        <w:t xml:space="preserve"> </w:t>
      </w:r>
      <w:r w:rsidR="00E97CCF">
        <w:t xml:space="preserve">primary </w:t>
      </w:r>
      <w:r>
        <w:t xml:space="preserve">use cases for </w:t>
      </w:r>
      <w:r w:rsidR="00EF001A">
        <w:t>ballot definition</w:t>
      </w:r>
      <w:r>
        <w:t xml:space="preserve"> and the UML data model that implements </w:t>
      </w:r>
      <w:r w:rsidR="00873971">
        <w:t>them</w:t>
      </w:r>
      <w:r>
        <w:t xml:space="preserve">.  </w:t>
      </w:r>
    </w:p>
    <w:p w14:paraId="73145CBA" w14:textId="5476F97B" w:rsidR="0030691D" w:rsidRDefault="0030691D" w:rsidP="0030691D">
      <w:r w:rsidRPr="00B20E8D">
        <w:rPr>
          <w:b/>
        </w:rPr>
        <w:t>Section 4</w:t>
      </w:r>
      <w:r>
        <w:t xml:space="preserve"> contains overview documentation for the UML model and explains how it is mapped to XML and JSON.</w:t>
      </w:r>
    </w:p>
    <w:p w14:paraId="6F363D16" w14:textId="77777777" w:rsidR="0030691D" w:rsidRDefault="0030691D" w:rsidP="0030691D">
      <w:r w:rsidRPr="00B20E8D">
        <w:rPr>
          <w:b/>
        </w:rPr>
        <w:t>Section 5</w:t>
      </w:r>
      <w:r>
        <w:t xml:space="preserve"> contains documentation for the UML model. </w:t>
      </w:r>
    </w:p>
    <w:p w14:paraId="0ED25607" w14:textId="64E91355" w:rsidR="0030691D" w:rsidRDefault="0030691D" w:rsidP="0030691D">
      <w:r w:rsidRPr="00B20E8D">
        <w:rPr>
          <w:b/>
        </w:rPr>
        <w:t>Section</w:t>
      </w:r>
      <w:r w:rsidR="00D80B59">
        <w:rPr>
          <w:b/>
        </w:rPr>
        <w:t xml:space="preserve"> 6</w:t>
      </w:r>
      <w:r w:rsidR="00F33E8E">
        <w:rPr>
          <w:rFonts w:ascii="Arial" w:hAnsi="Arial"/>
          <w:b/>
          <w:color w:val="FFFFFF" w:themeColor="background1"/>
          <w:sz w:val="18"/>
        </w:rPr>
        <w:t xml:space="preserve"> </w:t>
      </w:r>
      <w:r w:rsidR="001B1881">
        <w:t>provides examples on the usage of CDF</w:t>
      </w:r>
      <w:r w:rsidR="00D9477A">
        <w:t>.</w:t>
      </w:r>
    </w:p>
    <w:p w14:paraId="503B58D9" w14:textId="463E09DB" w:rsidR="00D80B59" w:rsidRDefault="00D80B59" w:rsidP="00D80B59">
      <w:r w:rsidRPr="00B20E8D">
        <w:rPr>
          <w:b/>
        </w:rPr>
        <w:t xml:space="preserve">Section </w:t>
      </w:r>
      <w:r w:rsidRPr="00D80B59">
        <w:rPr>
          <w:bCs/>
        </w:rPr>
        <w:t>7</w:t>
      </w:r>
      <w:r>
        <w:t xml:space="preserve"> gives </w:t>
      </w:r>
      <w:r w:rsidR="00CC30B7">
        <w:t xml:space="preserve">suggestions for effective </w:t>
      </w:r>
      <w:r w:rsidR="00206363">
        <w:t>scanning and processes</w:t>
      </w:r>
      <w:r w:rsidR="00CC30B7">
        <w:t xml:space="preserve"> of </w:t>
      </w:r>
      <w:r w:rsidR="00206363">
        <w:t>interoperable ballot styles.</w:t>
      </w:r>
    </w:p>
    <w:p w14:paraId="363B06B6" w14:textId="401F5E40" w:rsidR="0030691D" w:rsidRDefault="0030691D" w:rsidP="0030691D">
      <w:pPr>
        <w:spacing w:before="100" w:beforeAutospacing="1" w:after="100" w:afterAutospacing="1"/>
        <w:rPr>
          <w:rFonts w:ascii="Arial" w:hAnsi="Arial"/>
          <w:b/>
          <w:color w:val="FFFFFF" w:themeColor="background1"/>
        </w:rPr>
      </w:pPr>
      <w:r>
        <w:t xml:space="preserve">The appendices include </w:t>
      </w:r>
      <w:r w:rsidR="00F26117">
        <w:t xml:space="preserve">profiles, </w:t>
      </w:r>
      <w:r>
        <w:t>references, definitions, acronyms, and instructions for downloading the files associated with this specification.</w:t>
      </w:r>
    </w:p>
    <w:p w14:paraId="74868294" w14:textId="4193A0A9" w:rsidR="004B4F2D" w:rsidRDefault="004B4F2D">
      <w:r>
        <w:br w:type="page"/>
      </w:r>
    </w:p>
    <w:p w14:paraId="6B5FC89F" w14:textId="77777777" w:rsidR="00145C83" w:rsidRDefault="00145C83" w:rsidP="00145C83">
      <w:pPr>
        <w:pStyle w:val="Heading1"/>
      </w:pPr>
      <w:bookmarkStart w:id="14" w:name="_Toc34139228"/>
      <w:bookmarkStart w:id="15" w:name="_Toc115350963"/>
      <w:r>
        <w:lastRenderedPageBreak/>
        <w:t>Background: Geopolitical Geography</w:t>
      </w:r>
      <w:bookmarkEnd w:id="14"/>
      <w:bookmarkEnd w:id="15"/>
    </w:p>
    <w:p w14:paraId="54A06290" w14:textId="7DECDE78" w:rsidR="00145C83" w:rsidRDefault="00145C83" w:rsidP="00145C83">
      <w:r w:rsidRPr="00521991">
        <w:t xml:space="preserve">This section provides an overview of the </w:t>
      </w:r>
      <w:r>
        <w:t>geopolitical</w:t>
      </w:r>
      <w:r w:rsidRPr="00521991">
        <w:t xml:space="preserve"> geography in the United States as it relates to elections and election </w:t>
      </w:r>
      <w:r>
        <w:t xml:space="preserve">results </w:t>
      </w:r>
      <w:r w:rsidRPr="00521991">
        <w:t>reporting and provide</w:t>
      </w:r>
      <w:r>
        <w:t>s</w:t>
      </w:r>
      <w:r w:rsidRPr="00521991">
        <w:t xml:space="preserve"> background for how </w:t>
      </w:r>
      <w:r>
        <w:t>geopolitical</w:t>
      </w:r>
      <w:r w:rsidRPr="00521991">
        <w:t xml:space="preserve"> geography is implemented in the </w:t>
      </w:r>
      <w:r>
        <w:t>UML</w:t>
      </w:r>
      <w:r w:rsidRPr="00521991">
        <w:t xml:space="preserve"> model and </w:t>
      </w:r>
      <w:r w:rsidR="00F135EB">
        <w:t>JSON /</w:t>
      </w:r>
      <w:r>
        <w:t xml:space="preserve">XML </w:t>
      </w:r>
      <w:r w:rsidRPr="00521991">
        <w:t>schema</w:t>
      </w:r>
      <w:r>
        <w:t>s</w:t>
      </w:r>
      <w:r w:rsidRPr="00521991">
        <w:t xml:space="preserve"> </w:t>
      </w:r>
      <w:r>
        <w:t xml:space="preserve">that are </w:t>
      </w:r>
      <w:r w:rsidRPr="00521991">
        <w:t xml:space="preserve">described in </w:t>
      </w:r>
      <w:r>
        <w:t xml:space="preserve">the remaining </w:t>
      </w:r>
      <w:r w:rsidRPr="00521991">
        <w:t xml:space="preserve">sections. </w:t>
      </w:r>
      <w:r>
        <w:t>Knowing what constitutes geopolitical geography and how it is interrelated and used in elections provides the underpinning for understanding the complexities of</w:t>
      </w:r>
      <w:r w:rsidR="00182E0E">
        <w:t xml:space="preserve"> ballot style construction</w:t>
      </w:r>
      <w:r>
        <w:t xml:space="preserve">.  </w:t>
      </w:r>
    </w:p>
    <w:p w14:paraId="27F2103F" w14:textId="77777777" w:rsidR="00145C83" w:rsidRDefault="00145C83" w:rsidP="00145C83">
      <w:pPr>
        <w:pStyle w:val="Heading2"/>
      </w:pPr>
      <w:bookmarkStart w:id="16" w:name="_Toc442073856"/>
      <w:bookmarkStart w:id="17" w:name="_Toc34139229"/>
      <w:bookmarkStart w:id="18" w:name="_Toc115350964"/>
      <w:r>
        <w:t>The Primary Types of Geopolitical Geography</w:t>
      </w:r>
      <w:bookmarkEnd w:id="16"/>
      <w:bookmarkEnd w:id="17"/>
      <w:bookmarkEnd w:id="18"/>
    </w:p>
    <w:p w14:paraId="0C6603E0" w14:textId="77777777" w:rsidR="00145C83" w:rsidRDefault="00145C83" w:rsidP="00145C83">
      <w:r>
        <w:t xml:space="preserve">The primary types of geopolitical geography include those that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comprised of these units; thus, the process of running an election includes associating contests and vote counts with these units for reporting. </w:t>
      </w:r>
    </w:p>
    <w:p w14:paraId="40AF6AB0" w14:textId="77777777" w:rsidR="00145C83" w:rsidRDefault="00145C83" w:rsidP="00145C83"/>
    <w:p w14:paraId="2A6F8364" w14:textId="4C0EC1B6" w:rsidR="00145C83" w:rsidRDefault="00145C83" w:rsidP="00145C83">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w:t>
      </w:r>
      <w:r w:rsidR="0065357F">
        <w:t xml:space="preserve">. </w:t>
      </w:r>
      <w:r>
        <w:t>Precincts can be thought of as the building blocks that compose all other geopolitical geography</w:t>
      </w:r>
      <w:r w:rsidR="4390D920">
        <w:t>, and are generally the entity that results are reported by.</w:t>
      </w:r>
      <w:r w:rsidR="7FC705FB">
        <w:t xml:space="preserve"> </w:t>
      </w:r>
    </w:p>
    <w:p w14:paraId="5A5C9534" w14:textId="77777777" w:rsidR="004449C5" w:rsidRDefault="004449C5" w:rsidP="00145C83"/>
    <w:p w14:paraId="13105F02" w14:textId="77654815" w:rsidR="00145C83" w:rsidRDefault="00145C83" w:rsidP="00145C83">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a distinct ballot style.  </w:t>
      </w:r>
    </w:p>
    <w:p w14:paraId="761994BC" w14:textId="77777777" w:rsidR="00145C83" w:rsidRDefault="00145C83" w:rsidP="00145C83"/>
    <w:p w14:paraId="4E6BD54D" w14:textId="77777777" w:rsidR="00145C83" w:rsidRDefault="00145C83" w:rsidP="00145C83">
      <w:r>
        <w:t>The following sections break down geopolitical geography into three primary types and show how the geographies interrelate. These three types are:</w:t>
      </w:r>
    </w:p>
    <w:p w14:paraId="19E2BF1F" w14:textId="77777777" w:rsidR="00145C83" w:rsidRDefault="00145C83" w:rsidP="00145C83"/>
    <w:p w14:paraId="2ACABB11" w14:textId="5C789E59" w:rsidR="00145C83" w:rsidRDefault="00145C83">
      <w:pPr>
        <w:pStyle w:val="ListParagraph"/>
        <w:numPr>
          <w:ilvl w:val="0"/>
          <w:numId w:val="10"/>
        </w:numPr>
      </w:pPr>
      <w:r>
        <w:t>Governmental geography</w:t>
      </w:r>
    </w:p>
    <w:p w14:paraId="3E77347F" w14:textId="336CAE1E" w:rsidR="00145C83" w:rsidRDefault="00145C83">
      <w:pPr>
        <w:pStyle w:val="ListParagraph"/>
        <w:numPr>
          <w:ilvl w:val="0"/>
          <w:numId w:val="10"/>
        </w:numPr>
      </w:pPr>
      <w:r>
        <w:t>Political</w:t>
      </w:r>
      <w:r w:rsidR="001F43FE">
        <w:t xml:space="preserve"> geography</w:t>
      </w:r>
    </w:p>
    <w:p w14:paraId="7E25C440" w14:textId="726A992A" w:rsidR="00145C83" w:rsidRDefault="00145C83">
      <w:pPr>
        <w:pStyle w:val="ListParagraph"/>
        <w:numPr>
          <w:ilvl w:val="0"/>
          <w:numId w:val="10"/>
        </w:numPr>
      </w:pPr>
      <w:r>
        <w:t>Administrative</w:t>
      </w:r>
      <w:r w:rsidR="001F43FE">
        <w:t xml:space="preserve"> geography</w:t>
      </w:r>
    </w:p>
    <w:p w14:paraId="09E6BC78" w14:textId="7E0C5F0F" w:rsidR="00145C83" w:rsidRDefault="00145C83" w:rsidP="00145C83">
      <w:pPr>
        <w:pStyle w:val="Heading3"/>
      </w:pPr>
      <w:bookmarkStart w:id="19" w:name="_Toc442073857"/>
      <w:bookmarkStart w:id="20" w:name="_Toc34139230"/>
      <w:bookmarkStart w:id="21" w:name="_Toc115350965"/>
      <w:r>
        <w:t>Governmental</w:t>
      </w:r>
      <w:r w:rsidR="001F43FE">
        <w:t xml:space="preserve"> geography</w:t>
      </w:r>
      <w:bookmarkEnd w:id="19"/>
      <w:bookmarkEnd w:id="20"/>
      <w:bookmarkEnd w:id="21"/>
    </w:p>
    <w:p w14:paraId="73D90CC0" w14:textId="2156F193" w:rsidR="00145C83" w:rsidRDefault="00145C83" w:rsidP="00145C83">
      <w:r>
        <w:t>Governmental</w:t>
      </w:r>
      <w:r w:rsidR="001F43FE">
        <w:t xml:space="preserve"> geography</w:t>
      </w:r>
      <w:r>
        <w:t xml:space="preserve"> refers to entities that run elections and are well-established and do not change over time, with the exception of some cities. For many states, the governmental</w:t>
      </w:r>
      <w:r w:rsidR="001F43FE">
        <w:t xml:space="preserve"> geography</w:t>
      </w:r>
      <w:r>
        <w:t xml:space="preserve"> is hierarchical, as shown in </w:t>
      </w:r>
      <w:r>
        <w:fldChar w:fldCharType="begin"/>
      </w:r>
      <w:r>
        <w:instrText xml:space="preserve"> REF _Ref427665966 \h  \* MERGEFORMAT </w:instrText>
      </w:r>
      <w:r>
        <w:fldChar w:fldCharType="separate"/>
      </w:r>
      <w:r w:rsidR="00AC64B6">
        <w:t xml:space="preserve">Figure </w:t>
      </w:r>
      <w:r w:rsidR="00AC64B6">
        <w:rPr>
          <w:noProof/>
        </w:rPr>
        <w:t>1</w:t>
      </w:r>
      <w:r>
        <w:fldChar w:fldCharType="end"/>
      </w:r>
      <w:r>
        <w:t>. This can be categorized as follows:</w:t>
      </w:r>
    </w:p>
    <w:p w14:paraId="68CB14B0" w14:textId="77777777" w:rsidR="00145C83" w:rsidRDefault="00145C83">
      <w:pPr>
        <w:pStyle w:val="ListParagraph"/>
        <w:keepNext/>
        <w:numPr>
          <w:ilvl w:val="0"/>
          <w:numId w:val="11"/>
        </w:numPr>
        <w:spacing w:after="240"/>
      </w:pPr>
      <w:r>
        <w:t>States</w:t>
      </w:r>
    </w:p>
    <w:p w14:paraId="51E5965A" w14:textId="77777777" w:rsidR="00145C83" w:rsidRDefault="00145C83">
      <w:pPr>
        <w:pStyle w:val="ListParagraph"/>
        <w:keepNext/>
        <w:numPr>
          <w:ilvl w:val="0"/>
          <w:numId w:val="11"/>
        </w:numPr>
        <w:spacing w:after="240"/>
      </w:pPr>
      <w:r>
        <w:t>Counties</w:t>
      </w:r>
    </w:p>
    <w:p w14:paraId="6FC5E28B" w14:textId="77777777" w:rsidR="00145C83" w:rsidRDefault="00145C83">
      <w:pPr>
        <w:pStyle w:val="ListParagraph"/>
        <w:numPr>
          <w:ilvl w:val="0"/>
          <w:numId w:val="11"/>
        </w:numPr>
        <w:spacing w:after="240"/>
      </w:pPr>
      <w:r>
        <w:t>Cities</w:t>
      </w:r>
    </w:p>
    <w:p w14:paraId="1590E543" w14:textId="77777777" w:rsidR="00145C83" w:rsidRDefault="00145C83">
      <w:pPr>
        <w:pStyle w:val="ListParagraph"/>
        <w:numPr>
          <w:ilvl w:val="0"/>
          <w:numId w:val="11"/>
        </w:numPr>
        <w:spacing w:after="240"/>
      </w:pPr>
      <w:r>
        <w:t>Towns and Townships</w:t>
      </w:r>
    </w:p>
    <w:p w14:paraId="72B7EB11" w14:textId="77777777" w:rsidR="00145C83" w:rsidRDefault="00145C83">
      <w:pPr>
        <w:pStyle w:val="ListParagraph"/>
        <w:numPr>
          <w:ilvl w:val="0"/>
          <w:numId w:val="11"/>
        </w:numPr>
        <w:spacing w:after="240"/>
      </w:pPr>
      <w:r>
        <w:t>Other Civil Divisions.</w:t>
      </w:r>
    </w:p>
    <w:p w14:paraId="14C1E011" w14:textId="77777777" w:rsidR="00145C83" w:rsidRPr="00BE6157" w:rsidRDefault="00145C83" w:rsidP="00145C83">
      <w:r>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6CBDAD70" w14:textId="55EED416" w:rsidR="00145C83" w:rsidRDefault="00145C83" w:rsidP="00145C83">
      <w:commentRangeStart w:id="22"/>
      <w:commentRangeStart w:id="23"/>
      <w:r>
        <w:lastRenderedPageBreak/>
        <w:t>All</w:t>
      </w:r>
      <w:commentRangeEnd w:id="22"/>
      <w:r>
        <w:rPr>
          <w:rStyle w:val="CommentReference"/>
        </w:rPr>
        <w:commentReference w:id="22"/>
      </w:r>
      <w:commentRangeEnd w:id="23"/>
      <w:r w:rsidR="00C7665C">
        <w:rPr>
          <w:rStyle w:val="CommentReference"/>
        </w:rPr>
        <w:commentReference w:id="23"/>
      </w:r>
      <w:r>
        <w:t xml:space="preserve"> states have counties, although some use different words to describe them, such as, parishes for Louisiana and boroughs for Alaska. Townships occur in 13 states and adhere to county boundaries. In the six New England states, townships run the election process</w:t>
      </w:r>
      <w:r w:rsidR="00957461">
        <w:t>,</w:t>
      </w:r>
      <w:r>
        <w:t xml:space="preserve"> and there is no county government; thus, election results are reported directly to the state. Municipalities (cities, towns, or villages) in Michigan, Minnesota, and Wisconsin also run their elections, but report their information to the county, which then reports to the state. </w:t>
      </w:r>
      <w:r w:rsidR="3FB32FFA">
        <w:t>In New York City</w:t>
      </w:r>
      <w:r w:rsidR="001F43FE">
        <w:t>,</w:t>
      </w:r>
      <w:r w:rsidR="3FB32FFA">
        <w:t xml:space="preserve"> each of the 5 boroughs run their own election but report</w:t>
      </w:r>
      <w:r w:rsidR="001F43FE">
        <w:t>s</w:t>
      </w:r>
      <w:r w:rsidR="3FB32FFA">
        <w:t xml:space="preserve"> the results to the NYC Boa</w:t>
      </w:r>
      <w:r w:rsidR="1CCC6EBA">
        <w:t xml:space="preserve">rd of Election. </w:t>
      </w:r>
      <w:r>
        <w:t>Other civil divisions include boroughs as used in Connecticut, New Jersey, Pennsylvania, and other states</w:t>
      </w:r>
      <w:r w:rsidR="006F2C21">
        <w:t>.</w:t>
      </w:r>
    </w:p>
    <w:p w14:paraId="43B3838B" w14:textId="77777777" w:rsidR="00145C83" w:rsidRDefault="00145C83" w:rsidP="008D3388">
      <w:pPr>
        <w:jc w:val="center"/>
      </w:pPr>
      <w:r>
        <w:rPr>
          <w:noProof/>
        </w:rPr>
        <w:drawing>
          <wp:inline distT="0" distB="0" distL="0" distR="0" wp14:anchorId="3437F139" wp14:editId="21222084">
            <wp:extent cx="3703134" cy="24014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3703134" cy="2401468"/>
                    </a:xfrm>
                    <a:prstGeom prst="rect">
                      <a:avLst/>
                    </a:prstGeom>
                  </pic:spPr>
                </pic:pic>
              </a:graphicData>
            </a:graphic>
          </wp:inline>
        </w:drawing>
      </w:r>
    </w:p>
    <w:p w14:paraId="58CA4E07" w14:textId="253A7A8B" w:rsidR="00145C83" w:rsidRDefault="00145C83" w:rsidP="008D3388">
      <w:pPr>
        <w:pStyle w:val="Caption"/>
        <w:jc w:val="center"/>
      </w:pPr>
      <w:bookmarkStart w:id="24" w:name="_Ref427665966"/>
      <w:bookmarkStart w:id="25" w:name="_Ref427665941"/>
      <w:bookmarkStart w:id="26" w:name="_Toc526502788"/>
      <w:bookmarkStart w:id="27" w:name="_Toc115333711"/>
      <w:r>
        <w:t xml:space="preserve">Figure </w:t>
      </w:r>
      <w:r>
        <w:rPr>
          <w:noProof/>
        </w:rPr>
        <w:fldChar w:fldCharType="begin"/>
      </w:r>
      <w:r>
        <w:rPr>
          <w:noProof/>
        </w:rPr>
        <w:instrText xml:space="preserve"> SEQ Figure \* ARABIC </w:instrText>
      </w:r>
      <w:r>
        <w:rPr>
          <w:noProof/>
        </w:rPr>
        <w:fldChar w:fldCharType="separate"/>
      </w:r>
      <w:r w:rsidR="00843732">
        <w:rPr>
          <w:noProof/>
        </w:rPr>
        <w:t>1</w:t>
      </w:r>
      <w:r>
        <w:rPr>
          <w:noProof/>
        </w:rPr>
        <w:fldChar w:fldCharType="end"/>
      </w:r>
      <w:bookmarkEnd w:id="24"/>
      <w:r>
        <w:t xml:space="preserve"> – Governmental</w:t>
      </w:r>
      <w:r w:rsidR="001F43FE">
        <w:t xml:space="preserve"> geographies</w:t>
      </w:r>
      <w:bookmarkEnd w:id="25"/>
      <w:bookmarkEnd w:id="26"/>
      <w:bookmarkEnd w:id="27"/>
    </w:p>
    <w:p w14:paraId="642036E9" w14:textId="77777777" w:rsidR="00145C83" w:rsidRDefault="00145C83" w:rsidP="00145C83"/>
    <w:p w14:paraId="42E776B7" w14:textId="49589E37" w:rsidR="00145C83" w:rsidRDefault="00145C83" w:rsidP="00145C83">
      <w:r>
        <w:t>Governmental</w:t>
      </w:r>
      <w:r w:rsidR="001F43FE">
        <w:t xml:space="preserve"> geographies</w:t>
      </w:r>
      <w:r>
        <w:t xml:space="preserve"> are associated with offices that are elected jurisdiction-wide (such as for Governor, County Clerk, Supervisor, Treasurer, Assessor, and Highway Commissioner) and thus, do not require different ballot style areas within the geography for those offices, that is, all voters in the jurisdiction vote for the office.  </w:t>
      </w:r>
    </w:p>
    <w:p w14:paraId="44C21DCD" w14:textId="79DE22EC" w:rsidR="00145C83" w:rsidRDefault="00145C83" w:rsidP="00145C83">
      <w:commentRangeStart w:id="28"/>
      <w:r>
        <w:t>Governmental</w:t>
      </w:r>
      <w:commentRangeEnd w:id="28"/>
      <w:r>
        <w:rPr>
          <w:rStyle w:val="CommentReference"/>
        </w:rPr>
        <w:commentReference w:id="28"/>
      </w:r>
      <w:r w:rsidR="001F43FE">
        <w:t xml:space="preserve"> geographies</w:t>
      </w:r>
      <w:r>
        <w:t xml:space="preserve"> do not cross the lines of the precincts that compose them. However, cities can change their boundaries through annexations, and, in some states, city boundaries can also cross county boundaries. </w:t>
      </w:r>
      <w:r w:rsidRPr="001F43FE">
        <w:rPr>
          <w:iCs/>
        </w:rPr>
        <w:t>Thus, changes to city boundaries may result in crossing the boundaries of one or more precincts, creating split precincts and requiring a distinct ballot style for each split precinct.</w:t>
      </w:r>
    </w:p>
    <w:p w14:paraId="65FE1AB6" w14:textId="0DC8F699" w:rsidR="00145C83" w:rsidRDefault="00145C83" w:rsidP="00145C83">
      <w:pPr>
        <w:pStyle w:val="Heading3"/>
      </w:pPr>
      <w:bookmarkStart w:id="29" w:name="_Toc442073858"/>
      <w:bookmarkStart w:id="30" w:name="_Toc34139231"/>
      <w:bookmarkStart w:id="31" w:name="_Toc115350966"/>
      <w:r>
        <w:t>Political</w:t>
      </w:r>
      <w:r w:rsidR="001F43FE">
        <w:t xml:space="preserve"> geography</w:t>
      </w:r>
      <w:bookmarkEnd w:id="29"/>
      <w:bookmarkEnd w:id="30"/>
      <w:bookmarkEnd w:id="31"/>
    </w:p>
    <w:p w14:paraId="60539EC4" w14:textId="2FF37AB6" w:rsidR="00145C83" w:rsidRDefault="00145C83" w:rsidP="00145C83">
      <w:r>
        <w:t>Political</w:t>
      </w:r>
      <w:r w:rsidR="001F43FE">
        <w:t xml:space="preserve"> geographies</w:t>
      </w:r>
      <w:r>
        <w:t xml:space="preserve"> are those that tend to be population-based and therefore may change with each U.S. Census</w:t>
      </w:r>
      <w:r w:rsidR="001D4823">
        <w:t xml:space="preserve"> happening</w:t>
      </w:r>
      <w:r>
        <w:t xml:space="preserve"> every 10 years in a process known as re-districting. Political</w:t>
      </w:r>
      <w:r w:rsidR="001F43FE">
        <w:t xml:space="preserve"> geographies</w:t>
      </w:r>
      <w:r>
        <w:t xml:space="preserve"> are also known as </w:t>
      </w:r>
      <w:r w:rsidRPr="00BF012E">
        <w:rPr>
          <w:i/>
        </w:rPr>
        <w:t>elect</w:t>
      </w:r>
      <w:r>
        <w:rPr>
          <w:i/>
        </w:rPr>
        <w:t>ion</w:t>
      </w:r>
      <w:r w:rsidRPr="00BF012E">
        <w:rPr>
          <w:i/>
        </w:rPr>
        <w:t xml:space="preserve"> districts</w:t>
      </w:r>
      <w:r>
        <w:t xml:space="preserve">, where people are elected to an office that has jurisdiction within a specific geography, for example, a U.S. Congressional district. </w:t>
      </w:r>
    </w:p>
    <w:p w14:paraId="02FEBF91" w14:textId="77777777" w:rsidR="00145C83" w:rsidRDefault="00145C83" w:rsidP="008D3388">
      <w:pPr>
        <w:keepNext/>
        <w:jc w:val="center"/>
      </w:pPr>
      <w:r>
        <w:rPr>
          <w:noProof/>
        </w:rPr>
        <w:lastRenderedPageBreak/>
        <w:drawing>
          <wp:inline distT="0" distB="0" distL="0" distR="0" wp14:anchorId="3AFA1523" wp14:editId="7CCAFC57">
            <wp:extent cx="4535691" cy="300728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35691" cy="3007284"/>
                    </a:xfrm>
                    <a:prstGeom prst="rect">
                      <a:avLst/>
                    </a:prstGeom>
                  </pic:spPr>
                </pic:pic>
              </a:graphicData>
            </a:graphic>
          </wp:inline>
        </w:drawing>
      </w:r>
    </w:p>
    <w:p w14:paraId="0207C28B" w14:textId="6045D855" w:rsidR="00145C83" w:rsidRDefault="00145C83" w:rsidP="008D3388">
      <w:pPr>
        <w:pStyle w:val="Caption"/>
        <w:jc w:val="center"/>
      </w:pPr>
      <w:bookmarkStart w:id="32" w:name="_Ref431557427"/>
      <w:bookmarkStart w:id="33" w:name="_Toc526502789"/>
      <w:bookmarkStart w:id="34" w:name="_Toc115333712"/>
      <w:r>
        <w:t xml:space="preserve">Figure </w:t>
      </w:r>
      <w:r>
        <w:rPr>
          <w:noProof/>
        </w:rPr>
        <w:fldChar w:fldCharType="begin"/>
      </w:r>
      <w:r>
        <w:rPr>
          <w:noProof/>
        </w:rPr>
        <w:instrText xml:space="preserve"> SEQ Figure \* ARABIC </w:instrText>
      </w:r>
      <w:r>
        <w:rPr>
          <w:noProof/>
        </w:rPr>
        <w:fldChar w:fldCharType="separate"/>
      </w:r>
      <w:r w:rsidR="00843732">
        <w:rPr>
          <w:noProof/>
        </w:rPr>
        <w:t>2</w:t>
      </w:r>
      <w:r>
        <w:rPr>
          <w:noProof/>
        </w:rPr>
        <w:fldChar w:fldCharType="end"/>
      </w:r>
      <w:bookmarkEnd w:id="32"/>
      <w:r>
        <w:t xml:space="preserve"> – Political</w:t>
      </w:r>
      <w:r w:rsidR="001F43FE">
        <w:t xml:space="preserve"> geographies</w:t>
      </w:r>
      <w:bookmarkEnd w:id="33"/>
      <w:bookmarkEnd w:id="34"/>
    </w:p>
    <w:p w14:paraId="7EBF100F" w14:textId="77777777" w:rsidR="00145C83" w:rsidRDefault="00145C83" w:rsidP="00145C83"/>
    <w:p w14:paraId="02D7FDD1" w14:textId="2D1F976B" w:rsidR="00145C83" w:rsidRDefault="00145C83" w:rsidP="00145C83">
      <w:r>
        <w:fldChar w:fldCharType="begin"/>
      </w:r>
      <w:r>
        <w:instrText xml:space="preserve"> REF _Ref431557427 \h  \* MERGEFORMAT </w:instrText>
      </w:r>
      <w:r>
        <w:fldChar w:fldCharType="separate"/>
      </w:r>
      <w:r w:rsidR="00AC64B6">
        <w:t xml:space="preserve">Figure </w:t>
      </w:r>
      <w:r w:rsidR="00AC64B6">
        <w:rPr>
          <w:noProof/>
        </w:rPr>
        <w:t>2</w:t>
      </w:r>
      <w:r>
        <w:fldChar w:fldCharType="end"/>
      </w:r>
      <w:r>
        <w:t xml:space="preserve"> shows the most common political</w:t>
      </w:r>
      <w:r w:rsidR="001F43FE">
        <w:t xml:space="preserve"> geographies</w:t>
      </w:r>
      <w:r>
        <w:t xml:space="preserve"> as they interrelate with the governmental</w:t>
      </w:r>
      <w:r w:rsidR="001F43FE">
        <w:t xml:space="preserve"> geographies</w:t>
      </w:r>
      <w:r>
        <w:t>. Political</w:t>
      </w:r>
      <w:r w:rsidR="001F43FE">
        <w:t xml:space="preserve"> geographies</w:t>
      </w:r>
      <w:r>
        <w:t xml:space="preserve"> can be categorized as follows:</w:t>
      </w:r>
    </w:p>
    <w:p w14:paraId="3330FC30" w14:textId="77777777" w:rsidR="00145C83" w:rsidRDefault="00145C83">
      <w:pPr>
        <w:pStyle w:val="ListParagraph"/>
        <w:numPr>
          <w:ilvl w:val="0"/>
          <w:numId w:val="8"/>
        </w:numPr>
        <w:spacing w:after="240"/>
      </w:pPr>
      <w:r>
        <w:t>U.S. Congressional districts</w:t>
      </w:r>
    </w:p>
    <w:p w14:paraId="79479F4B" w14:textId="77777777" w:rsidR="00145C83" w:rsidRDefault="00145C83">
      <w:pPr>
        <w:pStyle w:val="ListParagraph"/>
        <w:numPr>
          <w:ilvl w:val="0"/>
          <w:numId w:val="8"/>
        </w:numPr>
        <w:spacing w:after="240"/>
      </w:pPr>
      <w:r>
        <w:t>State senate or upper-house districts</w:t>
      </w:r>
    </w:p>
    <w:p w14:paraId="4BB6F9A1" w14:textId="77777777" w:rsidR="00145C83" w:rsidRDefault="00145C83">
      <w:pPr>
        <w:pStyle w:val="ListParagraph"/>
        <w:numPr>
          <w:ilvl w:val="0"/>
          <w:numId w:val="8"/>
        </w:numPr>
        <w:spacing w:after="240"/>
      </w:pPr>
      <w:r>
        <w:t>State house or lower-house districts (in some states, several state house districts combine to form a state senate district)</w:t>
      </w:r>
    </w:p>
    <w:p w14:paraId="45937938" w14:textId="77777777" w:rsidR="00145C83" w:rsidRDefault="00145C83">
      <w:pPr>
        <w:pStyle w:val="ListParagraph"/>
        <w:numPr>
          <w:ilvl w:val="0"/>
          <w:numId w:val="8"/>
        </w:numPr>
        <w:spacing w:after="240"/>
      </w:pPr>
      <w:r>
        <w:t>County election districts</w:t>
      </w:r>
    </w:p>
    <w:p w14:paraId="459E2A1E" w14:textId="53C24122" w:rsidR="00145C83" w:rsidRDefault="00145C83">
      <w:pPr>
        <w:pStyle w:val="ListParagraph"/>
        <w:numPr>
          <w:ilvl w:val="0"/>
          <w:numId w:val="8"/>
        </w:numPr>
        <w:spacing w:after="240"/>
      </w:pPr>
      <w:r>
        <w:t xml:space="preserve">City election districts </w:t>
      </w:r>
    </w:p>
    <w:p w14:paraId="5FC29365" w14:textId="77777777" w:rsidR="00145C83" w:rsidRDefault="00145C83">
      <w:pPr>
        <w:pStyle w:val="ListParagraph"/>
        <w:numPr>
          <w:ilvl w:val="0"/>
          <w:numId w:val="8"/>
        </w:numPr>
        <w:spacing w:after="240"/>
      </w:pPr>
      <w:r>
        <w:t>Numerous other forms of election districts.</w:t>
      </w:r>
    </w:p>
    <w:p w14:paraId="469D6301" w14:textId="79A02011" w:rsidR="00145C83" w:rsidRPr="001F43FE" w:rsidRDefault="00145C83" w:rsidP="00145C83">
      <w:pPr>
        <w:rPr>
          <w:iCs/>
        </w:rPr>
      </w:pPr>
      <w:r w:rsidRPr="001F43FE">
        <w:rPr>
          <w:iCs/>
        </w:rPr>
        <w:t>Because election districts can change as they are re-drawn, political</w:t>
      </w:r>
      <w:r w:rsidR="001F43FE">
        <w:rPr>
          <w:iCs/>
        </w:rPr>
        <w:t xml:space="preserve"> geographies</w:t>
      </w:r>
      <w:r w:rsidRPr="001F43FE">
        <w:rPr>
          <w:iCs/>
        </w:rPr>
        <w:t xml:space="preserve"> will often divide precincts, creating split precincts and requiring a distinct ballot style for each split precinct.</w:t>
      </w:r>
      <w:r w:rsidR="001F43FE" w:rsidRPr="001F43FE">
        <w:rPr>
          <w:iCs/>
        </w:rPr>
        <w:t xml:space="preserve"> Geographic Information Systems, or GIS, are often used to by election authorities to ease this task.</w:t>
      </w:r>
    </w:p>
    <w:p w14:paraId="1EEC0AFC" w14:textId="79ACE6DF" w:rsidR="00145C83" w:rsidRDefault="00145C83" w:rsidP="00145C83">
      <w:pPr>
        <w:pStyle w:val="Heading3"/>
      </w:pPr>
      <w:bookmarkStart w:id="35" w:name="_Toc442073859"/>
      <w:bookmarkStart w:id="36" w:name="_Toc34139232"/>
      <w:bookmarkStart w:id="37" w:name="_Toc115350967"/>
      <w:r>
        <w:t>Administrative</w:t>
      </w:r>
      <w:r w:rsidR="001F43FE">
        <w:t xml:space="preserve"> geography</w:t>
      </w:r>
      <w:bookmarkEnd w:id="35"/>
      <w:bookmarkEnd w:id="36"/>
      <w:bookmarkEnd w:id="37"/>
    </w:p>
    <w:p w14:paraId="606E356B" w14:textId="53D2BA82" w:rsidR="00145C83" w:rsidRDefault="00145C83" w:rsidP="00145C83">
      <w:r>
        <w:t>Administrative</w:t>
      </w:r>
      <w:r w:rsidR="001F43FE">
        <w:t xml:space="preserve"> geographies</w:t>
      </w:r>
      <w:r>
        <w:t xml:space="preserve"> are identified this way because their boundaries are determined by election or civil administration. Administrative</w:t>
      </w:r>
      <w:r w:rsidR="001F43FE">
        <w:t xml:space="preserve"> geographies</w:t>
      </w:r>
      <w:r>
        <w:t xml:space="preserve"> include precincts and their various types such as wards, combined precincts, and split precincts. They can be very small, sometimes only applying to several streets or houses or even only a single house along a street. They can involve territory that is non-contiguous, for example, for some of the taxing and special districts. They can change </w:t>
      </w:r>
      <w:r w:rsidR="00367A5D">
        <w:t>many</w:t>
      </w:r>
      <w:r>
        <w:t xml:space="preserve"> times throughout a given year, even daily in some cases.  </w:t>
      </w:r>
      <w:r>
        <w:fldChar w:fldCharType="begin"/>
      </w:r>
      <w:r>
        <w:instrText xml:space="preserve"> REF _Ref431295051 \h  \* MERGEFORMAT </w:instrText>
      </w:r>
      <w:r>
        <w:fldChar w:fldCharType="separate"/>
      </w:r>
      <w:r w:rsidR="00AC64B6">
        <w:t xml:space="preserve">Figure </w:t>
      </w:r>
      <w:r w:rsidR="00AC64B6">
        <w:rPr>
          <w:noProof/>
        </w:rPr>
        <w:t>3</w:t>
      </w:r>
      <w:r>
        <w:fldChar w:fldCharType="end"/>
      </w:r>
      <w:r>
        <w:t xml:space="preserve"> shows the basic administrative</w:t>
      </w:r>
      <w:r w:rsidR="001F43FE">
        <w:t xml:space="preserve"> geographies</w:t>
      </w:r>
      <w:r>
        <w:t>, which can be categorized as follows:</w:t>
      </w:r>
    </w:p>
    <w:p w14:paraId="7F043BD5" w14:textId="77777777" w:rsidR="00145C83" w:rsidRDefault="00145C83" w:rsidP="00145C83"/>
    <w:p w14:paraId="60786525" w14:textId="77777777" w:rsidR="00145C83" w:rsidRDefault="00145C83" w:rsidP="0048481A">
      <w:pPr>
        <w:pStyle w:val="ListParagraph"/>
        <w:numPr>
          <w:ilvl w:val="0"/>
          <w:numId w:val="39"/>
        </w:numPr>
        <w:spacing w:after="240"/>
      </w:pPr>
      <w:r>
        <w:t>Election administrative areas</w:t>
      </w:r>
    </w:p>
    <w:p w14:paraId="05CD2592" w14:textId="77777777" w:rsidR="00145C83" w:rsidRDefault="00145C83" w:rsidP="0048481A">
      <w:pPr>
        <w:pStyle w:val="ListParagraph"/>
        <w:numPr>
          <w:ilvl w:val="1"/>
          <w:numId w:val="39"/>
        </w:numPr>
        <w:spacing w:after="240"/>
      </w:pPr>
      <w:r>
        <w:t>Precincts, split precincts, combined precincts, wards</w:t>
      </w:r>
    </w:p>
    <w:p w14:paraId="2A26FF73" w14:textId="099AF4AC" w:rsidR="00145C83" w:rsidRDefault="00145C83" w:rsidP="0048481A">
      <w:pPr>
        <w:pStyle w:val="ListParagraph"/>
        <w:numPr>
          <w:ilvl w:val="1"/>
          <w:numId w:val="39"/>
        </w:numPr>
        <w:spacing w:after="240"/>
      </w:pPr>
      <w:r>
        <w:t>Polling places, vote centers</w:t>
      </w:r>
    </w:p>
    <w:p w14:paraId="3522951A" w14:textId="77777777" w:rsidR="00145C83" w:rsidRDefault="00145C83" w:rsidP="0048481A">
      <w:pPr>
        <w:pStyle w:val="ListParagraph"/>
        <w:numPr>
          <w:ilvl w:val="1"/>
          <w:numId w:val="39"/>
        </w:numPr>
        <w:spacing w:after="240"/>
      </w:pPr>
      <w:r>
        <w:t>Various other ballot style areas</w:t>
      </w:r>
    </w:p>
    <w:p w14:paraId="0ABED460" w14:textId="77777777" w:rsidR="00145C83" w:rsidRDefault="00145C83" w:rsidP="0048481A">
      <w:pPr>
        <w:pStyle w:val="ListParagraph"/>
        <w:numPr>
          <w:ilvl w:val="0"/>
          <w:numId w:val="39"/>
        </w:numPr>
        <w:spacing w:after="240"/>
      </w:pPr>
      <w:r>
        <w:lastRenderedPageBreak/>
        <w:t>Taxing districts, such as fire, water, sewer, transit, school, police, hospital, utilities</w:t>
      </w:r>
    </w:p>
    <w:p w14:paraId="55E616C1" w14:textId="77777777" w:rsidR="00145C83" w:rsidRDefault="00145C83" w:rsidP="0048481A">
      <w:pPr>
        <w:pStyle w:val="ListParagraph"/>
        <w:numPr>
          <w:ilvl w:val="0"/>
          <w:numId w:val="39"/>
        </w:numPr>
        <w:spacing w:after="240"/>
      </w:pPr>
      <w:r>
        <w:t>Special districts, that is, unique areas brought together for a referendum.</w:t>
      </w:r>
    </w:p>
    <w:p w14:paraId="7703C692" w14:textId="77777777" w:rsidR="00145C83" w:rsidRDefault="00145C83" w:rsidP="00145C83">
      <w:pPr>
        <w:pStyle w:val="ListParagraph"/>
      </w:pPr>
    </w:p>
    <w:p w14:paraId="66E5D4C9" w14:textId="77777777" w:rsidR="00145C83" w:rsidRDefault="00145C83" w:rsidP="008D3388">
      <w:pPr>
        <w:keepNext/>
        <w:jc w:val="center"/>
      </w:pPr>
      <w:r>
        <w:rPr>
          <w:noProof/>
        </w:rPr>
        <w:drawing>
          <wp:inline distT="0" distB="0" distL="0" distR="0" wp14:anchorId="374EFA3B" wp14:editId="2C41BE1A">
            <wp:extent cx="4796913" cy="3160231"/>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796913" cy="3160231"/>
                    </a:xfrm>
                    <a:prstGeom prst="rect">
                      <a:avLst/>
                    </a:prstGeom>
                  </pic:spPr>
                </pic:pic>
              </a:graphicData>
            </a:graphic>
          </wp:inline>
        </w:drawing>
      </w:r>
    </w:p>
    <w:p w14:paraId="1A2105B4" w14:textId="3380AE90" w:rsidR="00145C83" w:rsidRDefault="00145C83" w:rsidP="008D3388">
      <w:pPr>
        <w:pStyle w:val="Caption"/>
        <w:jc w:val="center"/>
      </w:pPr>
      <w:bookmarkStart w:id="38" w:name="_Ref431295051"/>
      <w:bookmarkStart w:id="39" w:name="_Toc526502790"/>
      <w:bookmarkStart w:id="40" w:name="_Toc115333713"/>
      <w:r>
        <w:t xml:space="preserve">Figure </w:t>
      </w:r>
      <w:r>
        <w:rPr>
          <w:noProof/>
        </w:rPr>
        <w:fldChar w:fldCharType="begin"/>
      </w:r>
      <w:r>
        <w:rPr>
          <w:noProof/>
        </w:rPr>
        <w:instrText xml:space="preserve"> SEQ Figure \* ARABIC </w:instrText>
      </w:r>
      <w:r>
        <w:rPr>
          <w:noProof/>
        </w:rPr>
        <w:fldChar w:fldCharType="separate"/>
      </w:r>
      <w:r w:rsidR="00843732">
        <w:rPr>
          <w:noProof/>
        </w:rPr>
        <w:t>3</w:t>
      </w:r>
      <w:r>
        <w:rPr>
          <w:noProof/>
        </w:rPr>
        <w:fldChar w:fldCharType="end"/>
      </w:r>
      <w:bookmarkEnd w:id="38"/>
      <w:r>
        <w:t xml:space="preserve"> – Administrative</w:t>
      </w:r>
      <w:r w:rsidR="001F43FE">
        <w:t xml:space="preserve"> geographies</w:t>
      </w:r>
      <w:bookmarkEnd w:id="39"/>
      <w:bookmarkEnd w:id="40"/>
    </w:p>
    <w:p w14:paraId="7FE48654" w14:textId="51D38CEF" w:rsidR="00145C83" w:rsidRDefault="00145C83" w:rsidP="00145C83">
      <w:pPr>
        <w:pStyle w:val="Heading2"/>
      </w:pPr>
      <w:bookmarkStart w:id="41" w:name="_Toc442073860"/>
      <w:bookmarkStart w:id="42" w:name="_Toc34139233"/>
      <w:bookmarkStart w:id="43" w:name="_Toc115350968"/>
      <w:r>
        <w:t>Linking Geopolitical Geographies Together</w:t>
      </w:r>
      <w:bookmarkEnd w:id="41"/>
      <w:bookmarkEnd w:id="42"/>
      <w:bookmarkEnd w:id="43"/>
    </w:p>
    <w:p w14:paraId="7586921F" w14:textId="5D0541E5" w:rsidR="00C16E8A" w:rsidRDefault="00145C83" w:rsidP="00145C83">
      <w:r>
        <w:t>As an example of administrative</w:t>
      </w:r>
      <w:r w:rsidR="001F43FE">
        <w:t xml:space="preserve"> geographies</w:t>
      </w:r>
      <w:r>
        <w:t xml:space="preserve"> and their relationship to political</w:t>
      </w:r>
      <w:r w:rsidR="001F43FE">
        <w:t xml:space="preserve"> </w:t>
      </w:r>
      <w:r>
        <w:t>and governmental</w:t>
      </w:r>
      <w:r w:rsidR="001F43FE">
        <w:t xml:space="preserve"> geographies</w:t>
      </w:r>
      <w:r>
        <w:t xml:space="preserve">, </w:t>
      </w:r>
      <w:r>
        <w:fldChar w:fldCharType="begin"/>
      </w:r>
      <w:r>
        <w:instrText xml:space="preserve"> REF _Ref303880906 \h  \* MERGEFORMAT </w:instrText>
      </w:r>
      <w:r>
        <w:fldChar w:fldCharType="separate"/>
      </w:r>
      <w:r w:rsidR="00AC64B6">
        <w:rPr>
          <w:b/>
          <w:bCs/>
        </w:rPr>
        <w:t>Error! Reference source not found.</w:t>
      </w:r>
      <w:r>
        <w:fldChar w:fldCharType="end"/>
      </w:r>
      <w:r>
        <w:t xml:space="preserve"> shows the wards and precincts that make up the city of Cambridge, MA, and Figure 5 shows how the wards and precincts in the city (where the precinct boundaries are delineated in red) compose the U.S. Congressional election districts </w:t>
      </w:r>
      <w:r w:rsidR="00733A49">
        <w:fldChar w:fldCharType="begin"/>
      </w:r>
      <w:r w:rsidR="00733A49">
        <w:instrText xml:space="preserve"> REF _Ref113527138 \r \h </w:instrText>
      </w:r>
      <w:r w:rsidR="00733A49">
        <w:fldChar w:fldCharType="separate"/>
      </w:r>
      <w:r w:rsidR="00AC64B6">
        <w:t>[8]</w:t>
      </w:r>
      <w:r w:rsidR="00733A49">
        <w:fldChar w:fldCharType="end"/>
      </w:r>
      <w:r>
        <w:t xml:space="preserve">. The wards are implemented as collections of precincts and are shown in a distinct color in Figures 4 and 5.  </w:t>
      </w:r>
    </w:p>
    <w:p w14:paraId="63FD07A6" w14:textId="77777777" w:rsidR="00DD3C32" w:rsidRDefault="00DD3C32">
      <w:r>
        <w:br w:type="page"/>
      </w:r>
    </w:p>
    <w:p w14:paraId="443B70BA" w14:textId="7F907517" w:rsidR="00E67D88" w:rsidRDefault="00E67D88" w:rsidP="00E67D88"/>
    <w:p w14:paraId="37606092" w14:textId="77777777" w:rsidR="00E67D88" w:rsidRDefault="00E67D88" w:rsidP="00E67D88"/>
    <w:p w14:paraId="07658215" w14:textId="77777777" w:rsidR="00E67D88" w:rsidRDefault="00E67D88" w:rsidP="00E67D88"/>
    <w:p w14:paraId="5C3C0637" w14:textId="77777777" w:rsidR="00E67D88" w:rsidRDefault="00E67D88" w:rsidP="00E67D88"/>
    <w:p w14:paraId="05C75ABA" w14:textId="77777777" w:rsidR="00E67D88" w:rsidRDefault="00E67D88" w:rsidP="00E67D88"/>
    <w:p w14:paraId="4BF056E1" w14:textId="652F7CB6" w:rsidR="00E67D88" w:rsidRDefault="00E67D88" w:rsidP="00E67D88"/>
    <w:p w14:paraId="5E41D040" w14:textId="77777777" w:rsidR="00E67D88" w:rsidRDefault="00E67D88" w:rsidP="00E67D88"/>
    <w:p w14:paraId="1DDF1147" w14:textId="77777777" w:rsidR="00E67D88" w:rsidRDefault="00E67D88" w:rsidP="00E67D88"/>
    <w:p w14:paraId="11A68519" w14:textId="6300E814" w:rsidR="00E67D88" w:rsidRDefault="00160423" w:rsidP="00E67D88">
      <w:pPr>
        <w:jc w:val="right"/>
      </w:pPr>
      <w:r>
        <w:rPr>
          <w:noProof/>
        </w:rPr>
        <w:drawing>
          <wp:anchor distT="0" distB="0" distL="114300" distR="114300" simplePos="0" relativeHeight="251658243" behindDoc="0" locked="0" layoutInCell="1" allowOverlap="1" wp14:anchorId="1B3E761F" wp14:editId="4B56FFD7">
            <wp:simplePos x="0" y="0"/>
            <wp:positionH relativeFrom="margin">
              <wp:posOffset>-650240</wp:posOffset>
            </wp:positionH>
            <wp:positionV relativeFrom="paragraph">
              <wp:posOffset>271780</wp:posOffset>
            </wp:positionV>
            <wp:extent cx="7409874" cy="4341538"/>
            <wp:effectExtent l="0" t="2540" r="4445" b="4445"/>
            <wp:wrapNone/>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7409874" cy="4341538"/>
                    </a:xfrm>
                    <a:prstGeom prst="rect">
                      <a:avLst/>
                    </a:prstGeom>
                  </pic:spPr>
                </pic:pic>
              </a:graphicData>
            </a:graphic>
            <wp14:sizeRelH relativeFrom="page">
              <wp14:pctWidth>0</wp14:pctWidth>
            </wp14:sizeRelH>
            <wp14:sizeRelV relativeFrom="page">
              <wp14:pctHeight>0</wp14:pctHeight>
            </wp14:sizeRelV>
          </wp:anchor>
        </w:drawing>
      </w:r>
    </w:p>
    <w:p w14:paraId="3C4CBB51" w14:textId="77777777" w:rsidR="00E67D88" w:rsidRDefault="00E67D88" w:rsidP="00E67D88">
      <w:pPr>
        <w:jc w:val="right"/>
      </w:pPr>
    </w:p>
    <w:p w14:paraId="66BAE4D8" w14:textId="77777777" w:rsidR="00E67D88" w:rsidRDefault="00E67D88" w:rsidP="00E67D88"/>
    <w:p w14:paraId="2AEA2B2E" w14:textId="77777777" w:rsidR="00E67D88" w:rsidRDefault="00E67D88" w:rsidP="00E67D88"/>
    <w:p w14:paraId="74874F16" w14:textId="77777777" w:rsidR="00E67D88" w:rsidRDefault="00E67D88" w:rsidP="00E67D88"/>
    <w:p w14:paraId="05F1F4DC" w14:textId="77777777" w:rsidR="00E67D88" w:rsidRDefault="00E67D88" w:rsidP="00E67D88"/>
    <w:p w14:paraId="2E4B44C2" w14:textId="77777777" w:rsidR="00E67D88" w:rsidRDefault="00E67D88" w:rsidP="00E67D88"/>
    <w:p w14:paraId="1899A018" w14:textId="77777777" w:rsidR="00E67D88" w:rsidRDefault="00E67D88" w:rsidP="00E67D88"/>
    <w:p w14:paraId="589F757C" w14:textId="77777777" w:rsidR="00E67D88" w:rsidRDefault="00E67D88" w:rsidP="00E67D88"/>
    <w:p w14:paraId="786AFBCC" w14:textId="77777777" w:rsidR="00E67D88" w:rsidRDefault="00E67D88" w:rsidP="00E67D88"/>
    <w:p w14:paraId="3B4AB493" w14:textId="77777777" w:rsidR="00E67D88" w:rsidRDefault="00E67D88" w:rsidP="00E67D88"/>
    <w:p w14:paraId="3BFE41CC" w14:textId="77777777" w:rsidR="00E67D88" w:rsidRDefault="00E67D88" w:rsidP="00E67D88"/>
    <w:p w14:paraId="242EF325" w14:textId="77777777" w:rsidR="00E67D88" w:rsidRDefault="00E67D88" w:rsidP="00E67D88"/>
    <w:p w14:paraId="3832A995" w14:textId="77777777" w:rsidR="00E67D88" w:rsidRDefault="00E67D88" w:rsidP="00E67D88"/>
    <w:p w14:paraId="0AA09C7D" w14:textId="77777777" w:rsidR="00E67D88" w:rsidRDefault="00E67D88" w:rsidP="00E67D88"/>
    <w:p w14:paraId="4EA01557" w14:textId="77777777" w:rsidR="00E67D88" w:rsidRDefault="00E67D88" w:rsidP="00E67D88"/>
    <w:p w14:paraId="6E5F91B4" w14:textId="77777777" w:rsidR="00E67D88" w:rsidRDefault="00E67D88" w:rsidP="00E67D88"/>
    <w:p w14:paraId="0185553E" w14:textId="7AFF8944" w:rsidR="00160423" w:rsidRDefault="00160423" w:rsidP="00E67D88">
      <w:pPr>
        <w:pStyle w:val="Caption"/>
      </w:pPr>
    </w:p>
    <w:p w14:paraId="4CFEA453" w14:textId="77777777" w:rsidR="00160423" w:rsidRDefault="00160423" w:rsidP="00E67D88">
      <w:pPr>
        <w:pStyle w:val="Caption"/>
      </w:pPr>
    </w:p>
    <w:p w14:paraId="06040AE0" w14:textId="3FEC7192" w:rsidR="00160423" w:rsidRDefault="00160423" w:rsidP="00E67D88">
      <w:pPr>
        <w:pStyle w:val="Caption"/>
      </w:pPr>
    </w:p>
    <w:p w14:paraId="05A1B3DA" w14:textId="77777777" w:rsidR="00160423" w:rsidRDefault="00160423" w:rsidP="00E67D88">
      <w:pPr>
        <w:pStyle w:val="Caption"/>
      </w:pPr>
    </w:p>
    <w:p w14:paraId="0FEED1F4" w14:textId="77777777" w:rsidR="00160423" w:rsidRDefault="00160423" w:rsidP="00E67D88">
      <w:pPr>
        <w:pStyle w:val="Caption"/>
      </w:pPr>
    </w:p>
    <w:p w14:paraId="0F8D4A2D" w14:textId="77777777" w:rsidR="00160423" w:rsidRDefault="00160423" w:rsidP="00E67D88">
      <w:pPr>
        <w:pStyle w:val="Caption"/>
      </w:pPr>
    </w:p>
    <w:p w14:paraId="0EDB9F9B" w14:textId="77777777" w:rsidR="00160423" w:rsidRDefault="00160423" w:rsidP="00E67D88">
      <w:pPr>
        <w:pStyle w:val="Caption"/>
      </w:pPr>
    </w:p>
    <w:p w14:paraId="3B6FA9BF" w14:textId="77777777" w:rsidR="00160423" w:rsidRDefault="00160423" w:rsidP="00E67D88">
      <w:pPr>
        <w:pStyle w:val="Caption"/>
      </w:pPr>
    </w:p>
    <w:p w14:paraId="1F146430" w14:textId="77777777" w:rsidR="00160423" w:rsidRDefault="00160423" w:rsidP="00E67D88">
      <w:pPr>
        <w:pStyle w:val="Caption"/>
      </w:pPr>
    </w:p>
    <w:p w14:paraId="3CF357A7" w14:textId="35146385" w:rsidR="00160423" w:rsidRDefault="00160423" w:rsidP="00E67D88">
      <w:pPr>
        <w:pStyle w:val="Caption"/>
      </w:pPr>
    </w:p>
    <w:p w14:paraId="4D58EB1A" w14:textId="77777777" w:rsidR="00E67D88" w:rsidRDefault="00E67D88" w:rsidP="00E67D88"/>
    <w:p w14:paraId="67403596" w14:textId="2ED4E25E" w:rsidR="00E67D88" w:rsidRDefault="00160423" w:rsidP="00E67D88">
      <w:r>
        <w:rPr>
          <w:noProof/>
        </w:rPr>
        <mc:AlternateContent>
          <mc:Choice Requires="wps">
            <w:drawing>
              <wp:anchor distT="0" distB="0" distL="114300" distR="114300" simplePos="0" relativeHeight="251658244" behindDoc="0" locked="0" layoutInCell="1" allowOverlap="1" wp14:anchorId="151DB2E0" wp14:editId="64FBE46B">
                <wp:simplePos x="0" y="0"/>
                <wp:positionH relativeFrom="column">
                  <wp:posOffset>883920</wp:posOffset>
                </wp:positionH>
                <wp:positionV relativeFrom="paragraph">
                  <wp:posOffset>154940</wp:posOffset>
                </wp:positionV>
                <wp:extent cx="434149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341495" cy="635"/>
                        </a:xfrm>
                        <a:prstGeom prst="rect">
                          <a:avLst/>
                        </a:prstGeom>
                        <a:solidFill>
                          <a:prstClr val="white"/>
                        </a:solidFill>
                        <a:ln>
                          <a:noFill/>
                        </a:ln>
                      </wps:spPr>
                      <wps:txbx>
                        <w:txbxContent>
                          <w:p w14:paraId="03D3DB14" w14:textId="59E59F67" w:rsidR="00160423" w:rsidRPr="00397096" w:rsidRDefault="00160423" w:rsidP="00881C13">
                            <w:pPr>
                              <w:pStyle w:val="Caption"/>
                              <w:jc w:val="center"/>
                              <w:rPr>
                                <w:noProof/>
                              </w:rPr>
                            </w:pPr>
                            <w:bookmarkStart w:id="44" w:name="_Toc115333714"/>
                            <w:r>
                              <w:t xml:space="preserve">Figure </w:t>
                            </w:r>
                            <w:r>
                              <w:fldChar w:fldCharType="begin"/>
                            </w:r>
                            <w:r>
                              <w:instrText>SEQ Figure \* ARABIC</w:instrText>
                            </w:r>
                            <w:r>
                              <w:fldChar w:fldCharType="separate"/>
                            </w:r>
                            <w:r w:rsidR="00843732">
                              <w:rPr>
                                <w:noProof/>
                              </w:rPr>
                              <w:t>4</w:t>
                            </w:r>
                            <w:r>
                              <w:fldChar w:fldCharType="end"/>
                            </w:r>
                            <w:r>
                              <w:t xml:space="preserve"> - </w:t>
                            </w:r>
                            <w:r w:rsidRPr="0066034C">
                              <w:t>Ward and Precincts in Cambridge, MA.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1DB2E0" id="_x0000_t202" coordsize="21600,21600" o:spt="202" path="m,l,21600r21600,l21600,xe">
                <v:stroke joinstyle="miter"/>
                <v:path gradientshapeok="t" o:connecttype="rect"/>
              </v:shapetype>
              <v:shape id="Text Box 25" o:spid="_x0000_s1026" type="#_x0000_t202" style="position:absolute;margin-left:69.6pt;margin-top:12.2pt;width:341.8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" stroked="f">
                <v:textbox style="mso-fit-shape-to-text:t" inset="0,0,0,0">
                  <w:txbxContent>
                    <w:p w14:paraId="03D3DB14" w14:textId="59E59F67" w:rsidR="00160423" w:rsidRPr="00397096" w:rsidRDefault="00160423" w:rsidP="00881C13">
                      <w:pPr>
                        <w:pStyle w:val="Caption"/>
                        <w:jc w:val="center"/>
                        <w:rPr>
                          <w:noProof/>
                        </w:rPr>
                      </w:pPr>
                      <w:bookmarkStart w:id="45" w:name="_Toc115333714"/>
                      <w:r>
                        <w:t xml:space="preserve">Figure </w:t>
                      </w:r>
                      <w:r>
                        <w:fldChar w:fldCharType="begin"/>
                      </w:r>
                      <w:r>
                        <w:instrText>SEQ Figure \* ARABIC</w:instrText>
                      </w:r>
                      <w:r>
                        <w:fldChar w:fldCharType="separate"/>
                      </w:r>
                      <w:r w:rsidR="00843732">
                        <w:rPr>
                          <w:noProof/>
                        </w:rPr>
                        <w:t>4</w:t>
                      </w:r>
                      <w:r>
                        <w:fldChar w:fldCharType="end"/>
                      </w:r>
                      <w:r>
                        <w:t xml:space="preserve"> - </w:t>
                      </w:r>
                      <w:r w:rsidRPr="0066034C">
                        <w:t>Ward and Precincts in Cambridge, MA.</w:t>
                      </w:r>
                      <w:bookmarkEnd w:id="45"/>
                    </w:p>
                  </w:txbxContent>
                </v:textbox>
              </v:shape>
            </w:pict>
          </mc:Fallback>
        </mc:AlternateContent>
      </w:r>
    </w:p>
    <w:p w14:paraId="25549FF9" w14:textId="77777777" w:rsidR="00E67D88" w:rsidRDefault="00E67D88" w:rsidP="00E67D88"/>
    <w:p w14:paraId="1CCEE27E" w14:textId="7B367947" w:rsidR="00E67D88" w:rsidRDefault="00E67D88" w:rsidP="00E67D88"/>
    <w:p w14:paraId="47D3BD69" w14:textId="00432690" w:rsidR="00160423" w:rsidRDefault="00160423">
      <w:r>
        <w:br w:type="page"/>
      </w:r>
    </w:p>
    <w:p w14:paraId="220A7885" w14:textId="77777777" w:rsidR="00E67D88" w:rsidRDefault="00E67D88" w:rsidP="00E67D88"/>
    <w:p w14:paraId="06BE4C74" w14:textId="77777777" w:rsidR="00E67D88" w:rsidRDefault="00E67D88" w:rsidP="00E67D88">
      <w:pPr>
        <w:pStyle w:val="Caption"/>
      </w:pPr>
    </w:p>
    <w:p w14:paraId="4D87B237" w14:textId="77777777" w:rsidR="00E67D88" w:rsidRDefault="00E67D88" w:rsidP="00E67D88"/>
    <w:p w14:paraId="69CCCB09" w14:textId="77777777" w:rsidR="00E67D88" w:rsidRDefault="00E67D88" w:rsidP="00E67D88"/>
    <w:p w14:paraId="7095F70D" w14:textId="77777777" w:rsidR="00E67D88" w:rsidRDefault="00E67D88" w:rsidP="00E67D88"/>
    <w:p w14:paraId="4433A54F" w14:textId="77777777" w:rsidR="00E67D88" w:rsidRDefault="00E67D88" w:rsidP="00E67D88"/>
    <w:p w14:paraId="0C599DA5" w14:textId="225EA687" w:rsidR="00E67D88" w:rsidRDefault="00733A49" w:rsidP="00E67D88">
      <w:r>
        <w:rPr>
          <w:noProof/>
        </w:rPr>
        <w:drawing>
          <wp:anchor distT="0" distB="0" distL="114300" distR="114300" simplePos="0" relativeHeight="251658242" behindDoc="0" locked="0" layoutInCell="1" allowOverlap="1" wp14:anchorId="10F36836" wp14:editId="173ADAAC">
            <wp:simplePos x="0" y="0"/>
            <wp:positionH relativeFrom="page">
              <wp:posOffset>341947</wp:posOffset>
            </wp:positionH>
            <wp:positionV relativeFrom="margin">
              <wp:posOffset>1338263</wp:posOffset>
            </wp:positionV>
            <wp:extent cx="7260336" cy="4498848"/>
            <wp:effectExtent l="9208" t="0" r="7302" b="7303"/>
            <wp:wrapNone/>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65018387" w14:textId="77777777" w:rsidR="00E67D88" w:rsidRDefault="00E67D88" w:rsidP="00E67D88"/>
    <w:p w14:paraId="061FC1EA" w14:textId="77777777" w:rsidR="00E67D88" w:rsidRDefault="00E67D88" w:rsidP="00E67D88"/>
    <w:p w14:paraId="0B5EE8C1" w14:textId="77777777" w:rsidR="00E67D88" w:rsidRDefault="00E67D88" w:rsidP="00E67D88"/>
    <w:p w14:paraId="5313F72C" w14:textId="77777777" w:rsidR="00E67D88" w:rsidRDefault="00E67D88" w:rsidP="00E67D88"/>
    <w:p w14:paraId="3FFE42A1" w14:textId="77777777" w:rsidR="00E67D88" w:rsidRDefault="00E67D88" w:rsidP="00E67D88"/>
    <w:p w14:paraId="184EE6B1" w14:textId="77777777" w:rsidR="00E67D88" w:rsidRDefault="00E67D88" w:rsidP="00E67D88"/>
    <w:p w14:paraId="25F4E3BA" w14:textId="77777777" w:rsidR="00E67D88" w:rsidRDefault="00E67D88" w:rsidP="00E67D88"/>
    <w:p w14:paraId="3ED11EBA" w14:textId="77777777" w:rsidR="00E67D88" w:rsidRDefault="00E67D88" w:rsidP="00E67D88"/>
    <w:p w14:paraId="6FDA626A" w14:textId="77777777" w:rsidR="00160423" w:rsidRDefault="00160423" w:rsidP="00E67D88"/>
    <w:p w14:paraId="01133BEC" w14:textId="5F4C1CCC" w:rsidR="00160423" w:rsidRDefault="00160423" w:rsidP="00E67D88"/>
    <w:p w14:paraId="2E8D7C12" w14:textId="5398A77F" w:rsidR="00160423" w:rsidRDefault="00160423" w:rsidP="00E67D88"/>
    <w:p w14:paraId="563BF3D1" w14:textId="77777777" w:rsidR="00160423" w:rsidRDefault="00160423" w:rsidP="00E67D88"/>
    <w:p w14:paraId="7DA53DAA" w14:textId="77777777" w:rsidR="00160423" w:rsidRDefault="00160423" w:rsidP="00E67D88"/>
    <w:p w14:paraId="6CE9F2BE" w14:textId="77777777" w:rsidR="00160423" w:rsidRDefault="00160423" w:rsidP="00E67D88"/>
    <w:p w14:paraId="3EF42358" w14:textId="77777777" w:rsidR="00160423" w:rsidRDefault="00160423" w:rsidP="00E67D88"/>
    <w:p w14:paraId="7DF743C6" w14:textId="77777777" w:rsidR="00160423" w:rsidRDefault="00160423" w:rsidP="00E67D88"/>
    <w:p w14:paraId="6CC45C9D" w14:textId="77777777" w:rsidR="00160423" w:rsidRDefault="00160423" w:rsidP="00E67D88"/>
    <w:p w14:paraId="5ADC61D0" w14:textId="77777777" w:rsidR="00160423" w:rsidRDefault="00160423" w:rsidP="00E67D88"/>
    <w:p w14:paraId="2A867C90" w14:textId="77777777" w:rsidR="00160423" w:rsidRDefault="00160423" w:rsidP="00E67D88"/>
    <w:p w14:paraId="602DCB36" w14:textId="77777777" w:rsidR="00160423" w:rsidRDefault="00160423" w:rsidP="00E67D88"/>
    <w:p w14:paraId="4704FBC8" w14:textId="77777777" w:rsidR="00160423" w:rsidRDefault="00160423" w:rsidP="00E67D88"/>
    <w:p w14:paraId="5AC4A6C6" w14:textId="77777777" w:rsidR="00160423" w:rsidRDefault="00160423" w:rsidP="00E67D88"/>
    <w:p w14:paraId="53DCAB12" w14:textId="77777777" w:rsidR="00160423" w:rsidRDefault="00160423" w:rsidP="00E67D88"/>
    <w:p w14:paraId="2BDA0C38" w14:textId="77777777" w:rsidR="00160423" w:rsidRDefault="00160423" w:rsidP="00E67D88"/>
    <w:p w14:paraId="123457F6" w14:textId="77777777" w:rsidR="00160423" w:rsidRDefault="00160423" w:rsidP="00E67D88"/>
    <w:p w14:paraId="0E15E12D" w14:textId="77777777" w:rsidR="00160423" w:rsidRDefault="00160423" w:rsidP="00E67D88"/>
    <w:p w14:paraId="48E23868" w14:textId="77777777" w:rsidR="00160423" w:rsidRDefault="00160423" w:rsidP="00E67D88"/>
    <w:p w14:paraId="04848427" w14:textId="77777777" w:rsidR="00160423" w:rsidRDefault="00160423" w:rsidP="00E67D88"/>
    <w:p w14:paraId="7A9D707A" w14:textId="2EF64BC9" w:rsidR="00160423" w:rsidRDefault="00160423" w:rsidP="00E67D88"/>
    <w:p w14:paraId="6BB9A909" w14:textId="6E70C76B" w:rsidR="00160423" w:rsidRDefault="00160423" w:rsidP="00E67D88"/>
    <w:p w14:paraId="52B5148F" w14:textId="320EED08" w:rsidR="00160423" w:rsidRDefault="00160423" w:rsidP="00E67D88"/>
    <w:p w14:paraId="2A0284DF" w14:textId="0A4E3E42" w:rsidR="00160423" w:rsidRDefault="00160423" w:rsidP="00E67D88"/>
    <w:p w14:paraId="25E494BA" w14:textId="77777777" w:rsidR="00DD3C32" w:rsidRDefault="00DD3C32" w:rsidP="00DD3C32">
      <w:pPr>
        <w:jc w:val="right"/>
      </w:pPr>
    </w:p>
    <w:p w14:paraId="5CDF03E6" w14:textId="77777777" w:rsidR="00145C83" w:rsidRDefault="00145C83" w:rsidP="00145C83"/>
    <w:p w14:paraId="72A567CB" w14:textId="67E198B0" w:rsidR="00145C83" w:rsidRDefault="00160423" w:rsidP="00145C83">
      <w:r>
        <w:rPr>
          <w:noProof/>
        </w:rPr>
        <mc:AlternateContent>
          <mc:Choice Requires="wps">
            <w:drawing>
              <wp:anchor distT="0" distB="0" distL="114300" distR="114300" simplePos="0" relativeHeight="251658245" behindDoc="0" locked="0" layoutInCell="1" allowOverlap="1" wp14:anchorId="5A3D9C88" wp14:editId="04B32942">
                <wp:simplePos x="0" y="0"/>
                <wp:positionH relativeFrom="page">
                  <wp:posOffset>1721485</wp:posOffset>
                </wp:positionH>
                <wp:positionV relativeFrom="paragraph">
                  <wp:posOffset>67310</wp:posOffset>
                </wp:positionV>
                <wp:extent cx="449834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3750E43B" w14:textId="4738DB8B" w:rsidR="00160423" w:rsidRPr="00D55C77" w:rsidRDefault="00160423" w:rsidP="00881C13">
                            <w:pPr>
                              <w:pStyle w:val="Caption"/>
                              <w:jc w:val="center"/>
                              <w:rPr>
                                <w:noProof/>
                              </w:rPr>
                            </w:pPr>
                            <w:bookmarkStart w:id="46" w:name="_Toc115333715"/>
                            <w:r>
                              <w:t xml:space="preserve">Figure </w:t>
                            </w:r>
                            <w:r>
                              <w:fldChar w:fldCharType="begin"/>
                            </w:r>
                            <w:r>
                              <w:instrText>SEQ Figure \* ARABIC</w:instrText>
                            </w:r>
                            <w:r>
                              <w:fldChar w:fldCharType="separate"/>
                            </w:r>
                            <w:r w:rsidR="00843732">
                              <w:rPr>
                                <w:noProof/>
                              </w:rPr>
                              <w:t>5</w:t>
                            </w:r>
                            <w:r>
                              <w:fldChar w:fldCharType="end"/>
                            </w:r>
                            <w:r>
                              <w:t xml:space="preserve"> - </w:t>
                            </w:r>
                            <w:r w:rsidRPr="006747BE">
                              <w:t>Districts Overlaying Wards and Precincts in Cambridge, 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9C88" id="Text Box 27" o:spid="_x0000_s1027" type="#_x0000_t202" style="position:absolute;margin-left:135.55pt;margin-top:5.3pt;width:354.2pt;height:.05pt;z-index:25165824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QKGAIAAD8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07vb6ymFJMVurj/H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" stroked="f">
                <v:textbox style="mso-fit-shape-to-text:t" inset="0,0,0,0">
                  <w:txbxContent>
                    <w:p w14:paraId="3750E43B" w14:textId="4738DB8B" w:rsidR="00160423" w:rsidRPr="00D55C77" w:rsidRDefault="00160423" w:rsidP="00881C13">
                      <w:pPr>
                        <w:pStyle w:val="Caption"/>
                        <w:jc w:val="center"/>
                        <w:rPr>
                          <w:noProof/>
                        </w:rPr>
                      </w:pPr>
                      <w:bookmarkStart w:id="47" w:name="_Toc115333715"/>
                      <w:r>
                        <w:t xml:space="preserve">Figure </w:t>
                      </w:r>
                      <w:r>
                        <w:fldChar w:fldCharType="begin"/>
                      </w:r>
                      <w:r>
                        <w:instrText>SEQ Figure \* ARABIC</w:instrText>
                      </w:r>
                      <w:r>
                        <w:fldChar w:fldCharType="separate"/>
                      </w:r>
                      <w:r w:rsidR="00843732">
                        <w:rPr>
                          <w:noProof/>
                        </w:rPr>
                        <w:t>5</w:t>
                      </w:r>
                      <w:r>
                        <w:fldChar w:fldCharType="end"/>
                      </w:r>
                      <w:r>
                        <w:t xml:space="preserve"> - </w:t>
                      </w:r>
                      <w:r w:rsidRPr="006747BE">
                        <w:t>Districts Overlaying Wards and Precincts in Cambridge, MA.</w:t>
                      </w:r>
                      <w:bookmarkEnd w:id="47"/>
                    </w:p>
                  </w:txbxContent>
                </v:textbox>
                <w10:wrap anchorx="page"/>
              </v:shape>
            </w:pict>
          </mc:Fallback>
        </mc:AlternateContent>
      </w:r>
    </w:p>
    <w:p w14:paraId="4E8BBD66" w14:textId="77777777" w:rsidR="00145C83" w:rsidRDefault="00145C83" w:rsidP="00145C83"/>
    <w:p w14:paraId="61EDC633" w14:textId="77777777" w:rsidR="00145C83" w:rsidRDefault="00145C83" w:rsidP="00145C83"/>
    <w:p w14:paraId="250544FC" w14:textId="77777777" w:rsidR="00145C83" w:rsidRDefault="00145C83" w:rsidP="00145C83"/>
    <w:p w14:paraId="4410F7F6" w14:textId="5CA922C1" w:rsidR="00160423" w:rsidRDefault="00160423">
      <w:r>
        <w:br w:type="page"/>
      </w:r>
    </w:p>
    <w:p w14:paraId="5A05846A" w14:textId="38B5FF7B" w:rsidR="00145C83" w:rsidRDefault="00145C83" w:rsidP="00145C83">
      <w:r>
        <w:lastRenderedPageBreak/>
        <w:t>In many states, the boundaries of election districts may crisscross the precinct boundaries, creating one or more split precincts, with a distinct ballot style for each split precinct. Depending on the number of districts and how often they cross the precinct boundaries, the resulting number of ballot styles created could grow well beyond the number of whole precincts. It is possible that, despite best efforts, very low numbers of voters or even just one voter will require a distinct ballot style.</w:t>
      </w:r>
    </w:p>
    <w:p w14:paraId="20B5AD80" w14:textId="77777777" w:rsidR="00145C83" w:rsidRDefault="00145C83" w:rsidP="00145C83"/>
    <w:p w14:paraId="74CDDCEA" w14:textId="007EA882" w:rsidR="00145C83" w:rsidRDefault="0046437A" w:rsidP="008D3388">
      <w:pPr>
        <w:jc w:val="center"/>
      </w:pPr>
      <w:r w:rsidRPr="0046437A">
        <w:rPr>
          <w:noProof/>
        </w:rPr>
        <w:drawing>
          <wp:inline distT="0" distB="0" distL="0" distR="0" wp14:anchorId="1613271F" wp14:editId="698457CA">
            <wp:extent cx="4898375" cy="3536950"/>
            <wp:effectExtent l="0" t="0" r="0" b="6350"/>
            <wp:docPr id="49" name="Picture 6">
              <a:extLst xmlns:a="http://schemas.openxmlformats.org/drawingml/2006/main">
                <a:ext uri="{FF2B5EF4-FFF2-40B4-BE49-F238E27FC236}">
                  <a16:creationId xmlns:a16="http://schemas.microsoft.com/office/drawing/2014/main" id="{BE97C163-27C5-809D-31B3-F69AB6381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a:extLst>
                        <a:ext uri="{FF2B5EF4-FFF2-40B4-BE49-F238E27FC236}">
                          <a16:creationId xmlns:a16="http://schemas.microsoft.com/office/drawing/2014/main" id="{BE97C163-27C5-809D-31B3-F69AB63818B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98375" cy="3536950"/>
                    </a:xfrm>
                    <a:prstGeom prst="rect">
                      <a:avLst/>
                    </a:prstGeom>
                  </pic:spPr>
                </pic:pic>
              </a:graphicData>
            </a:graphic>
          </wp:inline>
        </w:drawing>
      </w:r>
    </w:p>
    <w:p w14:paraId="18A0FFE9" w14:textId="3F4676FE" w:rsidR="00145C83" w:rsidRDefault="00145C83" w:rsidP="008D3388">
      <w:pPr>
        <w:pStyle w:val="Caption"/>
        <w:jc w:val="center"/>
      </w:pPr>
      <w:bookmarkStart w:id="48" w:name="_Ref430187829"/>
      <w:bookmarkStart w:id="49" w:name="_Ref430232386"/>
      <w:bookmarkStart w:id="50" w:name="_Toc526502793"/>
      <w:bookmarkStart w:id="51" w:name="_Toc115333716"/>
      <w:r>
        <w:t xml:space="preserve">Figure </w:t>
      </w:r>
      <w:r>
        <w:rPr>
          <w:noProof/>
        </w:rPr>
        <w:fldChar w:fldCharType="begin"/>
      </w:r>
      <w:r>
        <w:rPr>
          <w:noProof/>
        </w:rPr>
        <w:instrText xml:space="preserve"> SEQ Figure \* ARABIC </w:instrText>
      </w:r>
      <w:r>
        <w:rPr>
          <w:noProof/>
        </w:rPr>
        <w:fldChar w:fldCharType="separate"/>
      </w:r>
      <w:r w:rsidR="00843732">
        <w:rPr>
          <w:noProof/>
        </w:rPr>
        <w:t>6</w:t>
      </w:r>
      <w:r>
        <w:rPr>
          <w:noProof/>
        </w:rPr>
        <w:fldChar w:fldCharType="end"/>
      </w:r>
      <w:bookmarkEnd w:id="48"/>
      <w:r>
        <w:t xml:space="preserve"> – Overlapping Non-hierarchical Election Districts</w:t>
      </w:r>
      <w:bookmarkEnd w:id="49"/>
      <w:bookmarkEnd w:id="50"/>
      <w:bookmarkEnd w:id="51"/>
    </w:p>
    <w:p w14:paraId="73864DB5" w14:textId="77777777" w:rsidR="00145C83" w:rsidRDefault="00145C83" w:rsidP="00145C83"/>
    <w:p w14:paraId="7DF39DF5" w14:textId="77777777" w:rsidR="00E93872" w:rsidRDefault="00E93872" w:rsidP="00145C83">
      <w:r>
        <w:t>Figure 6 shows different overlaps between Precincts, School Districts, and a Sanitary District, all which create precinct splits.  The Elkhart Lake-Glenbeulah school district in rust color, and the Plymouth Joint school district in yellow, do not follow the precinct lines or municipal boundaries (the gray lines).  The Rhine and Plymouth Sanitary District #1 in red also does not follow the precinct lines or the school district lines.  This creates multiple split precincts.  For example, Town of Rhine ward 1 (RHINE – T 0001) has part of the Rhine &amp; Plymouth Sanitary District #1 as well as small area of the Plymouth Joint school district.  The rest of the precinct has no sanitary district and is in Elkhart Lake-Glenbeulah school district.  This creates up to 3 different ballot styles in that one precinct, depending on the contests up for election</w:t>
      </w:r>
    </w:p>
    <w:p w14:paraId="45541B04" w14:textId="190C0A4B" w:rsidR="00145C83" w:rsidRDefault="00145C83" w:rsidP="00145C83">
      <w:commentRangeStart w:id="52"/>
      <w:r>
        <w:t>Precincts</w:t>
      </w:r>
      <w:commentRangeEnd w:id="52"/>
      <w:r>
        <w:rPr>
          <w:rStyle w:val="CommentReference"/>
        </w:rPr>
        <w:commentReference w:id="52"/>
      </w:r>
      <w:r>
        <w:t xml:space="preserve"> can be split as well by changes to the other administrative</w:t>
      </w:r>
      <w:r w:rsidR="001F43FE">
        <w:t xml:space="preserve"> geographies</w:t>
      </w:r>
      <w:r>
        <w:t xml:space="preserve">.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w:t>
      </w:r>
      <w:r w:rsidR="00E611D3">
        <w:t>and</w:t>
      </w:r>
      <w:r>
        <w:t xml:space="preserve"> their ability to manage and report details of votes on election night and post-election </w:t>
      </w:r>
      <w:r w:rsidR="007D579F">
        <w:fldChar w:fldCharType="begin"/>
      </w:r>
      <w:r w:rsidR="007D579F">
        <w:instrText xml:space="preserve"> REF _Ref115332958 \r \h </w:instrText>
      </w:r>
      <w:r w:rsidR="007D579F">
        <w:fldChar w:fldCharType="separate"/>
      </w:r>
      <w:r w:rsidR="007D579F">
        <w:t>[9]</w:t>
      </w:r>
      <w:r w:rsidR="007D579F">
        <w:fldChar w:fldCharType="end"/>
      </w:r>
      <w:r>
        <w:t xml:space="preserve">.  </w:t>
      </w:r>
    </w:p>
    <w:p w14:paraId="469D32C8" w14:textId="69EA8934" w:rsidR="00145C83" w:rsidRDefault="00145C83" w:rsidP="00145C83">
      <w:r>
        <w:lastRenderedPageBreak/>
        <w:t xml:space="preserve">To make this situation more manageable, some states and counties prefer over time to </w:t>
      </w:r>
      <w:r w:rsidRPr="003B3AC8">
        <w:rPr>
          <w:i/>
        </w:rPr>
        <w:t>heal</w:t>
      </w:r>
      <w:r>
        <w:t xml:space="preserve"> split precincts by combining them with other precincts or generally redrawing the precinct boundaries so that the number of ballot styles is reduced, and election management and reporting is less complicated.</w:t>
      </w:r>
    </w:p>
    <w:p w14:paraId="17B203B1" w14:textId="77777777" w:rsidR="00145C83" w:rsidRPr="006A1250" w:rsidRDefault="00145C83" w:rsidP="00145C83"/>
    <w:p w14:paraId="23445965" w14:textId="1B13E987" w:rsidR="00145C83" w:rsidRDefault="00145C83" w:rsidP="00145C83">
      <w:pPr>
        <w:pStyle w:val="Heading2"/>
      </w:pPr>
      <w:bookmarkStart w:id="53" w:name="_Toc442073861"/>
      <w:bookmarkStart w:id="54" w:name="_Toc34139234"/>
      <w:bookmarkStart w:id="55" w:name="_Toc115350969"/>
      <w:r>
        <w:t xml:space="preserve">Geopolitical Geography in the UML Model and </w:t>
      </w:r>
      <w:bookmarkEnd w:id="53"/>
      <w:bookmarkEnd w:id="54"/>
      <w:r w:rsidR="76A334DB">
        <w:t>R</w:t>
      </w:r>
      <w:r w:rsidR="00DE5AE0">
        <w:t xml:space="preserve">elated </w:t>
      </w:r>
      <w:r w:rsidR="4DCB7FB1">
        <w:t>S</w:t>
      </w:r>
      <w:r w:rsidR="00DE5AE0">
        <w:t>chemas</w:t>
      </w:r>
      <w:bookmarkEnd w:id="55"/>
    </w:p>
    <w:p w14:paraId="10264518" w14:textId="65F296E3" w:rsidR="00145C83" w:rsidRDefault="00145C83" w:rsidP="00145C83">
      <w:r>
        <w:t xml:space="preserve">The previous discussion demonstrated that there are different types of geopolitical geography that overlap each other or behave hierarchically, resulting sometimes in very complex maps and many small geopolitical units that require distinct, different ballot styles. Election officials may spend considerable </w:t>
      </w:r>
      <w:r w:rsidR="31885EA6">
        <w:t>time</w:t>
      </w:r>
      <w:r>
        <w:t xml:space="preserve"> managing this complexity.</w:t>
      </w:r>
    </w:p>
    <w:p w14:paraId="2735758C" w14:textId="77777777" w:rsidR="00145C83" w:rsidRDefault="00145C83" w:rsidP="00145C83"/>
    <w:p w14:paraId="48EB4ECE" w14:textId="684B134E" w:rsidR="00145C83" w:rsidRDefault="00145C83" w:rsidP="00145C83">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with the different election rules employed in the U.S. states and territories, one sees that running an election can be an extremely complicated endeavor. </w:t>
      </w:r>
      <w:r w:rsidR="00475426">
        <w:t>Ballot definition</w:t>
      </w:r>
      <w:r>
        <w:t xml:space="preserve"> mirrors this complexity.</w:t>
      </w:r>
    </w:p>
    <w:p w14:paraId="063B119A" w14:textId="77777777" w:rsidR="00145C83" w:rsidRDefault="00145C83" w:rsidP="00145C83"/>
    <w:p w14:paraId="231EEF7A" w14:textId="5D8F654E" w:rsidR="00145C83" w:rsidRDefault="00145C83" w:rsidP="00145C83">
      <w:r>
        <w:t xml:space="preserve">Note that the different geographies form relationships much like a lattice, in which objects can be related in non-hierarchical ways. The UML model and </w:t>
      </w:r>
      <w:r w:rsidR="00D91949">
        <w:t>JSON/</w:t>
      </w:r>
      <w:r>
        <w:t>XML schema</w:t>
      </w:r>
      <w:r w:rsidR="00D91949">
        <w:t>s</w:t>
      </w:r>
      <w:r>
        <w:t xml:space="preserve"> implement geopolitical geography in this way using an object that can be linked with other objects depending on the type of geopolitical geography. In the UML model, this object is referred to as the GpUnit (short for ‘Geopolitical Unit”) class, and in the XML schema it is called the </w:t>
      </w:r>
      <w:r w:rsidRPr="3839B414">
        <w:rPr>
          <w:rFonts w:ascii="Source Code Pro" w:hAnsi="Source Code Pro"/>
          <w:i/>
          <w:sz w:val="20"/>
          <w:szCs w:val="20"/>
        </w:rPr>
        <w:t>&lt;GpUnit&gt;</w:t>
      </w:r>
      <w:r>
        <w:t xml:space="preserve"> element. GpUnits can model a district, county, or precinct, and can be linked to each other to mirror the real-world geopolitical geography of the reporting jurisdiction.</w:t>
      </w:r>
    </w:p>
    <w:p w14:paraId="74D5ED70" w14:textId="77777777" w:rsidR="00145C83" w:rsidRDefault="00145C83" w:rsidP="00145C83"/>
    <w:p w14:paraId="4E02E4E3" w14:textId="17BF66A0" w:rsidR="00145C83" w:rsidRDefault="00145C83" w:rsidP="00145C83">
      <w:r>
        <w:t>GpUnits can be linked hierarchically when modeling jurisdictional geographies. To model a jurisdiction that runs or reports on elections, the lowest-level GpUnits, that is precincts, will be children of the election-running GpUnit, say a city</w:t>
      </w:r>
      <w:r w:rsidR="00382BC6">
        <w:t>,</w:t>
      </w:r>
      <w:r>
        <w:t xml:space="preserve"> county</w:t>
      </w:r>
      <w:r w:rsidR="00382BC6">
        <w:t>,</w:t>
      </w:r>
      <w:r>
        <w:t xml:space="preserve"> or state.  </w:t>
      </w:r>
    </w:p>
    <w:p w14:paraId="6013B466" w14:textId="77777777" w:rsidR="00145C83" w:rsidRDefault="00145C83" w:rsidP="00145C83"/>
    <w:p w14:paraId="6EFCA862" w14:textId="1B87AB2A" w:rsidR="00145C83" w:rsidRDefault="00145C83" w:rsidP="00145C83">
      <w:r>
        <w:t xml:space="preserve">District GpUnits need to be linked to the precinct or split precinct GpUnits that compose them. The precincts and split precincts thus link the jurisdictional and district GpUnits together, as shown below in </w:t>
      </w:r>
      <w:r>
        <w:fldChar w:fldCharType="begin"/>
      </w:r>
      <w:r>
        <w:instrText xml:space="preserve"> REF _Ref433722922 \h  \* MERGEFORMAT </w:instrText>
      </w:r>
      <w:r>
        <w:fldChar w:fldCharType="separate"/>
      </w:r>
      <w:r w:rsidR="00AC64B6">
        <w:t xml:space="preserve">Figure </w:t>
      </w:r>
      <w:r w:rsidR="00AC64B6">
        <w:rPr>
          <w:noProof/>
        </w:rPr>
        <w:t>7</w:t>
      </w:r>
      <w:r>
        <w:fldChar w:fldCharType="end"/>
      </w:r>
      <w:r>
        <w:t xml:space="preserve"> (and described in greater detail in section </w:t>
      </w:r>
      <w:commentRangeStart w:id="56"/>
      <w:r>
        <w:fldChar w:fldCharType="begin"/>
      </w:r>
      <w:r>
        <w:instrText xml:space="preserve"> REF _Ref433722990 \r \h  \* MERGEFORMAT </w:instrText>
      </w:r>
      <w:r>
        <w:fldChar w:fldCharType="separate"/>
      </w:r>
      <w:r w:rsidR="00AC64B6">
        <w:t>0</w:t>
      </w:r>
      <w:r>
        <w:fldChar w:fldCharType="end"/>
      </w:r>
      <w:commentRangeEnd w:id="56"/>
      <w:r w:rsidR="00B970F0">
        <w:rPr>
          <w:rStyle w:val="CommentReference"/>
        </w:rPr>
        <w:commentReference w:id="56"/>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DD4B70D" w14:textId="3EF4621F" w:rsidR="00145C83" w:rsidRDefault="00145C83" w:rsidP="00145C83"/>
    <w:p w14:paraId="147F6CE1" w14:textId="77777777" w:rsidR="00145C83" w:rsidRDefault="00145C83" w:rsidP="00CC1289">
      <w:pPr>
        <w:keepNext/>
        <w:jc w:val="center"/>
      </w:pPr>
      <w:r>
        <w:rPr>
          <w:noProof/>
        </w:rPr>
        <w:lastRenderedPageBreak/>
        <w:drawing>
          <wp:inline distT="0" distB="0" distL="0" distR="0" wp14:anchorId="25B8AD60" wp14:editId="340CD445">
            <wp:extent cx="5324959" cy="5067300"/>
            <wp:effectExtent l="0" t="0" r="9525"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324959" cy="5067300"/>
                    </a:xfrm>
                    <a:prstGeom prst="rect">
                      <a:avLst/>
                    </a:prstGeom>
                  </pic:spPr>
                </pic:pic>
              </a:graphicData>
            </a:graphic>
          </wp:inline>
        </w:drawing>
      </w:r>
    </w:p>
    <w:p w14:paraId="7780B0A7" w14:textId="1B8F471C" w:rsidR="00145C83" w:rsidRPr="006E3F3F" w:rsidRDefault="00145C83" w:rsidP="00CC1289">
      <w:pPr>
        <w:pStyle w:val="Caption"/>
        <w:jc w:val="center"/>
      </w:pPr>
      <w:bookmarkStart w:id="57" w:name="_Ref433722922"/>
      <w:bookmarkStart w:id="58" w:name="_Ref433783406"/>
      <w:bookmarkStart w:id="59" w:name="_Toc526502794"/>
      <w:bookmarkStart w:id="60" w:name="_Toc115333717"/>
      <w:r>
        <w:t xml:space="preserve">Figure </w:t>
      </w:r>
      <w:r>
        <w:rPr>
          <w:noProof/>
        </w:rPr>
        <w:fldChar w:fldCharType="begin"/>
      </w:r>
      <w:r>
        <w:rPr>
          <w:noProof/>
        </w:rPr>
        <w:instrText xml:space="preserve"> SEQ Figure \* ARABIC </w:instrText>
      </w:r>
      <w:r>
        <w:rPr>
          <w:noProof/>
        </w:rPr>
        <w:fldChar w:fldCharType="separate"/>
      </w:r>
      <w:r w:rsidR="00843732">
        <w:rPr>
          <w:noProof/>
        </w:rPr>
        <w:t>7</w:t>
      </w:r>
      <w:r>
        <w:rPr>
          <w:noProof/>
        </w:rPr>
        <w:fldChar w:fldCharType="end"/>
      </w:r>
      <w:bookmarkEnd w:id="57"/>
      <w:r>
        <w:t xml:space="preserve"> - GpUnit Structural Hierarchies</w:t>
      </w:r>
      <w:bookmarkEnd w:id="58"/>
      <w:bookmarkEnd w:id="59"/>
      <w:bookmarkEnd w:id="60"/>
    </w:p>
    <w:p w14:paraId="1F05EA5C" w14:textId="77777777" w:rsidR="00145C83" w:rsidRDefault="00145C83" w:rsidP="00145C83">
      <w:r>
        <w:br w:type="page"/>
      </w:r>
    </w:p>
    <w:p w14:paraId="697C94A7" w14:textId="3EE8D3AA" w:rsidR="00145C83" w:rsidRDefault="00A359ED" w:rsidP="005A7328">
      <w:pPr>
        <w:pStyle w:val="Heading1"/>
      </w:pPr>
      <w:bookmarkStart w:id="61" w:name="_Toc115350970"/>
      <w:r>
        <w:lastRenderedPageBreak/>
        <w:t>Use Cases</w:t>
      </w:r>
      <w:bookmarkEnd w:id="61"/>
    </w:p>
    <w:p w14:paraId="6967E5B4" w14:textId="69D93063" w:rsidR="00C5266F" w:rsidRDefault="00C5266F" w:rsidP="00C5266F">
      <w:pPr>
        <w:spacing w:before="100" w:beforeAutospacing="1" w:after="100" w:afterAutospacing="1"/>
      </w:pPr>
      <w:r>
        <w:t xml:space="preserve">This section describes the </w:t>
      </w:r>
      <w:r w:rsidR="32B2A977">
        <w:t xml:space="preserve">two </w:t>
      </w:r>
      <w:r>
        <w:t>use cases</w:t>
      </w:r>
      <w:r w:rsidR="009C2E71">
        <w:t xml:space="preserve"> for ballot definition</w:t>
      </w:r>
      <w:r>
        <w:t>:</w:t>
      </w:r>
    </w:p>
    <w:p w14:paraId="51E41E3B" w14:textId="1A9CAEF2" w:rsidR="00C5266F" w:rsidRDefault="007F7044">
      <w:pPr>
        <w:pStyle w:val="ListParagraph"/>
        <w:numPr>
          <w:ilvl w:val="0"/>
          <w:numId w:val="13"/>
        </w:numPr>
        <w:spacing w:before="100" w:beforeAutospacing="1" w:after="100" w:afterAutospacing="1"/>
      </w:pPr>
      <w:r>
        <w:rPr>
          <w:b/>
        </w:rPr>
        <w:t>Logical ballot definition</w:t>
      </w:r>
      <w:r w:rsidR="00C5266F">
        <w:t xml:space="preserve"> – for reporting of election data about offices, political parties, and the geopolitical geographies associated with the reporting jurisdiction, as well as any election-specific information such as the contests, candidates, or ballot measures</w:t>
      </w:r>
      <w:r w:rsidR="00345165">
        <w:t>, and their appearance on ballot styles</w:t>
      </w:r>
      <w:r w:rsidR="00C5266F">
        <w:t>;</w:t>
      </w:r>
      <w:r w:rsidR="00F75572">
        <w:t xml:space="preserve"> and</w:t>
      </w:r>
    </w:p>
    <w:p w14:paraId="148391BB" w14:textId="69DD167F" w:rsidR="0024252A" w:rsidRPr="00B464C2" w:rsidRDefault="007F7044" w:rsidP="00D879C2">
      <w:pPr>
        <w:pStyle w:val="ListParagraph"/>
        <w:numPr>
          <w:ilvl w:val="0"/>
          <w:numId w:val="13"/>
        </w:numPr>
        <w:spacing w:before="100" w:beforeAutospacing="1" w:after="100" w:afterAutospacing="1"/>
        <w:rPr>
          <w:rFonts w:eastAsia="Calibri" w:cs="Arial"/>
          <w:szCs w:val="24"/>
        </w:rPr>
      </w:pPr>
      <w:r>
        <w:rPr>
          <w:b/>
        </w:rPr>
        <w:t xml:space="preserve">Physical ballot definition </w:t>
      </w:r>
      <w:r w:rsidR="003F3B7C">
        <w:t>–</w:t>
      </w:r>
      <w:r>
        <w:t xml:space="preserve"> </w:t>
      </w:r>
      <w:r w:rsidR="00345165">
        <w:t>a superset of logical ballot definition</w:t>
      </w:r>
      <w:r w:rsidR="00F75572">
        <w:t xml:space="preserve"> including </w:t>
      </w:r>
      <w:r w:rsidR="003F3B7C">
        <w:t xml:space="preserve">details about ballot styles and how selections </w:t>
      </w:r>
      <w:r w:rsidR="00430D44">
        <w:t>may be</w:t>
      </w:r>
      <w:r w:rsidR="003F3B7C">
        <w:t xml:space="preserve"> captured</w:t>
      </w:r>
      <w:r w:rsidR="00F75572">
        <w:t>.</w:t>
      </w:r>
    </w:p>
    <w:p w14:paraId="28C73DEE" w14:textId="6F2ED304" w:rsidR="00B464C2" w:rsidRPr="00B464C2" w:rsidRDefault="00B464C2" w:rsidP="00B464C2">
      <w:pPr>
        <w:spacing w:before="100" w:beforeAutospacing="1" w:after="100" w:afterAutospacing="1"/>
        <w:rPr>
          <w:rFonts w:eastAsia="Calibri" w:cs="Arial"/>
          <w:szCs w:val="24"/>
        </w:rPr>
      </w:pPr>
      <w:r>
        <w:rPr>
          <w:rFonts w:eastAsia="Calibri" w:cs="Arial"/>
          <w:szCs w:val="24"/>
        </w:rPr>
        <w:t xml:space="preserve">The </w:t>
      </w:r>
      <w:r w:rsidR="007F35A1">
        <w:rPr>
          <w:rFonts w:eastAsia="Calibri" w:cs="Arial"/>
          <w:szCs w:val="24"/>
        </w:rPr>
        <w:t>logical ballot definition</w:t>
      </w:r>
      <w:r w:rsidR="008C667A">
        <w:rPr>
          <w:rFonts w:eastAsia="Calibri" w:cs="Arial"/>
          <w:szCs w:val="24"/>
        </w:rPr>
        <w:t xml:space="preserve"> use-case</w:t>
      </w:r>
      <w:r w:rsidR="007F35A1">
        <w:rPr>
          <w:rFonts w:eastAsia="Calibri" w:cs="Arial"/>
          <w:szCs w:val="24"/>
        </w:rPr>
        <w:t xml:space="preserve"> is substantially similar to the pre-election use-case of the Election Results Reporting</w:t>
      </w:r>
      <w:r w:rsidR="000B4D59">
        <w:rPr>
          <w:rFonts w:eastAsia="Calibri" w:cs="Arial"/>
          <w:szCs w:val="24"/>
        </w:rPr>
        <w:t xml:space="preserve"> (ERR)</w:t>
      </w:r>
      <w:r w:rsidR="007F35A1">
        <w:rPr>
          <w:rFonts w:eastAsia="Calibri" w:cs="Arial"/>
          <w:szCs w:val="24"/>
        </w:rPr>
        <w:t xml:space="preserve"> CDF</w:t>
      </w:r>
      <w:r w:rsidR="001170E7">
        <w:rPr>
          <w:rFonts w:eastAsia="Calibri" w:cs="Arial"/>
          <w:szCs w:val="24"/>
        </w:rPr>
        <w:t xml:space="preserve">; whether to use </w:t>
      </w:r>
      <w:r w:rsidR="000B4D59">
        <w:rPr>
          <w:rFonts w:eastAsia="Calibri" w:cs="Arial"/>
          <w:szCs w:val="24"/>
        </w:rPr>
        <w:t xml:space="preserve">BD </w:t>
      </w:r>
      <w:r w:rsidR="001170E7">
        <w:rPr>
          <w:rFonts w:eastAsia="Calibri" w:cs="Arial"/>
          <w:szCs w:val="24"/>
        </w:rPr>
        <w:t xml:space="preserve">or </w:t>
      </w:r>
      <w:r w:rsidR="000B4D59">
        <w:rPr>
          <w:rFonts w:eastAsia="Calibri" w:cs="Arial"/>
          <w:szCs w:val="24"/>
        </w:rPr>
        <w:t>ERR</w:t>
      </w:r>
      <w:r w:rsidR="001170E7">
        <w:rPr>
          <w:rFonts w:eastAsia="Calibri" w:cs="Arial"/>
          <w:szCs w:val="24"/>
        </w:rPr>
        <w:t xml:space="preserve"> </w:t>
      </w:r>
      <w:r w:rsidR="00CC7140">
        <w:rPr>
          <w:rFonts w:eastAsia="Calibri" w:cs="Arial"/>
          <w:szCs w:val="24"/>
        </w:rPr>
        <w:t xml:space="preserve">to exchange such data </w:t>
      </w:r>
      <w:r w:rsidR="00224AD4">
        <w:rPr>
          <w:rFonts w:eastAsia="Calibri" w:cs="Arial"/>
          <w:szCs w:val="24"/>
        </w:rPr>
        <w:t xml:space="preserve">comes down to if there is a desire to expand to other </w:t>
      </w:r>
      <w:r w:rsidR="00431711">
        <w:rPr>
          <w:rFonts w:eastAsia="Calibri" w:cs="Arial"/>
          <w:szCs w:val="24"/>
        </w:rPr>
        <w:t xml:space="preserve">ballot definition </w:t>
      </w:r>
      <w:r w:rsidR="006F6689">
        <w:rPr>
          <w:rFonts w:eastAsia="Calibri" w:cs="Arial"/>
          <w:szCs w:val="24"/>
        </w:rPr>
        <w:t xml:space="preserve">or </w:t>
      </w:r>
      <w:r w:rsidR="00224AD4">
        <w:rPr>
          <w:rFonts w:eastAsia="Calibri" w:cs="Arial"/>
          <w:szCs w:val="24"/>
        </w:rPr>
        <w:t>results reporting use-cases in the future</w:t>
      </w:r>
      <w:r w:rsidR="00B86532">
        <w:rPr>
          <w:rFonts w:eastAsia="Calibri" w:cs="Arial"/>
          <w:szCs w:val="24"/>
        </w:rPr>
        <w:t>.</w:t>
      </w:r>
      <w:r w:rsidR="00224AD4">
        <w:rPr>
          <w:rFonts w:eastAsia="Calibri" w:cs="Arial"/>
          <w:szCs w:val="24"/>
        </w:rPr>
        <w:t xml:space="preserve"> </w:t>
      </w:r>
    </w:p>
    <w:p w14:paraId="4C011F1D" w14:textId="1985F9CF" w:rsidR="00C5266F" w:rsidRDefault="007F7044" w:rsidP="0026583D">
      <w:pPr>
        <w:pStyle w:val="Heading2"/>
      </w:pPr>
      <w:bookmarkStart w:id="62" w:name="_Toc34139237"/>
      <w:bookmarkStart w:id="63" w:name="_Toc115350971"/>
      <w:r>
        <w:t>Logical Ballot Definition</w:t>
      </w:r>
      <w:r w:rsidR="00C5266F">
        <w:t xml:space="preserve"> Use Case</w:t>
      </w:r>
      <w:bookmarkEnd w:id="62"/>
      <w:bookmarkEnd w:id="63"/>
    </w:p>
    <w:p w14:paraId="62136CE8" w14:textId="0D1024B5" w:rsidR="00C5266F" w:rsidRDefault="00C5266F" w:rsidP="00C5266F">
      <w:pPr>
        <w:spacing w:before="100" w:beforeAutospacing="1" w:after="100" w:afterAutospacing="1"/>
      </w:pPr>
      <w:r>
        <w:t xml:space="preserve">The </w:t>
      </w:r>
      <w:r w:rsidR="003F3B60">
        <w:t>logical ballot definition</w:t>
      </w:r>
      <w:r>
        <w:t xml:space="preserve"> use case enables election officials to report on a variety of election-related data; the data could include information about a specific upcoming election or it could provide more general information about the reporting jurisdiction so as to determine whether the election data is accurate and organized correctly or to convey information to the general public about contests and ballot information in an upcoming election.  </w:t>
      </w:r>
      <w:r w:rsidR="00A71124">
        <w:t>Logical ballot</w:t>
      </w:r>
      <w:r>
        <w:t xml:space="preserve"> information may come from any of the databases or devices that an election jurisdiction uses to manage elections, including voter registration databases, ballot programming systems, candidate filing systems, EMSs, campaign finance systems, etc.  </w:t>
      </w:r>
    </w:p>
    <w:p w14:paraId="1E45E42A" w14:textId="64723D2A" w:rsidR="00C5266F" w:rsidRDefault="00C5266F" w:rsidP="00C5266F">
      <w:pPr>
        <w:spacing w:before="100" w:beforeAutospacing="1" w:after="100" w:afterAutospacing="1"/>
      </w:pPr>
      <w:r>
        <w:t xml:space="preserve">The data for the </w:t>
      </w:r>
      <w:r w:rsidR="00A71124">
        <w:t>logical ballot definition</w:t>
      </w:r>
      <w:r>
        <w:t xml:space="preserve"> use case includes the following:</w:t>
      </w:r>
    </w:p>
    <w:p w14:paraId="7A4ED79A" w14:textId="77777777" w:rsidR="00C5266F" w:rsidRDefault="00C5266F">
      <w:pPr>
        <w:pStyle w:val="ListParagraph"/>
        <w:numPr>
          <w:ilvl w:val="0"/>
          <w:numId w:val="12"/>
        </w:numPr>
        <w:spacing w:before="100" w:beforeAutospacing="1" w:after="100" w:afterAutospacing="1"/>
      </w:pPr>
      <w:r>
        <w:t>Pre-election reports in a variety of formats, including:</w:t>
      </w:r>
    </w:p>
    <w:p w14:paraId="3DB21F90" w14:textId="77777777" w:rsidR="00C5266F" w:rsidRDefault="00C5266F">
      <w:pPr>
        <w:pStyle w:val="ListParagraph"/>
        <w:numPr>
          <w:ilvl w:val="1"/>
          <w:numId w:val="12"/>
        </w:numPr>
        <w:spacing w:before="100" w:beforeAutospacing="1" w:after="100" w:afterAutospacing="1"/>
      </w:pPr>
      <w:r>
        <w:t>As one complete file or a sequence of files;</w:t>
      </w:r>
    </w:p>
    <w:p w14:paraId="7571B173" w14:textId="77777777" w:rsidR="00C5266F" w:rsidRDefault="00C5266F">
      <w:pPr>
        <w:pStyle w:val="ListParagraph"/>
        <w:numPr>
          <w:ilvl w:val="1"/>
          <w:numId w:val="12"/>
        </w:numPr>
        <w:spacing w:before="100" w:beforeAutospacing="1" w:after="100" w:afterAutospacing="1"/>
      </w:pPr>
      <w:r>
        <w:t>As additions to previous reports; and</w:t>
      </w:r>
    </w:p>
    <w:p w14:paraId="25B17653" w14:textId="77777777" w:rsidR="00C5266F" w:rsidRDefault="00C5266F">
      <w:pPr>
        <w:pStyle w:val="ListParagraph"/>
        <w:numPr>
          <w:ilvl w:val="1"/>
          <w:numId w:val="12"/>
        </w:numPr>
        <w:spacing w:before="100" w:beforeAutospacing="1" w:after="100" w:afterAutospacing="1"/>
      </w:pPr>
      <w:r>
        <w:t>As corrections to previous reports;</w:t>
      </w:r>
    </w:p>
    <w:p w14:paraId="24151736" w14:textId="2E078B15" w:rsidR="00C5266F" w:rsidRDefault="00C5266F">
      <w:pPr>
        <w:pStyle w:val="ListParagraph"/>
        <w:numPr>
          <w:ilvl w:val="0"/>
          <w:numId w:val="12"/>
        </w:numPr>
        <w:spacing w:before="100" w:beforeAutospacing="1" w:after="100" w:afterAutospacing="1"/>
      </w:pPr>
      <w:r>
        <w:t>Jurisdictions, districts, precincts and voting locations within the scope of the reporting jurisdiction and how they are organized;</w:t>
      </w:r>
    </w:p>
    <w:p w14:paraId="582829EA" w14:textId="77777777" w:rsidR="00C5266F" w:rsidRDefault="00C5266F">
      <w:pPr>
        <w:pStyle w:val="ListParagraph"/>
        <w:numPr>
          <w:ilvl w:val="0"/>
          <w:numId w:val="12"/>
        </w:numPr>
        <w:spacing w:before="100" w:beforeAutospacing="1" w:after="100" w:afterAutospacing="1"/>
      </w:pPr>
      <w:r>
        <w:t>Political party information;</w:t>
      </w:r>
    </w:p>
    <w:p w14:paraId="17DCD1CC" w14:textId="77777777" w:rsidR="00C5266F" w:rsidRDefault="00C5266F">
      <w:pPr>
        <w:pStyle w:val="ListParagraph"/>
        <w:numPr>
          <w:ilvl w:val="0"/>
          <w:numId w:val="12"/>
        </w:numPr>
        <w:spacing w:before="100" w:beforeAutospacing="1" w:after="100" w:afterAutospacing="1"/>
      </w:pPr>
      <w:r>
        <w:t>Offices associated with contests and districts;</w:t>
      </w:r>
    </w:p>
    <w:p w14:paraId="0D694625" w14:textId="65FA176E" w:rsidR="00C5266F" w:rsidRDefault="00C5266F">
      <w:pPr>
        <w:pStyle w:val="ListParagraph"/>
        <w:numPr>
          <w:ilvl w:val="0"/>
          <w:numId w:val="12"/>
        </w:numPr>
        <w:spacing w:before="100" w:beforeAutospacing="1" w:after="100" w:afterAutospacing="1"/>
      </w:pPr>
      <w:r>
        <w:t>Information about persons relevant to the jurisdiction such as authorities, office holders, etc.;</w:t>
      </w:r>
    </w:p>
    <w:p w14:paraId="1AB4B46A" w14:textId="77777777" w:rsidR="00C5266F" w:rsidRDefault="00C5266F">
      <w:pPr>
        <w:pStyle w:val="ListParagraph"/>
        <w:numPr>
          <w:ilvl w:val="0"/>
          <w:numId w:val="12"/>
        </w:numPr>
        <w:spacing w:before="100" w:beforeAutospacing="1" w:after="100" w:afterAutospacing="1"/>
      </w:pPr>
      <w:r>
        <w:t>Election type, date, place, jurisdiction, authority information, registered voters. The type of election could include:</w:t>
      </w:r>
    </w:p>
    <w:p w14:paraId="2179F81D" w14:textId="59BF4D55" w:rsidR="00C5266F" w:rsidRDefault="00C5266F" w:rsidP="4C4735E8">
      <w:pPr>
        <w:pStyle w:val="ListParagraph"/>
        <w:numPr>
          <w:ilvl w:val="1"/>
          <w:numId w:val="12"/>
        </w:numPr>
        <w:spacing w:before="100" w:beforeAutospacing="1" w:after="100" w:afterAutospacing="1"/>
      </w:pPr>
      <w:r>
        <w:t>Open and closed partisan primaries;</w:t>
      </w:r>
    </w:p>
    <w:p w14:paraId="5F302D73" w14:textId="77777777" w:rsidR="00C5266F" w:rsidRDefault="00C5266F">
      <w:pPr>
        <w:pStyle w:val="ListParagraph"/>
        <w:numPr>
          <w:ilvl w:val="1"/>
          <w:numId w:val="12"/>
        </w:numPr>
        <w:spacing w:before="100" w:beforeAutospacing="1" w:after="100" w:afterAutospacing="1"/>
      </w:pPr>
      <w:r>
        <w:t>Runoffs;</w:t>
      </w:r>
    </w:p>
    <w:p w14:paraId="564C8877" w14:textId="77777777" w:rsidR="00C5266F" w:rsidRDefault="00C5266F">
      <w:pPr>
        <w:pStyle w:val="ListParagraph"/>
        <w:numPr>
          <w:ilvl w:val="1"/>
          <w:numId w:val="12"/>
        </w:numPr>
        <w:spacing w:before="100" w:beforeAutospacing="1" w:after="100" w:afterAutospacing="1"/>
      </w:pPr>
      <w:r>
        <w:t>Special elections; and</w:t>
      </w:r>
    </w:p>
    <w:p w14:paraId="511C2874" w14:textId="77777777" w:rsidR="00C5266F" w:rsidRDefault="00C5266F">
      <w:pPr>
        <w:pStyle w:val="ListParagraph"/>
        <w:numPr>
          <w:ilvl w:val="1"/>
          <w:numId w:val="12"/>
        </w:numPr>
        <w:spacing w:before="100" w:beforeAutospacing="1" w:after="100" w:afterAutospacing="1"/>
      </w:pPr>
      <w:r>
        <w:t>General elections;</w:t>
      </w:r>
    </w:p>
    <w:p w14:paraId="4048C135" w14:textId="1AD9FD82" w:rsidR="00C5266F" w:rsidRDefault="00C5266F">
      <w:pPr>
        <w:pStyle w:val="ListParagraph"/>
        <w:numPr>
          <w:ilvl w:val="0"/>
          <w:numId w:val="12"/>
        </w:numPr>
        <w:spacing w:before="100" w:beforeAutospacing="1" w:after="100" w:afterAutospacing="1"/>
      </w:pPr>
      <w:r>
        <w:t xml:space="preserve">Ballot measures and contests, including </w:t>
      </w:r>
      <w:r w:rsidR="006F6689">
        <w:t xml:space="preserve">controlling and </w:t>
      </w:r>
      <w:r>
        <w:t>retention contests;</w:t>
      </w:r>
    </w:p>
    <w:p w14:paraId="4228EAA4" w14:textId="77777777" w:rsidR="00C5266F" w:rsidRDefault="00C5266F">
      <w:pPr>
        <w:pStyle w:val="ListParagraph"/>
        <w:numPr>
          <w:ilvl w:val="0"/>
          <w:numId w:val="12"/>
        </w:numPr>
        <w:spacing w:before="100" w:beforeAutospacing="1" w:after="100" w:afterAutospacing="1"/>
      </w:pPr>
      <w:r>
        <w:t xml:space="preserve">Candidates on the ballot and their associated party affiliations and contact information; </w:t>
      </w:r>
    </w:p>
    <w:p w14:paraId="72372AF6" w14:textId="77777777" w:rsidR="00C5266F" w:rsidRDefault="00C5266F">
      <w:pPr>
        <w:pStyle w:val="ListParagraph"/>
        <w:numPr>
          <w:ilvl w:val="0"/>
          <w:numId w:val="12"/>
        </w:numPr>
        <w:spacing w:before="100" w:beforeAutospacing="1" w:after="100" w:afterAutospacing="1"/>
      </w:pPr>
      <w:r>
        <w:lastRenderedPageBreak/>
        <w:t>Ballot styles containing contest and candidate information in the order as they appear on the ballot at specific precincts or split precincts.</w:t>
      </w:r>
    </w:p>
    <w:p w14:paraId="11A7BA0E" w14:textId="6723A334" w:rsidR="00A22DDC" w:rsidRDefault="00116A89" w:rsidP="0026583D">
      <w:pPr>
        <w:pStyle w:val="Heading2"/>
      </w:pPr>
      <w:bookmarkStart w:id="64" w:name="_Toc115350972"/>
      <w:r>
        <w:t xml:space="preserve">Physical Ballot </w:t>
      </w:r>
      <w:r w:rsidR="00D41F2F">
        <w:t>Definition</w:t>
      </w:r>
      <w:r w:rsidR="00901F91">
        <w:t xml:space="preserve"> Use-Case</w:t>
      </w:r>
      <w:bookmarkEnd w:id="64"/>
    </w:p>
    <w:p w14:paraId="0D3FFA2C" w14:textId="77777777" w:rsidR="0039474F" w:rsidRDefault="0039474F" w:rsidP="005A7328">
      <w:pPr>
        <w:rPr>
          <w:b/>
          <w:bCs/>
        </w:rPr>
      </w:pPr>
    </w:p>
    <w:p w14:paraId="72DD52D5" w14:textId="22776447" w:rsidR="0039474F" w:rsidRDefault="00C5672B" w:rsidP="005A7328">
      <w:r>
        <w:t xml:space="preserve">The </w:t>
      </w:r>
      <w:r w:rsidR="0039474F">
        <w:t xml:space="preserve">BD CDF </w:t>
      </w:r>
      <w:r>
        <w:t xml:space="preserve">supports expressing </w:t>
      </w:r>
      <w:r w:rsidR="00217788">
        <w:t xml:space="preserve">the </w:t>
      </w:r>
      <w:r w:rsidR="00180415">
        <w:t>way</w:t>
      </w:r>
      <w:r>
        <w:t xml:space="preserve"> contest selections are captured on a ballot. It supports </w:t>
      </w:r>
      <w:r w:rsidR="00262D1A">
        <w:t xml:space="preserve">the output of </w:t>
      </w:r>
      <w:r w:rsidR="009E0AB9">
        <w:t xml:space="preserve">two </w:t>
      </w:r>
      <w:r w:rsidR="006D7945">
        <w:t>ballot marking</w:t>
      </w:r>
      <w:r w:rsidR="004F65BD">
        <w:t xml:space="preserve"> </w:t>
      </w:r>
      <w:r w:rsidR="009E0AB9">
        <w:t>approaches:</w:t>
      </w:r>
    </w:p>
    <w:p w14:paraId="755EAA3B" w14:textId="58492026" w:rsidR="009E0AB9" w:rsidRDefault="00753F12">
      <w:pPr>
        <w:pStyle w:val="ListParagraph"/>
        <w:numPr>
          <w:ilvl w:val="0"/>
          <w:numId w:val="14"/>
        </w:numPr>
      </w:pPr>
      <w:r>
        <w:t xml:space="preserve">Voters make indications for contest selections </w:t>
      </w:r>
      <w:r w:rsidR="000B395D">
        <w:t xml:space="preserve">by marking a piece of paper. The expected location of a mark </w:t>
      </w:r>
      <w:r w:rsidR="00217788">
        <w:t>is</w:t>
      </w:r>
      <w:r w:rsidR="000B395D">
        <w:t xml:space="preserve"> </w:t>
      </w:r>
      <w:r w:rsidR="00D43904">
        <w:t>de</w:t>
      </w:r>
      <w:r w:rsidR="000E0175">
        <w:t>signated</w:t>
      </w:r>
      <w:r w:rsidR="000B395D">
        <w:t xml:space="preserve"> </w:t>
      </w:r>
      <w:r w:rsidR="000A3DC8">
        <w:t xml:space="preserve">as the space within </w:t>
      </w:r>
      <w:r w:rsidR="000E0175">
        <w:t xml:space="preserve">a </w:t>
      </w:r>
      <w:r w:rsidR="00431949">
        <w:t xml:space="preserve">geometric </w:t>
      </w:r>
      <w:r w:rsidR="00961832">
        <w:t>shape</w:t>
      </w:r>
      <w:r w:rsidR="00431949">
        <w:t xml:space="preserve"> such as</w:t>
      </w:r>
      <w:r w:rsidR="000E0175">
        <w:t xml:space="preserve"> a</w:t>
      </w:r>
      <w:r w:rsidR="00431949">
        <w:t xml:space="preserve"> rectangle or ellipse (oval). </w:t>
      </w:r>
    </w:p>
    <w:p w14:paraId="517C6D47" w14:textId="2EB7C179" w:rsidR="00961832" w:rsidRDefault="00961832">
      <w:pPr>
        <w:pStyle w:val="ListParagraph"/>
        <w:numPr>
          <w:ilvl w:val="0"/>
          <w:numId w:val="14"/>
        </w:numPr>
      </w:pPr>
      <w:r>
        <w:t>Voters make indicat</w:t>
      </w:r>
      <w:r w:rsidR="00CC296D">
        <w:t xml:space="preserve">ions for contest selections by interacting with a </w:t>
      </w:r>
      <w:r w:rsidR="00034F48">
        <w:t xml:space="preserve">ballot marking </w:t>
      </w:r>
      <w:r w:rsidR="00CC296D">
        <w:t xml:space="preserve">device that </w:t>
      </w:r>
      <w:r w:rsidR="00E43B7B">
        <w:t>stores</w:t>
      </w:r>
      <w:r w:rsidR="001F59CC">
        <w:t xml:space="preserve"> th</w:t>
      </w:r>
      <w:r w:rsidR="00CE77E7">
        <w:t xml:space="preserve">em </w:t>
      </w:r>
      <w:r w:rsidR="001F59CC">
        <w:t>on</w:t>
      </w:r>
      <w:r w:rsidR="00CE77E7">
        <w:t>to</w:t>
      </w:r>
      <w:r w:rsidR="001F59CC">
        <w:t xml:space="preserve"> a paper vote record. Contest selections are</w:t>
      </w:r>
      <w:r w:rsidR="006625F3">
        <w:t xml:space="preserve"> encoded in </w:t>
      </w:r>
      <w:r w:rsidR="0070384A">
        <w:t xml:space="preserve">a </w:t>
      </w:r>
      <w:r w:rsidR="00C06396">
        <w:t xml:space="preserve">human readable and </w:t>
      </w:r>
      <w:r w:rsidR="00B277E7">
        <w:t>machine-readable</w:t>
      </w:r>
      <w:r w:rsidR="005B4D31">
        <w:t xml:space="preserve"> (microCDF)</w:t>
      </w:r>
      <w:r w:rsidR="00C06396">
        <w:t xml:space="preserve"> form.</w:t>
      </w:r>
    </w:p>
    <w:p w14:paraId="6A13DE96" w14:textId="64B27981" w:rsidR="00030131" w:rsidRDefault="00030131" w:rsidP="005A7328"/>
    <w:p w14:paraId="4CCA6F62" w14:textId="037C697C" w:rsidR="0088491E" w:rsidRDefault="0088491E" w:rsidP="0026583D">
      <w:pPr>
        <w:pStyle w:val="Heading3"/>
      </w:pPr>
      <w:bookmarkStart w:id="65" w:name="_Toc115350973"/>
      <w:r>
        <w:t>Imaging Model</w:t>
      </w:r>
      <w:bookmarkEnd w:id="65"/>
    </w:p>
    <w:p w14:paraId="5F876252" w14:textId="4161E258" w:rsidR="006D54DA" w:rsidRDefault="00195E5E" w:rsidP="0088491E">
      <w:r>
        <w:t>The BD CDF</w:t>
      </w:r>
      <w:r w:rsidR="003B7E13">
        <w:t xml:space="preserve"> must have a </w:t>
      </w:r>
      <w:r w:rsidR="00D42FC1">
        <w:t>method to represent</w:t>
      </w:r>
      <w:r w:rsidR="00DC7D28">
        <w:t xml:space="preserve"> </w:t>
      </w:r>
      <w:r w:rsidR="00262D1A">
        <w:t xml:space="preserve">and locate </w:t>
      </w:r>
      <w:r w:rsidR="00D27EF5">
        <w:t>the</w:t>
      </w:r>
      <w:r w:rsidR="003B7E13">
        <w:t xml:space="preserve"> </w:t>
      </w:r>
      <w:r w:rsidR="00D27EF5">
        <w:t>content of a ballot</w:t>
      </w:r>
      <w:r w:rsidR="00DD1C59">
        <w:t xml:space="preserve">. This </w:t>
      </w:r>
      <w:r w:rsidR="00D42FC1">
        <w:t>representation</w:t>
      </w:r>
      <w:r w:rsidR="00DD1C59">
        <w:t xml:space="preserve"> is called an imaging model.</w:t>
      </w:r>
    </w:p>
    <w:p w14:paraId="014FB00C" w14:textId="77777777" w:rsidR="00A95FB5" w:rsidRDefault="00A95FB5" w:rsidP="0088491E"/>
    <w:p w14:paraId="352AA15A" w14:textId="5FC9CB8C" w:rsidR="00E27566" w:rsidRDefault="0088491E" w:rsidP="0088491E">
      <w:r>
        <w:t xml:space="preserve">The BD imaging model is influenced by industry standard imaging models such as </w:t>
      </w:r>
      <w:commentRangeStart w:id="66"/>
      <w:r>
        <w:t>Adobe PostScript and PDF</w:t>
      </w:r>
      <w:commentRangeEnd w:id="66"/>
      <w:r>
        <w:rPr>
          <w:rStyle w:val="CommentReference"/>
        </w:rPr>
        <w:commentReference w:id="66"/>
      </w:r>
      <w:r>
        <w:t xml:space="preserve">. The BD imaging model uses a two-dimensional </w:t>
      </w:r>
      <w:r w:rsidR="00457F18">
        <w:t>coordinate</w:t>
      </w:r>
      <w:r>
        <w:t xml:space="preserve"> plane whose origin is located at the top </w:t>
      </w:r>
      <w:r w:rsidR="00227591">
        <w:t>left-hand</w:t>
      </w:r>
      <w:r>
        <w:t xml:space="preserve"> side of the page.</w:t>
      </w:r>
    </w:p>
    <w:p w14:paraId="6E30E65C" w14:textId="77777777" w:rsidR="00242AFA" w:rsidRDefault="00C50A4A" w:rsidP="00CC1289">
      <w:pPr>
        <w:keepNext/>
        <w:jc w:val="center"/>
      </w:pPr>
      <w:r>
        <w:rPr>
          <w:noProof/>
        </w:rPr>
        <w:drawing>
          <wp:inline distT="0" distB="0" distL="0" distR="0" wp14:anchorId="3D0986B2" wp14:editId="6EC1C08E">
            <wp:extent cx="2742223" cy="2546350"/>
            <wp:effectExtent l="0" t="0" r="0" b="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753537" cy="2556856"/>
                    </a:xfrm>
                    <a:prstGeom prst="rect">
                      <a:avLst/>
                    </a:prstGeom>
                  </pic:spPr>
                </pic:pic>
              </a:graphicData>
            </a:graphic>
          </wp:inline>
        </w:drawing>
      </w:r>
    </w:p>
    <w:p w14:paraId="595185FB" w14:textId="5AB5F0C2" w:rsidR="00B335AC" w:rsidRDefault="00242AFA" w:rsidP="00CC1289">
      <w:pPr>
        <w:pStyle w:val="Caption"/>
        <w:jc w:val="center"/>
      </w:pPr>
      <w:bookmarkStart w:id="67" w:name="_Toc115333718"/>
      <w:r>
        <w:t xml:space="preserve">Figure </w:t>
      </w:r>
      <w:fldSimple w:instr=" SEQ Figure \* ARABIC ">
        <w:r w:rsidR="00843732">
          <w:rPr>
            <w:noProof/>
          </w:rPr>
          <w:t>8</w:t>
        </w:r>
      </w:fldSimple>
      <w:r>
        <w:t xml:space="preserve"> - Origin of coordinate plane at top-left of page</w:t>
      </w:r>
      <w:bookmarkEnd w:id="67"/>
    </w:p>
    <w:p w14:paraId="255A78D3" w14:textId="77777777" w:rsidR="00B81B18" w:rsidRDefault="00B81B18" w:rsidP="0088491E"/>
    <w:p w14:paraId="79FD8D3C" w14:textId="1F903304" w:rsidR="00E27566" w:rsidRDefault="00E27566" w:rsidP="0088491E">
      <w:r>
        <w:t>Parts of the ballot</w:t>
      </w:r>
      <w:r w:rsidR="00B81B18">
        <w:t xml:space="preserve">, such as the </w:t>
      </w:r>
      <w:r w:rsidR="007A2F11">
        <w:t xml:space="preserve">contest option and write-in positions </w:t>
      </w:r>
      <w:r>
        <w:t xml:space="preserve">are </w:t>
      </w:r>
      <w:r w:rsidR="00B81B18">
        <w:t>located using bounding boxes specified in absolute coordinate space.</w:t>
      </w:r>
      <w:r w:rsidR="00876015">
        <w:t xml:space="preserve"> </w:t>
      </w:r>
      <w:r w:rsidR="000302F6">
        <w:t>Bounding boxes can contain</w:t>
      </w:r>
      <w:r w:rsidR="004C363B">
        <w:t xml:space="preserve"> simple</w:t>
      </w:r>
      <w:r w:rsidR="000302F6">
        <w:t xml:space="preserve"> geometry, such as rectangles or ellipses. </w:t>
      </w:r>
    </w:p>
    <w:p w14:paraId="3047CA6A" w14:textId="77777777" w:rsidR="00242AFA" w:rsidRDefault="00552200" w:rsidP="00AE3EBE">
      <w:pPr>
        <w:keepNext/>
        <w:jc w:val="center"/>
      </w:pPr>
      <w:r>
        <w:rPr>
          <w:noProof/>
        </w:rPr>
        <w:lastRenderedPageBreak/>
        <w:drawing>
          <wp:inline distT="0" distB="0" distL="0" distR="0" wp14:anchorId="73A313E4" wp14:editId="3A32176B">
            <wp:extent cx="2831123" cy="2628900"/>
            <wp:effectExtent l="0" t="0" r="0"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34384" cy="2631928"/>
                    </a:xfrm>
                    <a:prstGeom prst="rect">
                      <a:avLst/>
                    </a:prstGeom>
                  </pic:spPr>
                </pic:pic>
              </a:graphicData>
            </a:graphic>
          </wp:inline>
        </w:drawing>
      </w:r>
    </w:p>
    <w:p w14:paraId="2074C0EF" w14:textId="0EF1C9F6" w:rsidR="00597B3B" w:rsidRDefault="00242AFA" w:rsidP="00AE3EBE">
      <w:pPr>
        <w:pStyle w:val="Caption"/>
        <w:jc w:val="center"/>
      </w:pPr>
      <w:bookmarkStart w:id="68" w:name="_Toc115333719"/>
      <w:r>
        <w:t xml:space="preserve">Figure </w:t>
      </w:r>
      <w:fldSimple w:instr=" SEQ Figure \* ARABIC ">
        <w:r w:rsidR="00843732">
          <w:rPr>
            <w:noProof/>
          </w:rPr>
          <w:t>9</w:t>
        </w:r>
      </w:fldSimple>
      <w:r>
        <w:t xml:space="preserve"> - Bounding box</w:t>
      </w:r>
      <w:r>
        <w:rPr>
          <w:noProof/>
        </w:rPr>
        <w:t xml:space="preserve"> </w:t>
      </w:r>
      <w:r w:rsidR="0096094D">
        <w:rPr>
          <w:noProof/>
        </w:rPr>
        <w:t xml:space="preserve">with </w:t>
      </w:r>
      <w:r>
        <w:rPr>
          <w:noProof/>
        </w:rPr>
        <w:t>coordinate system</w:t>
      </w:r>
      <w:r w:rsidR="0096094D">
        <w:rPr>
          <w:noProof/>
        </w:rPr>
        <w:t xml:space="preserve"> reference</w:t>
      </w:r>
      <w:bookmarkEnd w:id="68"/>
    </w:p>
    <w:p w14:paraId="75DFFA30" w14:textId="6D60332C" w:rsidR="0063361E" w:rsidRDefault="0063361E" w:rsidP="0026583D">
      <w:pPr>
        <w:pStyle w:val="Heading3"/>
      </w:pPr>
      <w:bookmarkStart w:id="69" w:name="_Toc115350974"/>
      <w:r>
        <w:t>Ballot Format</w:t>
      </w:r>
      <w:r w:rsidR="00F33A06">
        <w:t>s</w:t>
      </w:r>
      <w:bookmarkEnd w:id="69"/>
    </w:p>
    <w:p w14:paraId="405F0B5E" w14:textId="77777777" w:rsidR="006D54DA" w:rsidRDefault="006D54DA" w:rsidP="0063361E"/>
    <w:p w14:paraId="2C8DFC00" w14:textId="43F475AB" w:rsidR="0063361E" w:rsidRDefault="0063361E" w:rsidP="0063361E">
      <w:r>
        <w:t xml:space="preserve">A ballot format is a specific set of assumptions that </w:t>
      </w:r>
      <w:r w:rsidR="00CC11EA">
        <w:t xml:space="preserve">a </w:t>
      </w:r>
      <w:r>
        <w:t>ballot</w:t>
      </w:r>
      <w:r w:rsidR="00160213">
        <w:t>-</w:t>
      </w:r>
      <w:r>
        <w:t xml:space="preserve">producing system (BPS) makes regarding how a ballot will be read. </w:t>
      </w:r>
      <w:r w:rsidR="00C17B41">
        <w:t>Such</w:t>
      </w:r>
      <w:r>
        <w:t xml:space="preserve"> details do not vary from ballot to ballot</w:t>
      </w:r>
      <w:r w:rsidR="1945F7F4">
        <w:t>, but do vary from vendor to vendor, or by the type of ballot (</w:t>
      </w:r>
      <w:r w:rsidR="42BB6824">
        <w:t xml:space="preserve">e.g., </w:t>
      </w:r>
      <w:r w:rsidR="34154629">
        <w:t xml:space="preserve">fill in the oval vs </w:t>
      </w:r>
      <w:r w:rsidR="48F4F552">
        <w:t>scan a barcode, etc.)</w:t>
      </w:r>
      <w:r>
        <w:t xml:space="preserve">. Each ballot format </w:t>
      </w:r>
      <w:r w:rsidR="00A160A1">
        <w:t>must</w:t>
      </w:r>
      <w:r>
        <w:t xml:space="preserve"> have a unique identifier</w:t>
      </w:r>
      <w:r w:rsidR="00874CC0">
        <w:t xml:space="preserve"> </w:t>
      </w:r>
      <w:r w:rsidR="00A91994">
        <w:t>within the ballot definition in the case that multiple ballot producing systems are in use at the same time</w:t>
      </w:r>
      <w:r>
        <w:t>. A</w:t>
      </w:r>
      <w:r w:rsidR="00275BCD">
        <w:t xml:space="preserve">n interoperable ballot will have a </w:t>
      </w:r>
      <w:r>
        <w:t xml:space="preserve">corresponding identifier </w:t>
      </w:r>
      <w:r w:rsidR="00A160A1">
        <w:t xml:space="preserve">encoded on </w:t>
      </w:r>
      <w:r w:rsidR="006C20AF">
        <w:t>it</w:t>
      </w:r>
      <w:r w:rsidR="00A160A1">
        <w:t xml:space="preserve"> </w:t>
      </w:r>
      <w:r w:rsidR="00A91994">
        <w:t>for</w:t>
      </w:r>
      <w:r w:rsidR="00A160A1">
        <w:t xml:space="preserve"> a</w:t>
      </w:r>
      <w:r>
        <w:t xml:space="preserve"> scanner to be able to identify </w:t>
      </w:r>
      <w:r w:rsidR="00563717">
        <w:t xml:space="preserve">its </w:t>
      </w:r>
      <w:r w:rsidR="007823C4">
        <w:t>ballot format</w:t>
      </w:r>
      <w:r>
        <w:t>.</w:t>
      </w:r>
    </w:p>
    <w:p w14:paraId="5E094984" w14:textId="77777777" w:rsidR="0063361E" w:rsidRDefault="0063361E" w:rsidP="0063361E"/>
    <w:p w14:paraId="53CBBFE2" w14:textId="54F0F10B" w:rsidR="00F7243A" w:rsidRPr="00581D69" w:rsidRDefault="00F7243A" w:rsidP="00F7243A">
      <w:pPr>
        <w:rPr>
          <w:strike/>
        </w:rPr>
      </w:pPr>
      <w:r>
        <w:t xml:space="preserve">Each </w:t>
      </w:r>
      <w:r w:rsidR="00A160A1">
        <w:t>b</w:t>
      </w:r>
      <w:r>
        <w:t>allot</w:t>
      </w:r>
      <w:r w:rsidR="00A160A1">
        <w:t xml:space="preserve"> f</w:t>
      </w:r>
      <w:r>
        <w:t xml:space="preserve">ormat must specify the </w:t>
      </w:r>
      <w:r w:rsidR="00A160A1">
        <w:t>unit of measurement</w:t>
      </w:r>
      <w:r w:rsidR="00D856A7">
        <w:t xml:space="preserve"> (</w:t>
      </w:r>
      <w:r>
        <w:t xml:space="preserve">e.g. </w:t>
      </w:r>
      <w:r w:rsidR="00B57585">
        <w:t>millimeter</w:t>
      </w:r>
      <w:r w:rsidR="00D856A7">
        <w:t>, point)</w:t>
      </w:r>
      <w:r>
        <w:t xml:space="preserve"> it uses</w:t>
      </w:r>
      <w:r w:rsidR="007414A3">
        <w:t xml:space="preserve"> to describe parts of the ballot</w:t>
      </w:r>
      <w:r>
        <w:t xml:space="preserve">. All bounding box measurements associated with that </w:t>
      </w:r>
      <w:r w:rsidR="00A956D7">
        <w:t>ballot format</w:t>
      </w:r>
      <w:r>
        <w:t xml:space="preserve"> will use </w:t>
      </w:r>
      <w:r w:rsidR="00A91994">
        <w:t xml:space="preserve">that </w:t>
      </w:r>
      <w:r>
        <w:t>specified unit of measurement.</w:t>
      </w:r>
    </w:p>
    <w:p w14:paraId="46700DBC" w14:textId="77777777" w:rsidR="00F7243A" w:rsidRDefault="00F7243A" w:rsidP="0063361E"/>
    <w:p w14:paraId="25562BAA" w14:textId="38513F1F" w:rsidR="0063361E" w:rsidRDefault="00CE751B" w:rsidP="0063361E">
      <w:r>
        <w:t>Finally, e</w:t>
      </w:r>
      <w:r w:rsidR="0063361E">
        <w:t xml:space="preserve">very </w:t>
      </w:r>
      <w:r w:rsidR="00A956D7">
        <w:t>b</w:t>
      </w:r>
      <w:r w:rsidR="0063361E">
        <w:t xml:space="preserve">allot </w:t>
      </w:r>
      <w:r w:rsidR="00A956D7">
        <w:t>f</w:t>
      </w:r>
      <w:r w:rsidR="0063361E">
        <w:t xml:space="preserve">ormat </w:t>
      </w:r>
      <w:r w:rsidR="006D482D">
        <w:t>may</w:t>
      </w:r>
      <w:r w:rsidR="0063361E">
        <w:t xml:space="preserve"> define where the</w:t>
      </w:r>
      <w:r w:rsidR="00941ED9">
        <w:t xml:space="preserve"> encoded ballot identifiers are located on a ballot</w:t>
      </w:r>
      <w:r>
        <w:t xml:space="preserve"> (microCDF Areas)</w:t>
      </w:r>
      <w:r w:rsidR="00941ED9">
        <w:t>.</w:t>
      </w:r>
    </w:p>
    <w:p w14:paraId="75D5E302" w14:textId="77777777" w:rsidR="0063361E" w:rsidRPr="00502347" w:rsidRDefault="0063361E" w:rsidP="0063361E"/>
    <w:p w14:paraId="03162C85" w14:textId="0D0B2912" w:rsidR="0063361E" w:rsidRDefault="00CE751B" w:rsidP="0026583D">
      <w:pPr>
        <w:pStyle w:val="Heading3"/>
      </w:pPr>
      <w:bookmarkStart w:id="70" w:name="_Toc115350975"/>
      <w:r>
        <w:t>m</w:t>
      </w:r>
      <w:r w:rsidR="0063361E">
        <w:t>icroCDF Areas</w:t>
      </w:r>
      <w:bookmarkEnd w:id="70"/>
    </w:p>
    <w:p w14:paraId="26426A5D" w14:textId="77777777" w:rsidR="008D7D85" w:rsidRPr="008D7D85" w:rsidRDefault="008D7D85" w:rsidP="008D7D85"/>
    <w:p w14:paraId="2204701E" w14:textId="13A45EC1" w:rsidR="00FF1C33" w:rsidRDefault="008A0971" w:rsidP="0063361E">
      <w:r>
        <w:t>m</w:t>
      </w:r>
      <w:r w:rsidR="0063361E">
        <w:t>icroCDF</w:t>
      </w:r>
      <w:r w:rsidR="008D43D5">
        <w:t xml:space="preserve"> (mCDF)</w:t>
      </w:r>
      <w:r w:rsidR="007D579F">
        <w:fldChar w:fldCharType="begin"/>
      </w:r>
      <w:r w:rsidR="007D579F">
        <w:instrText xml:space="preserve"> REF _Ref115333036 \r \h </w:instrText>
      </w:r>
      <w:r w:rsidR="007D579F">
        <w:fldChar w:fldCharType="separate"/>
      </w:r>
      <w:r w:rsidR="007D579F">
        <w:t>[5]</w:t>
      </w:r>
      <w:r w:rsidR="007D579F">
        <w:fldChar w:fldCharType="end"/>
      </w:r>
      <w:r w:rsidR="00E01065">
        <w:fldChar w:fldCharType="begin"/>
      </w:r>
      <w:r w:rsidR="00E01065">
        <w:instrText xml:space="preserve"> REF _Ref113516232 \r \h </w:instrText>
      </w:r>
      <w:r w:rsidR="00AE6E48">
        <w:fldChar w:fldCharType="separate"/>
      </w:r>
      <w:r w:rsidR="00E01065">
        <w:fldChar w:fldCharType="end"/>
      </w:r>
      <w:r w:rsidR="0063361E">
        <w:t xml:space="preserve"> </w:t>
      </w:r>
      <w:r>
        <w:t>a</w:t>
      </w:r>
      <w:r w:rsidR="0063361E">
        <w:t>reas are portions of the ballot that contain data</w:t>
      </w:r>
      <w:r w:rsidR="00942101">
        <w:t xml:space="preserve"> in the mC</w:t>
      </w:r>
      <w:r w:rsidR="004039A4">
        <w:t>D</w:t>
      </w:r>
      <w:r w:rsidR="00942101">
        <w:t>F serialization and</w:t>
      </w:r>
      <w:r w:rsidR="0063361E">
        <w:t xml:space="preserve"> encoded</w:t>
      </w:r>
      <w:r w:rsidR="00942101">
        <w:t xml:space="preserve"> on</w:t>
      </w:r>
      <w:r w:rsidR="00140A05">
        <w:t>to</w:t>
      </w:r>
      <w:r w:rsidR="00942101">
        <w:t xml:space="preserve"> paper</w:t>
      </w:r>
      <w:r w:rsidR="0063361E">
        <w:t xml:space="preserve"> according to some symbology.</w:t>
      </w:r>
      <w:r w:rsidR="00FF1C33">
        <w:t xml:space="preserve"> </w:t>
      </w:r>
      <w:r w:rsidR="00160213">
        <w:t>The purpose of these areas is the same as code channels or barcodes appearing on ballots</w:t>
      </w:r>
      <w:r w:rsidR="001F4037">
        <w:t xml:space="preserve"> produced by contemporary systems, but in an interoperable form.</w:t>
      </w:r>
      <w:r w:rsidR="00160213">
        <w:t xml:space="preserve"> </w:t>
      </w:r>
      <w:r w:rsidR="00C92508">
        <w:t xml:space="preserve">The </w:t>
      </w:r>
      <w:r w:rsidR="00FF1C33">
        <w:t xml:space="preserve">BD CDF </w:t>
      </w:r>
      <w:r w:rsidR="00665C47">
        <w:t>supports the use of two messages</w:t>
      </w:r>
      <w:r w:rsidR="004E1EE9">
        <w:t>:</w:t>
      </w:r>
    </w:p>
    <w:p w14:paraId="645DFCA6" w14:textId="58AD83D6" w:rsidR="004E1EE9" w:rsidRDefault="004E1EE9" w:rsidP="004E1EE9">
      <w:pPr>
        <w:pStyle w:val="ListParagraph"/>
        <w:numPr>
          <w:ilvl w:val="0"/>
          <w:numId w:val="46"/>
        </w:numPr>
      </w:pPr>
      <w:r>
        <w:t>Ballot Style Identification (BSI) – for ballot</w:t>
      </w:r>
      <w:r w:rsidR="004D723C">
        <w:t xml:space="preserve"> formats</w:t>
      </w:r>
      <w:r>
        <w:t xml:space="preserve"> that use optical mark recognition (</w:t>
      </w:r>
      <w:r w:rsidR="00123123">
        <w:t xml:space="preserve">described in </w:t>
      </w:r>
      <w:commentRangeStart w:id="71"/>
      <w:r w:rsidR="00123123">
        <w:t>Appendix A</w:t>
      </w:r>
      <w:commentRangeEnd w:id="71"/>
      <w:r w:rsidR="00123123">
        <w:rPr>
          <w:rStyle w:val="CommentReference"/>
        </w:rPr>
        <w:commentReference w:id="71"/>
      </w:r>
      <w:r>
        <w:t>)</w:t>
      </w:r>
    </w:p>
    <w:p w14:paraId="2EA62683" w14:textId="7A9F69C4" w:rsidR="004E1EE9" w:rsidRDefault="004E1EE9" w:rsidP="004E1EE9">
      <w:pPr>
        <w:pStyle w:val="ListParagraph"/>
        <w:numPr>
          <w:ilvl w:val="0"/>
          <w:numId w:val="46"/>
        </w:numPr>
      </w:pPr>
      <w:r>
        <w:t>Contest Selection Capture (CSC) – for ballot</w:t>
      </w:r>
      <w:r w:rsidR="004D723C">
        <w:t xml:space="preserve"> formats</w:t>
      </w:r>
      <w:r>
        <w:t xml:space="preserve"> that </w:t>
      </w:r>
      <w:r w:rsidR="006910D7">
        <w:t>encode</w:t>
      </w:r>
      <w:r>
        <w:t xml:space="preserve"> contest selections</w:t>
      </w:r>
      <w:r w:rsidR="006910D7">
        <w:t xml:space="preserve"> inside a mCDF</w:t>
      </w:r>
      <w:r w:rsidR="006C7B0A">
        <w:t xml:space="preserve"> instance (</w:t>
      </w:r>
      <w:r w:rsidR="001F4037">
        <w:t xml:space="preserve">See reference </w:t>
      </w:r>
      <w:r w:rsidR="001F4037">
        <w:fldChar w:fldCharType="begin"/>
      </w:r>
      <w:r w:rsidR="001F4037">
        <w:instrText xml:space="preserve"> REF _Ref115072445 \r \h </w:instrText>
      </w:r>
      <w:r w:rsidR="001F4037">
        <w:fldChar w:fldCharType="separate"/>
      </w:r>
      <w:r w:rsidR="00AC64B6">
        <w:t>[6]</w:t>
      </w:r>
      <w:r w:rsidR="001F4037">
        <w:fldChar w:fldCharType="end"/>
      </w:r>
      <w:r w:rsidR="001F4037">
        <w:t>)</w:t>
      </w:r>
      <w:r w:rsidR="006C7B0A">
        <w:t>.</w:t>
      </w:r>
    </w:p>
    <w:p w14:paraId="1F13A1E2" w14:textId="77777777" w:rsidR="00FF1C33" w:rsidRDefault="00FF1C33" w:rsidP="0063361E"/>
    <w:p w14:paraId="04B697CD" w14:textId="320F8587" w:rsidR="0063361E" w:rsidRDefault="0063361E" w:rsidP="0063361E">
      <w:r>
        <w:t xml:space="preserve">The symbology </w:t>
      </w:r>
      <w:r w:rsidR="00D05529">
        <w:t>must</w:t>
      </w:r>
      <w:r>
        <w:t xml:space="preserve"> be</w:t>
      </w:r>
      <w:r w:rsidR="00D05529">
        <w:t xml:space="preserve"> machine </w:t>
      </w:r>
      <w:r w:rsidR="00CA00CF">
        <w:t xml:space="preserve">readable </w:t>
      </w:r>
      <w:r w:rsidR="00191975">
        <w:t xml:space="preserve">but </w:t>
      </w:r>
      <w:r w:rsidR="00D05529">
        <w:t>may be</w:t>
      </w:r>
      <w:r>
        <w:t xml:space="preserve"> human readable</w:t>
      </w:r>
      <w:r w:rsidR="00D05529">
        <w:t xml:space="preserve"> as well</w:t>
      </w:r>
      <w:r>
        <w:t xml:space="preserve">. </w:t>
      </w:r>
      <w:r w:rsidR="00100F24">
        <w:t>mCDF areas</w:t>
      </w:r>
      <w:r w:rsidR="00E3768D">
        <w:t xml:space="preserve"> specify the </w:t>
      </w:r>
      <w:r w:rsidR="000B07E0">
        <w:t xml:space="preserve">position and dimensions of the </w:t>
      </w:r>
      <w:r w:rsidR="00E3768D">
        <w:t xml:space="preserve">bounding box where the encoded </w:t>
      </w:r>
      <w:r w:rsidR="00B06ED9">
        <w:t xml:space="preserve">mCDF data </w:t>
      </w:r>
      <w:r w:rsidR="000B07E0">
        <w:t>can be found.</w:t>
      </w:r>
      <w:r w:rsidR="001707A9">
        <w:t xml:space="preserve"> The BD </w:t>
      </w:r>
      <w:r w:rsidR="001707A9">
        <w:lastRenderedPageBreak/>
        <w:t xml:space="preserve">CDF specification does not require the use of </w:t>
      </w:r>
      <w:r w:rsidR="00C43B3D">
        <w:t xml:space="preserve">particular symbologies, but the </w:t>
      </w:r>
      <w:r w:rsidR="006C20AF">
        <w:t>ballot format</w:t>
      </w:r>
      <w:r w:rsidR="00C43B3D">
        <w:t xml:space="preserve"> </w:t>
      </w:r>
      <w:r w:rsidR="006C20AF">
        <w:t>should</w:t>
      </w:r>
      <w:r w:rsidR="00C43B3D">
        <w:t xml:space="preserve"> specify the symbology it uses.</w:t>
      </w:r>
    </w:p>
    <w:p w14:paraId="3D6BEEA2" w14:textId="77777777" w:rsidR="00FE2F34" w:rsidRDefault="00FE2F34" w:rsidP="0063361E"/>
    <w:p w14:paraId="75AE0BC0" w14:textId="18460638" w:rsidR="00E21AE5" w:rsidRDefault="00E21AE5" w:rsidP="0026583D">
      <w:pPr>
        <w:pStyle w:val="Heading3"/>
      </w:pPr>
      <w:bookmarkStart w:id="72" w:name="_Toc115350976"/>
      <w:r>
        <w:t xml:space="preserve">Support for </w:t>
      </w:r>
      <w:r w:rsidR="00CE5638">
        <w:t>optical mark recognition ballots</w:t>
      </w:r>
      <w:bookmarkEnd w:id="72"/>
    </w:p>
    <w:p w14:paraId="74AF97C8" w14:textId="77777777" w:rsidR="00FE2F34" w:rsidRDefault="00FE2F34" w:rsidP="006654B6"/>
    <w:p w14:paraId="16088B60" w14:textId="77777777" w:rsidR="00FE2F34" w:rsidRDefault="00FE2F34" w:rsidP="006654B6">
      <w:r>
        <w:t xml:space="preserve">NB: </w:t>
      </w:r>
      <w:r w:rsidR="00417C1C">
        <w:t>This section applies to ballots that</w:t>
      </w:r>
      <w:r w:rsidR="006654B6">
        <w:t xml:space="preserve"> contain contest option positions in predetermined areas. </w:t>
      </w:r>
    </w:p>
    <w:p w14:paraId="4941929A" w14:textId="77777777" w:rsidR="00FE2F34" w:rsidRDefault="00FE2F34" w:rsidP="006654B6"/>
    <w:p w14:paraId="3882B828" w14:textId="116E5167" w:rsidR="006654B6" w:rsidRDefault="006654B6" w:rsidP="006654B6">
      <w:r>
        <w:t xml:space="preserve">During scanning, an </w:t>
      </w:r>
      <w:r w:rsidR="00751801">
        <w:t>mCDF area</w:t>
      </w:r>
      <w:r w:rsidR="005C5A70">
        <w:t>(s)</w:t>
      </w:r>
      <w:r>
        <w:t xml:space="preserve"> is</w:t>
      </w:r>
      <w:r w:rsidR="005C5A70">
        <w:t xml:space="preserve"> located and the BSI message is decoded</w:t>
      </w:r>
      <w:r w:rsidR="00A4086F">
        <w:t xml:space="preserve">. The </w:t>
      </w:r>
      <w:r w:rsidR="00985CE0">
        <w:t xml:space="preserve">message is </w:t>
      </w:r>
      <w:r>
        <w:t xml:space="preserve"> used to locate the </w:t>
      </w:r>
      <w:r w:rsidR="00631295">
        <w:t xml:space="preserve">correct </w:t>
      </w:r>
      <w:r w:rsidR="00D52ECA">
        <w:t>ballot style definition</w:t>
      </w:r>
      <w:r>
        <w:t xml:space="preserve"> within the scanner’s storage that can be used to </w:t>
      </w:r>
      <w:r w:rsidR="00985CE0">
        <w:t xml:space="preserve">locate and </w:t>
      </w:r>
      <w:r w:rsidR="00712D20">
        <w:t>describe</w:t>
      </w:r>
      <w:r>
        <w:t xml:space="preserve"> the meaning of other marks on the ballot. </w:t>
      </w:r>
    </w:p>
    <w:p w14:paraId="09DFB565" w14:textId="77777777" w:rsidR="006654B6" w:rsidRDefault="006654B6" w:rsidP="006654B6"/>
    <w:p w14:paraId="39C77724" w14:textId="48E4CB67" w:rsidR="000E43BA" w:rsidRPr="000E43BA" w:rsidRDefault="000E43BA" w:rsidP="000E43BA">
      <w:r>
        <w:t>It can be placed on the front or back of the ballot, or both. There should only be one ballot style locator per side of the ballot sheet.</w:t>
      </w:r>
    </w:p>
    <w:p w14:paraId="063A9F8D" w14:textId="77777777" w:rsidR="00995F7D" w:rsidRDefault="00995F7D" w:rsidP="0063361E"/>
    <w:p w14:paraId="74553DD6" w14:textId="72C5DA46" w:rsidR="00297645" w:rsidRDefault="00113098" w:rsidP="0093583E">
      <w:pPr>
        <w:pStyle w:val="Heading4"/>
      </w:pPr>
      <w:r>
        <w:t xml:space="preserve">Physical </w:t>
      </w:r>
      <w:r w:rsidR="003C376E">
        <w:t xml:space="preserve">Ballot Styles </w:t>
      </w:r>
    </w:p>
    <w:p w14:paraId="0CC2AF71" w14:textId="77777777" w:rsidR="003C376E" w:rsidRDefault="003C376E" w:rsidP="003C376E"/>
    <w:p w14:paraId="7DBA4DCA" w14:textId="09FB118D" w:rsidR="003C376E" w:rsidRDefault="003C376E" w:rsidP="003C376E">
      <w:r>
        <w:t xml:space="preserve">Physical details specific to a particular </w:t>
      </w:r>
      <w:r w:rsidRPr="00357D38">
        <w:t>ballot-producing system (BPS)</w:t>
      </w:r>
      <w:r>
        <w:t xml:space="preserve"> are stored alongside the logical ballot style in “</w:t>
      </w:r>
      <w:r w:rsidR="009E4C94">
        <w:t>p</w:t>
      </w:r>
      <w:r>
        <w:t>hysical” class</w:t>
      </w:r>
      <w:r w:rsidR="002D469A">
        <w:t xml:space="preserve"> elements</w:t>
      </w:r>
      <w:r>
        <w:t xml:space="preserve">. Each logical ballot style can have zero or more </w:t>
      </w:r>
      <w:r w:rsidR="00FF7110">
        <w:t xml:space="preserve">physical </w:t>
      </w:r>
      <w:r w:rsidR="0044588D">
        <w:t>contests</w:t>
      </w:r>
      <w:r>
        <w:t xml:space="preserve">. Each </w:t>
      </w:r>
      <w:r w:rsidR="00FF7110">
        <w:t>p</w:t>
      </w:r>
      <w:r>
        <w:t>hysical</w:t>
      </w:r>
      <w:r w:rsidR="00FF7110">
        <w:t xml:space="preserve"> </w:t>
      </w:r>
      <w:r w:rsidR="0051754D">
        <w:t>contest</w:t>
      </w:r>
      <w:r w:rsidR="00FF7110">
        <w:t xml:space="preserve"> </w:t>
      </w:r>
      <w:r>
        <w:t xml:space="preserve">represents a particular rendering of </w:t>
      </w:r>
      <w:r w:rsidR="00C50264">
        <w:t>the contest</w:t>
      </w:r>
      <w:r>
        <w:t xml:space="preserve"> according to specific </w:t>
      </w:r>
      <w:r w:rsidR="00C50264">
        <w:t xml:space="preserve">ballot style and </w:t>
      </w:r>
      <w:r w:rsidR="00FB326A">
        <w:t>ballot format</w:t>
      </w:r>
      <w:r>
        <w:t xml:space="preserve"> of the BPS. </w:t>
      </w:r>
    </w:p>
    <w:p w14:paraId="6F47409B" w14:textId="77777777" w:rsidR="003C376E" w:rsidRDefault="003C376E" w:rsidP="003C376E"/>
    <w:p w14:paraId="7EB4CDA7" w14:textId="0C84CCA8" w:rsidR="003C376E" w:rsidRDefault="006C20AF" w:rsidP="003C376E">
      <w:r>
        <w:t>Each p</w:t>
      </w:r>
      <w:r w:rsidR="00E60E0D">
        <w:t>hysical contest</w:t>
      </w:r>
      <w:r w:rsidR="00554039">
        <w:t xml:space="preserve"> contains an ordered listing of physical contest options. </w:t>
      </w:r>
      <w:r w:rsidR="7EE86B98">
        <w:t xml:space="preserve">Each </w:t>
      </w:r>
      <w:r w:rsidR="4727E96F">
        <w:t>p</w:t>
      </w:r>
      <w:r w:rsidR="7EE86B98">
        <w:t>hysical</w:t>
      </w:r>
      <w:r w:rsidR="4727E96F">
        <w:t xml:space="preserve"> c</w:t>
      </w:r>
      <w:r w:rsidR="7EE86B98">
        <w:t>ontest</w:t>
      </w:r>
      <w:r w:rsidR="4727E96F">
        <w:t xml:space="preserve"> o</w:t>
      </w:r>
      <w:r w:rsidR="7EE86B98">
        <w:t xml:space="preserve">ption has one or more </w:t>
      </w:r>
      <w:r w:rsidR="3AA2C778">
        <w:t>o</w:t>
      </w:r>
      <w:r w:rsidR="7EE86B98">
        <w:t>ption</w:t>
      </w:r>
      <w:r w:rsidR="3AA2C778">
        <w:t xml:space="preserve"> p</w:t>
      </w:r>
      <w:r w:rsidR="7EE86B98">
        <w:t>osition</w:t>
      </w:r>
      <w:r w:rsidR="3AA2C778">
        <w:t>s</w:t>
      </w:r>
      <w:r w:rsidR="7EE86B98">
        <w:t xml:space="preserve">. In n-of-m voting, there will only be a single </w:t>
      </w:r>
      <w:r w:rsidR="3AA2C778">
        <w:t>option position</w:t>
      </w:r>
      <w:r w:rsidR="7EE86B98">
        <w:t xml:space="preserve"> per </w:t>
      </w:r>
      <w:r w:rsidR="7B4DB3EF">
        <w:t xml:space="preserve">physical </w:t>
      </w:r>
      <w:r>
        <w:t xml:space="preserve">contest </w:t>
      </w:r>
      <w:r w:rsidR="7B4DB3EF">
        <w:t>option</w:t>
      </w:r>
      <w:r w:rsidR="7EE86B98">
        <w:t xml:space="preserve">, while other methods such as </w:t>
      </w:r>
      <w:r w:rsidR="2227F2CD">
        <w:t>r</w:t>
      </w:r>
      <w:r w:rsidR="7EE86B98">
        <w:t xml:space="preserve">ank </w:t>
      </w:r>
      <w:r w:rsidR="2227F2CD">
        <w:t>c</w:t>
      </w:r>
      <w:r w:rsidR="7EE86B98">
        <w:t xml:space="preserve">hoice </w:t>
      </w:r>
      <w:r w:rsidR="2227F2CD">
        <w:t>v</w:t>
      </w:r>
      <w:r w:rsidR="7EE86B98">
        <w:t xml:space="preserve">oting (RCV) may have many </w:t>
      </w:r>
      <w:r w:rsidR="7B4DB3EF">
        <w:t>p</w:t>
      </w:r>
      <w:r w:rsidR="7EE86B98">
        <w:t xml:space="preserve">ositions per </w:t>
      </w:r>
      <w:r w:rsidR="7B4DB3EF">
        <w:t>p</w:t>
      </w:r>
      <w:r w:rsidR="7EE86B98">
        <w:t>hysical</w:t>
      </w:r>
      <w:r w:rsidR="7B4DB3EF">
        <w:t xml:space="preserve"> c</w:t>
      </w:r>
      <w:r w:rsidR="7EE86B98">
        <w:t>ontest</w:t>
      </w:r>
      <w:r w:rsidR="7B4DB3EF">
        <w:t xml:space="preserve"> o</w:t>
      </w:r>
      <w:r w:rsidR="7EE86B98">
        <w:t>ption. Additionally, separate write-in response areas can be specified.</w:t>
      </w:r>
    </w:p>
    <w:p w14:paraId="577F0585" w14:textId="77777777" w:rsidR="0070219A" w:rsidRDefault="0070219A" w:rsidP="003C376E"/>
    <w:p w14:paraId="6DF4AAB9" w14:textId="77777777" w:rsidR="00337D5D" w:rsidRDefault="0070219A" w:rsidP="00AE3EBE">
      <w:pPr>
        <w:keepNext/>
        <w:jc w:val="center"/>
      </w:pPr>
      <w:r w:rsidRPr="0070219A">
        <w:rPr>
          <w:noProof/>
        </w:rPr>
        <w:drawing>
          <wp:inline distT="0" distB="0" distL="0" distR="0" wp14:anchorId="6C6FB475" wp14:editId="56DA17A0">
            <wp:extent cx="6179127" cy="1766799"/>
            <wp:effectExtent l="0" t="0" r="0" b="0"/>
            <wp:docPr id="10" name="Content Placeholder 4">
              <a:extLst xmlns:a="http://schemas.openxmlformats.org/drawingml/2006/main">
                <a:ext uri="{FF2B5EF4-FFF2-40B4-BE49-F238E27FC236}">
                  <a16:creationId xmlns:a16="http://schemas.microsoft.com/office/drawing/2014/main" id="{780218CF-5086-46D3-A0A2-38C78668CC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4">
                      <a:extLst>
                        <a:ext uri="{FF2B5EF4-FFF2-40B4-BE49-F238E27FC236}">
                          <a16:creationId xmlns:a16="http://schemas.microsoft.com/office/drawing/2014/main" id="{780218CF-5086-46D3-A0A2-38C78668CC8E}"/>
                        </a:ext>
                      </a:extLst>
                    </pic:cNvPr>
                    <pic:cNvPicPr>
                      <a:picLocks noGrp="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210397" cy="1775740"/>
                    </a:xfrm>
                    <a:prstGeom prst="rect">
                      <a:avLst/>
                    </a:prstGeom>
                  </pic:spPr>
                </pic:pic>
              </a:graphicData>
            </a:graphic>
          </wp:inline>
        </w:drawing>
      </w:r>
    </w:p>
    <w:p w14:paraId="5CE94637" w14:textId="3DE46143" w:rsidR="0070219A" w:rsidRDefault="00337D5D" w:rsidP="00AE3EBE">
      <w:pPr>
        <w:pStyle w:val="Caption"/>
        <w:jc w:val="center"/>
      </w:pPr>
      <w:bookmarkStart w:id="73" w:name="_Toc115333720"/>
      <w:r>
        <w:t xml:space="preserve">Figure </w:t>
      </w:r>
      <w:fldSimple w:instr=" SEQ Figure \* ARABIC ">
        <w:r w:rsidR="00843732">
          <w:rPr>
            <w:noProof/>
          </w:rPr>
          <w:t>10</w:t>
        </w:r>
      </w:fldSimple>
      <w:r>
        <w:t xml:space="preserve"> - </w:t>
      </w:r>
      <w:r w:rsidRPr="0078499C">
        <w:t>RCV contest where each contest option has four option positions</w:t>
      </w:r>
      <w:bookmarkEnd w:id="73"/>
    </w:p>
    <w:p w14:paraId="23E9FDB4" w14:textId="3F3B30C6" w:rsidR="00876E83" w:rsidRDefault="00223171" w:rsidP="0026583D">
      <w:pPr>
        <w:pStyle w:val="Heading3"/>
      </w:pPr>
      <w:bookmarkStart w:id="74" w:name="_Toc115350977"/>
      <w:r>
        <w:t xml:space="preserve">Support for </w:t>
      </w:r>
      <w:r w:rsidR="00960920">
        <w:t>ballot selection records</w:t>
      </w:r>
      <w:bookmarkEnd w:id="74"/>
    </w:p>
    <w:p w14:paraId="237D52F2" w14:textId="77777777" w:rsidR="006A5B6A" w:rsidRPr="006A5B6A" w:rsidRDefault="006A5B6A" w:rsidP="006A5B6A"/>
    <w:p w14:paraId="7C717E65" w14:textId="7C6419B7" w:rsidR="00AE18C3" w:rsidRDefault="003A20D6" w:rsidP="003A20D6">
      <w:pPr>
        <w:spacing w:after="160" w:line="259" w:lineRule="auto"/>
      </w:pPr>
      <w:r>
        <w:t xml:space="preserve">This section describes features required to support scanning of </w:t>
      </w:r>
      <w:r w:rsidR="00EC47AA">
        <w:t xml:space="preserve">vote records that use ballot </w:t>
      </w:r>
      <w:r w:rsidR="009500D0">
        <w:t>selection or “</w:t>
      </w:r>
      <w:r w:rsidR="00EC47AA">
        <w:t>summary</w:t>
      </w:r>
      <w:r w:rsidR="009500D0">
        <w:t>”</w:t>
      </w:r>
      <w:r w:rsidR="00EC47AA">
        <w:t xml:space="preserve"> cards. Such cards are outputs from a ballot marking device (including remote ballot marking devices) and </w:t>
      </w:r>
      <w:r w:rsidR="001C251D">
        <w:t xml:space="preserve">encode their selections using various symbologies (e.g. QR Code, PDF417, etc.). </w:t>
      </w:r>
    </w:p>
    <w:p w14:paraId="273B7027" w14:textId="2850CC6E" w:rsidR="007A48FF" w:rsidRDefault="007A48FF" w:rsidP="007A48FF">
      <w:r>
        <w:t xml:space="preserve">During scanning, </w:t>
      </w:r>
      <w:r w:rsidR="006C20AF">
        <w:t xml:space="preserve">a </w:t>
      </w:r>
      <w:r>
        <w:t xml:space="preserve">mCDF area(s) is located and the CSC message is decoded. The message is used to locate the correct ballot style definition within the scanner’s storage. Once the proper ballot definition has been retrieved, contest option selections for a given contest are identified by the presence of zero or </w:t>
      </w:r>
      <w:r>
        <w:lastRenderedPageBreak/>
        <w:t>more CCS (CVR Contest Selection) segments. The information contained within the CSC combined with that of the ballot definition is enough to produce a cast vote record.</w:t>
      </w:r>
    </w:p>
    <w:p w14:paraId="33FF53FD" w14:textId="6668E24D" w:rsidR="001840EC" w:rsidRDefault="001840EC">
      <w:r>
        <w:br w:type="page"/>
      </w:r>
    </w:p>
    <w:p w14:paraId="6B2D157F" w14:textId="77777777" w:rsidR="008A4BA2" w:rsidRDefault="008A4BA2" w:rsidP="008A4BA2">
      <w:pPr>
        <w:pStyle w:val="Heading1"/>
      </w:pPr>
      <w:bookmarkStart w:id="75" w:name="_Toc34139240"/>
      <w:bookmarkStart w:id="76" w:name="_Toc115350978"/>
      <w:r>
        <w:lastRenderedPageBreak/>
        <w:t>UML Model Overview</w:t>
      </w:r>
      <w:bookmarkEnd w:id="75"/>
      <w:bookmarkEnd w:id="76"/>
      <w:r>
        <w:t xml:space="preserve"> </w:t>
      </w:r>
    </w:p>
    <w:p w14:paraId="3B9E8825" w14:textId="77777777" w:rsidR="008A4BA2" w:rsidRDefault="008A4BA2" w:rsidP="008A4BA2">
      <w:pPr>
        <w:spacing w:before="100" w:beforeAutospacing="1" w:after="100" w:afterAutospacing="1"/>
      </w:pPr>
      <w:r>
        <w:t xml:space="preserve">This section presents the UML model that was structured to implement the use cases.  It includes a class diagram that shows a picture of the model and an overview of how to read the relationships between the classes so as to understand how the model and related schemas are structured.  </w:t>
      </w:r>
    </w:p>
    <w:p w14:paraId="4BD9D991" w14:textId="7DCD0155" w:rsidR="008A4BA2" w:rsidRDefault="008A4BA2" w:rsidP="008A4BA2">
      <w:pPr>
        <w:spacing w:before="100" w:beforeAutospacing="1" w:after="100" w:afterAutospacing="1"/>
      </w:pPr>
      <w:r>
        <w:t xml:space="preserve">The UML model represents a format-independent description of the data required by the </w:t>
      </w:r>
      <w:r w:rsidR="003F2C69">
        <w:t>two major</w:t>
      </w:r>
      <w:r>
        <w:t xml:space="preserve"> use cases of the specification.  Its primary benefit is that it unambiguously defines and describes the data elements and how they are related without requiring readers to know the technical details of any particular data format implementation, e.g., XML.  By using a model-based approach, the resultant data format is more likely to be well-structured and more tolerant to modifications.  The data format can be generated from the model using commercial tools, thus if changes need to be made to a format, the model can be changed, and the format can be re-generated.  </w:t>
      </w:r>
    </w:p>
    <w:p w14:paraId="7F7C7F9D" w14:textId="51791BB3" w:rsidR="008A4BA2" w:rsidRDefault="008A4BA2" w:rsidP="008A4BA2">
      <w:pPr>
        <w:spacing w:before="100" w:beforeAutospacing="1" w:after="100" w:afterAutospacing="1"/>
      </w:pP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shows a high-level view of the class diagram, minus its attributes and certain ancillary classes (the complete diagram is available for download, see </w:t>
      </w:r>
      <w:commentRangeStart w:id="77"/>
      <w:r>
        <w:t>Appendix D</w:t>
      </w:r>
      <w:commentRangeEnd w:id="77"/>
      <w:r w:rsidR="00E70C97">
        <w:rPr>
          <w:rStyle w:val="CommentReference"/>
        </w:rPr>
        <w:commentReference w:id="77"/>
      </w:r>
      <w:r>
        <w:t xml:space="preserve">). </w:t>
      </w:r>
    </w:p>
    <w:p w14:paraId="6638B879" w14:textId="77777777" w:rsidR="008A4BA2" w:rsidRDefault="008A4BA2" w:rsidP="00462CC3">
      <w:pPr>
        <w:keepNext/>
        <w:spacing w:before="100" w:beforeAutospacing="1" w:after="100" w:afterAutospacing="1"/>
        <w:jc w:val="center"/>
      </w:pPr>
      <w:r>
        <w:rPr>
          <w:noProof/>
        </w:rPr>
        <w:drawing>
          <wp:inline distT="0" distB="0" distL="0" distR="0" wp14:anchorId="46247FDA" wp14:editId="664D198C">
            <wp:extent cx="4695808" cy="39695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4695808" cy="3969596"/>
                    </a:xfrm>
                    <a:prstGeom prst="rect">
                      <a:avLst/>
                    </a:prstGeom>
                  </pic:spPr>
                </pic:pic>
              </a:graphicData>
            </a:graphic>
          </wp:inline>
        </w:drawing>
      </w:r>
    </w:p>
    <w:p w14:paraId="2909DF56" w14:textId="5CC757E0" w:rsidR="008A4BA2" w:rsidRDefault="008A4BA2" w:rsidP="00462CC3">
      <w:pPr>
        <w:pStyle w:val="Caption"/>
        <w:jc w:val="center"/>
      </w:pPr>
      <w:bookmarkStart w:id="78" w:name="_Ref429716425"/>
      <w:bookmarkStart w:id="79" w:name="_Ref430089458"/>
      <w:bookmarkStart w:id="80" w:name="_Toc526502795"/>
      <w:bookmarkStart w:id="81" w:name="_Toc115333721"/>
      <w:r>
        <w:t xml:space="preserve">Figure </w:t>
      </w:r>
      <w:r>
        <w:rPr>
          <w:noProof/>
        </w:rPr>
        <w:fldChar w:fldCharType="begin"/>
      </w:r>
      <w:r>
        <w:rPr>
          <w:noProof/>
        </w:rPr>
        <w:instrText xml:space="preserve"> SEQ Figure \* ARABIC </w:instrText>
      </w:r>
      <w:r>
        <w:rPr>
          <w:noProof/>
        </w:rPr>
        <w:fldChar w:fldCharType="separate"/>
      </w:r>
      <w:r w:rsidR="00843732">
        <w:rPr>
          <w:noProof/>
        </w:rPr>
        <w:t>11</w:t>
      </w:r>
      <w:r>
        <w:rPr>
          <w:noProof/>
        </w:rPr>
        <w:fldChar w:fldCharType="end"/>
      </w:r>
      <w:bookmarkEnd w:id="78"/>
      <w:r>
        <w:t xml:space="preserve"> – Simplified UML Class Diagram</w:t>
      </w:r>
      <w:bookmarkEnd w:id="79"/>
      <w:bookmarkEnd w:id="80"/>
      <w:bookmarkEnd w:id="81"/>
    </w:p>
    <w:p w14:paraId="7AC9B6DD" w14:textId="77777777" w:rsidR="008A4BA2" w:rsidRDefault="008A4BA2" w:rsidP="008A4BA2">
      <w:pPr>
        <w:pStyle w:val="Heading2"/>
      </w:pPr>
      <w:bookmarkStart w:id="82" w:name="_Toc442073868"/>
      <w:bookmarkStart w:id="83" w:name="_Toc34139241"/>
      <w:bookmarkStart w:id="84" w:name="_Toc115350979"/>
      <w:r>
        <w:t>Major Classes</w:t>
      </w:r>
      <w:bookmarkEnd w:id="82"/>
      <w:bookmarkEnd w:id="83"/>
      <w:bookmarkEnd w:id="84"/>
    </w:p>
    <w:p w14:paraId="27792736" w14:textId="77736FE7" w:rsidR="008A4BA2" w:rsidRDefault="008A4BA2" w:rsidP="008A4BA2">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are:</w:t>
      </w:r>
    </w:p>
    <w:p w14:paraId="6DE1FDE2" w14:textId="5ED1ADE5" w:rsidR="008A4BA2" w:rsidRDefault="00EC407B" w:rsidP="008A4BA2">
      <w:pPr>
        <w:pStyle w:val="ListParagraph"/>
        <w:numPr>
          <w:ilvl w:val="0"/>
          <w:numId w:val="30"/>
        </w:numPr>
        <w:spacing w:before="100" w:beforeAutospacing="1" w:after="100" w:afterAutospacing="1"/>
      </w:pPr>
      <w:r>
        <w:rPr>
          <w:b/>
        </w:rPr>
        <w:lastRenderedPageBreak/>
        <w:t>BallotDefinition</w:t>
      </w:r>
      <w:r>
        <w:t xml:space="preserve"> </w:t>
      </w:r>
      <w:r w:rsidR="008A4BA2">
        <w:t xml:space="preserve">– the root class, includes attributes describing the </w:t>
      </w:r>
      <w:r w:rsidR="008422E6">
        <w:t>issuer of the report</w:t>
      </w:r>
      <w:r w:rsidR="008A4BA2">
        <w:t xml:space="preserve">, when generated, etc.; </w:t>
      </w:r>
    </w:p>
    <w:p w14:paraId="11D5BAF2" w14:textId="77777777" w:rsidR="008A4BA2" w:rsidRDefault="008A4BA2" w:rsidP="008A4BA2">
      <w:pPr>
        <w:pStyle w:val="ListParagraph"/>
        <w:numPr>
          <w:ilvl w:val="0"/>
          <w:numId w:val="30"/>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F71827F" w14:textId="674E057A" w:rsidR="008A4BA2" w:rsidRDefault="216EC4EB" w:rsidP="11AF9D07">
      <w:pPr>
        <w:pStyle w:val="ListParagraph"/>
        <w:numPr>
          <w:ilvl w:val="0"/>
          <w:numId w:val="30"/>
        </w:numPr>
        <w:spacing w:before="100" w:beforeAutospacing="1" w:after="100" w:afterAutospacing="1"/>
      </w:pPr>
      <w:r w:rsidRPr="11AF9D07">
        <w:rPr>
          <w:b/>
          <w:bCs/>
        </w:rPr>
        <w:t>GpUnit</w:t>
      </w:r>
      <w:r>
        <w:t xml:space="preserve"> – short for “Geopolitical Unit,” for describing units of geopolitical geography so that they can be associated with contests, offices, </w:t>
      </w:r>
      <w:r w:rsidR="041E0BE5">
        <w:t xml:space="preserve">and </w:t>
      </w:r>
      <w:r>
        <w:t xml:space="preserve">ballot styles.  There </w:t>
      </w:r>
      <w:r w:rsidR="192CBA0A">
        <w:t>is</w:t>
      </w:r>
      <w:r>
        <w:t xml:space="preserve"> </w:t>
      </w:r>
      <w:r w:rsidR="6E2E9FD2">
        <w:t>one</w:t>
      </w:r>
      <w:r>
        <w:t xml:space="preserve"> </w:t>
      </w:r>
      <w:r w:rsidR="6E2E9FD2">
        <w:t>subtype</w:t>
      </w:r>
      <w:r>
        <w:t xml:space="preserve"> of GpUnit:</w:t>
      </w:r>
    </w:p>
    <w:p w14:paraId="50A81EE6" w14:textId="72EB69BB" w:rsidR="008A4BA2" w:rsidRPr="000D0B94" w:rsidRDefault="008A4BA2" w:rsidP="47A6D2B4">
      <w:pPr>
        <w:pStyle w:val="ListParagraph"/>
        <w:numPr>
          <w:ilvl w:val="1"/>
          <w:numId w:val="31"/>
        </w:numPr>
        <w:spacing w:before="100" w:beforeAutospacing="1" w:after="100" w:afterAutospacing="1"/>
      </w:pPr>
      <w:r w:rsidRPr="47A6D2B4">
        <w:rPr>
          <w:i/>
          <w:iCs/>
        </w:rPr>
        <w:t>ReportingUnit</w:t>
      </w:r>
      <w:r>
        <w:t xml:space="preserve"> – for jurisdictions, districts, precincts, and other units for which election results can be associated; and</w:t>
      </w:r>
    </w:p>
    <w:p w14:paraId="54BA37E6" w14:textId="77777777" w:rsidR="008A4BA2" w:rsidRDefault="008A4BA2" w:rsidP="008A4BA2">
      <w:pPr>
        <w:pStyle w:val="ListParagraph"/>
        <w:numPr>
          <w:ilvl w:val="0"/>
          <w:numId w:val="30"/>
        </w:numPr>
        <w:spacing w:before="100" w:beforeAutospacing="1" w:after="100" w:afterAutospacing="1"/>
      </w:pPr>
      <w:r w:rsidRPr="00CA1511">
        <w:rPr>
          <w:b/>
        </w:rPr>
        <w:t>Office</w:t>
      </w:r>
      <w:r>
        <w:t xml:space="preserve"> – for political offices that are associated with contests and election districts and current office holders;</w:t>
      </w:r>
    </w:p>
    <w:p w14:paraId="06FF4F65" w14:textId="77777777" w:rsidR="008A4BA2" w:rsidRDefault="008A4BA2" w:rsidP="008A4BA2">
      <w:pPr>
        <w:pStyle w:val="ListParagraph"/>
        <w:numPr>
          <w:ilvl w:val="0"/>
          <w:numId w:val="30"/>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B958B32" w14:textId="53E35EA2" w:rsidR="008A4BA2" w:rsidRDefault="008A4BA2" w:rsidP="008A4BA2">
      <w:pPr>
        <w:pStyle w:val="ListParagraph"/>
        <w:numPr>
          <w:ilvl w:val="0"/>
          <w:numId w:val="30"/>
        </w:numPr>
        <w:spacing w:before="100" w:beforeAutospacing="1" w:after="100" w:afterAutospacing="1"/>
      </w:pPr>
      <w:r w:rsidRPr="00CA1511">
        <w:rPr>
          <w:b/>
        </w:rPr>
        <w:t>Person</w:t>
      </w:r>
      <w:r>
        <w:t xml:space="preserve"> – for address and contact information for persons associated with the jurisdiction, including boards of authorities, candidates, current office holders, or other election-related officials;</w:t>
      </w:r>
    </w:p>
    <w:p w14:paraId="0309A4CE" w14:textId="5117C98C" w:rsidR="008A4BA2" w:rsidRDefault="0137308C" w:rsidP="6577430C">
      <w:pPr>
        <w:pStyle w:val="ListParagraph"/>
        <w:numPr>
          <w:ilvl w:val="0"/>
          <w:numId w:val="30"/>
        </w:numPr>
        <w:spacing w:before="100" w:beforeAutospacing="1" w:after="100" w:afterAutospacing="1"/>
      </w:pPr>
      <w:r w:rsidRPr="00CA1511">
        <w:rPr>
          <w:b/>
        </w:rPr>
        <w:t>Contest</w:t>
      </w:r>
      <w:r>
        <w:t xml:space="preserve"> – for contests and for linking together the major elements needed for contests such as candidates and contest </w:t>
      </w:r>
      <w:r w:rsidR="00CD16C7">
        <w:t>options</w:t>
      </w:r>
      <w:r>
        <w:t xml:space="preserve">. There are </w:t>
      </w:r>
      <w:r w:rsidR="0551AF53">
        <w:t xml:space="preserve">five </w:t>
      </w:r>
      <w:r>
        <w:t>types of Contests:</w:t>
      </w:r>
    </w:p>
    <w:p w14:paraId="4EBFF6EB" w14:textId="08A0E7DE" w:rsidR="008A4BA2" w:rsidRDefault="008A4BA2" w:rsidP="008A4BA2">
      <w:pPr>
        <w:pStyle w:val="ListParagraph"/>
        <w:numPr>
          <w:ilvl w:val="1"/>
          <w:numId w:val="32"/>
        </w:numPr>
        <w:spacing w:before="100" w:beforeAutospacing="1" w:after="100" w:afterAutospacing="1"/>
      </w:pPr>
      <w:r w:rsidRPr="00CA1511">
        <w:rPr>
          <w:i/>
        </w:rPr>
        <w:t>BallotMeasureContest</w:t>
      </w:r>
      <w:r w:rsidRPr="000D0B94">
        <w:t xml:space="preserve"> – for contests involving ballot measures</w:t>
      </w:r>
      <w:r>
        <w:t xml:space="preserve"> (not shown in Figure </w:t>
      </w:r>
      <w:r w:rsidR="00C83B4E">
        <w:t>11</w:t>
      </w:r>
      <w:r>
        <w:t>);</w:t>
      </w:r>
    </w:p>
    <w:p w14:paraId="4AA5AC75" w14:textId="77777777" w:rsidR="00BD57CA" w:rsidRPr="000D0B94" w:rsidRDefault="00BD57CA" w:rsidP="00BD57CA">
      <w:pPr>
        <w:pStyle w:val="ListParagraph"/>
        <w:numPr>
          <w:ilvl w:val="1"/>
          <w:numId w:val="32"/>
        </w:numPr>
        <w:spacing w:before="100" w:beforeAutospacing="1" w:after="100" w:afterAutospacing="1"/>
      </w:pPr>
      <w:r w:rsidRPr="00CA1511">
        <w:rPr>
          <w:i/>
        </w:rPr>
        <w:t>CandidateContest</w:t>
      </w:r>
      <w:r w:rsidRPr="000D0B94">
        <w:t xml:space="preserve"> – for contests involving candidates</w:t>
      </w:r>
      <w:r>
        <w:t>;</w:t>
      </w:r>
    </w:p>
    <w:p w14:paraId="2FDC7914" w14:textId="2A1333A3" w:rsidR="00BD57CA" w:rsidRPr="000212DA" w:rsidRDefault="00BD57CA" w:rsidP="008A4BA2">
      <w:pPr>
        <w:pStyle w:val="ListParagraph"/>
        <w:numPr>
          <w:ilvl w:val="1"/>
          <w:numId w:val="32"/>
        </w:numPr>
        <w:spacing w:before="100" w:beforeAutospacing="1" w:after="100" w:afterAutospacing="1"/>
      </w:pPr>
      <w:r>
        <w:t>ControllingContest -–for a contest that controls other contests;</w:t>
      </w:r>
    </w:p>
    <w:p w14:paraId="357065C5" w14:textId="66D62F96" w:rsidR="008A4BA2" w:rsidRDefault="008A4BA2" w:rsidP="008A4BA2">
      <w:pPr>
        <w:pStyle w:val="ListParagraph"/>
        <w:numPr>
          <w:ilvl w:val="1"/>
          <w:numId w:val="32"/>
        </w:numPr>
        <w:spacing w:before="100" w:beforeAutospacing="1" w:after="100" w:afterAutospacing="1"/>
      </w:pPr>
      <w:r w:rsidRPr="00CA1511">
        <w:rPr>
          <w:i/>
        </w:rPr>
        <w:t>PartyContest</w:t>
      </w:r>
      <w:r w:rsidRPr="000D0B94">
        <w:t xml:space="preserve"> – for </w:t>
      </w:r>
      <w:r w:rsidR="00413FA5">
        <w:t>party</w:t>
      </w:r>
      <w:r w:rsidR="00FB3375">
        <w:t>-</w:t>
      </w:r>
      <w:r w:rsidR="006A58E4">
        <w:t>list</w:t>
      </w:r>
      <w:r w:rsidR="00413FA5">
        <w:t xml:space="preserve"> </w:t>
      </w:r>
      <w:r w:rsidRPr="000D0B94">
        <w:t>selection</w:t>
      </w:r>
      <w:r w:rsidR="006A58E4">
        <w:t>s</w:t>
      </w:r>
      <w:r>
        <w:t xml:space="preserve"> (not shown in </w:t>
      </w:r>
      <w:commentRangeStart w:id="85"/>
      <w:r>
        <w:t xml:space="preserve">Figure </w:t>
      </w:r>
      <w:commentRangeEnd w:id="85"/>
      <w:r w:rsidR="005C2E8F">
        <w:rPr>
          <w:rStyle w:val="CommentReference"/>
        </w:rPr>
        <w:commentReference w:id="85"/>
      </w:r>
      <w:r w:rsidR="00C83B4E">
        <w:t>11</w:t>
      </w:r>
      <w:r>
        <w:t>); and</w:t>
      </w:r>
    </w:p>
    <w:p w14:paraId="33FD0C96" w14:textId="11604B8A" w:rsidR="008A4BA2" w:rsidRDefault="008A4BA2" w:rsidP="008A4BA2">
      <w:pPr>
        <w:pStyle w:val="ListParagraph"/>
        <w:numPr>
          <w:ilvl w:val="1"/>
          <w:numId w:val="32"/>
        </w:numPr>
        <w:spacing w:before="100" w:beforeAutospacing="1" w:after="100" w:afterAutospacing="1"/>
      </w:pPr>
      <w:r w:rsidRPr="00CA1511">
        <w:rPr>
          <w:i/>
        </w:rPr>
        <w:t>RetentionContest</w:t>
      </w:r>
      <w:r>
        <w:t xml:space="preserve"> – for judicial or other types of retention contests (not shown in Figure </w:t>
      </w:r>
      <w:r w:rsidR="00C83B4E">
        <w:t>11</w:t>
      </w:r>
      <w:r>
        <w:t>);</w:t>
      </w:r>
    </w:p>
    <w:p w14:paraId="0DD89E0D" w14:textId="77777777" w:rsidR="008A4BA2" w:rsidRDefault="008A4BA2" w:rsidP="008A4BA2">
      <w:pPr>
        <w:pStyle w:val="ListParagraph"/>
        <w:numPr>
          <w:ilvl w:val="0"/>
          <w:numId w:val="30"/>
        </w:numPr>
        <w:spacing w:before="100" w:beforeAutospacing="1" w:after="100" w:afterAutospacing="1"/>
      </w:pPr>
      <w:r w:rsidRPr="00CA1511">
        <w:rPr>
          <w:b/>
        </w:rPr>
        <w:t>Candidate</w:t>
      </w:r>
      <w:r>
        <w:t xml:space="preserve"> – for describing candidates so that they can be associated with contests;</w:t>
      </w:r>
    </w:p>
    <w:p w14:paraId="4A341E1B" w14:textId="77777777" w:rsidR="008A4BA2" w:rsidRDefault="008A4BA2" w:rsidP="008A4BA2">
      <w:pPr>
        <w:pStyle w:val="ListParagraph"/>
        <w:numPr>
          <w:ilvl w:val="0"/>
          <w:numId w:val="30"/>
        </w:numPr>
        <w:spacing w:before="100" w:beforeAutospacing="1" w:after="100" w:afterAutospacing="1"/>
      </w:pPr>
      <w:r w:rsidRPr="00CA1511">
        <w:rPr>
          <w:b/>
        </w:rPr>
        <w:t>ContestSelection</w:t>
      </w:r>
      <w:r>
        <w:t xml:space="preserve"> – for describing the types of contest selections in a contest and associating them with election results: </w:t>
      </w:r>
    </w:p>
    <w:p w14:paraId="4C73D34A" w14:textId="317701EB" w:rsidR="008A4BA2" w:rsidRPr="000D0B94" w:rsidRDefault="008A4BA2" w:rsidP="008A4BA2">
      <w:pPr>
        <w:pStyle w:val="ListParagraph"/>
        <w:numPr>
          <w:ilvl w:val="1"/>
          <w:numId w:val="33"/>
        </w:numPr>
        <w:spacing w:before="100" w:beforeAutospacing="1" w:after="100" w:afterAutospacing="1"/>
      </w:pPr>
      <w:r w:rsidRPr="00CA1511">
        <w:rPr>
          <w:i/>
        </w:rPr>
        <w:t>BallotMeasureSelection</w:t>
      </w:r>
      <w:r w:rsidRPr="000D0B94">
        <w:t xml:space="preserve"> – used if the </w:t>
      </w:r>
      <w:r>
        <w:t>contest</w:t>
      </w:r>
      <w:r w:rsidRPr="000D0B94">
        <w:t xml:space="preserve"> selection is for a ballot measure</w:t>
      </w:r>
      <w:r>
        <w:t xml:space="preserve"> (not shown in Figure </w:t>
      </w:r>
      <w:r w:rsidR="00C83B4E">
        <w:t>11</w:t>
      </w:r>
      <w:r>
        <w:t>);</w:t>
      </w:r>
    </w:p>
    <w:p w14:paraId="127DA3CA" w14:textId="77777777" w:rsidR="008A4BA2" w:rsidRPr="000D0B94" w:rsidRDefault="008A4BA2" w:rsidP="008A4BA2">
      <w:pPr>
        <w:pStyle w:val="ListParagraph"/>
        <w:numPr>
          <w:ilvl w:val="1"/>
          <w:numId w:val="33"/>
        </w:numPr>
        <w:spacing w:before="100" w:beforeAutospacing="1" w:after="100" w:afterAutospacing="1"/>
      </w:pPr>
      <w:r w:rsidRPr="00CA1511">
        <w:rPr>
          <w:i/>
        </w:rPr>
        <w:t>CandidateSelection</w:t>
      </w:r>
      <w:r w:rsidRPr="000D0B94">
        <w:t xml:space="preserve"> – used if the </w:t>
      </w:r>
      <w:r>
        <w:t>contest</w:t>
      </w:r>
      <w:r w:rsidRPr="000D0B94">
        <w:t xml:space="preserve"> selection is for a candidate</w:t>
      </w:r>
      <w:r>
        <w:t>; and</w:t>
      </w:r>
    </w:p>
    <w:p w14:paraId="7901310E" w14:textId="6159870A" w:rsidR="008A4BA2" w:rsidRDefault="008A4BA2" w:rsidP="008A4BA2">
      <w:pPr>
        <w:pStyle w:val="ListParagraph"/>
        <w:numPr>
          <w:ilvl w:val="1"/>
          <w:numId w:val="33"/>
        </w:numPr>
        <w:spacing w:before="100" w:beforeAutospacing="1" w:after="100" w:afterAutospacing="1"/>
      </w:pPr>
      <w:r w:rsidRPr="00CA1511">
        <w:rPr>
          <w:i/>
        </w:rPr>
        <w:t>PartySelection</w:t>
      </w:r>
      <w:r w:rsidRPr="000D0B94">
        <w:t xml:space="preserve"> – used if the </w:t>
      </w:r>
      <w:r>
        <w:t>contest</w:t>
      </w:r>
      <w:r w:rsidRPr="000D0B94">
        <w:t xml:space="preserve"> selection is for a party as in straight party</w:t>
      </w:r>
      <w:r w:rsidR="005B14BB">
        <w:t xml:space="preserve"> or party-</w:t>
      </w:r>
      <w:r w:rsidR="007C3105">
        <w:t>list</w:t>
      </w:r>
      <w:r w:rsidRPr="000D0B94">
        <w:t xml:space="preserve"> selection</w:t>
      </w:r>
      <w:r>
        <w:t xml:space="preserve"> (not shown in Figure </w:t>
      </w:r>
      <w:r w:rsidR="00C83B4E">
        <w:t>11</w:t>
      </w:r>
      <w:r>
        <w:t>);</w:t>
      </w:r>
    </w:p>
    <w:p w14:paraId="331FA296" w14:textId="367C7CAC" w:rsidR="008A4BA2" w:rsidRDefault="008A4BA2" w:rsidP="008A4BA2">
      <w:pPr>
        <w:pStyle w:val="ListParagraph"/>
        <w:numPr>
          <w:ilvl w:val="0"/>
          <w:numId w:val="30"/>
        </w:numPr>
        <w:spacing w:before="100" w:beforeAutospacing="1" w:after="100" w:afterAutospacing="1"/>
      </w:pPr>
      <w:r w:rsidRPr="00CA1511">
        <w:rPr>
          <w:b/>
        </w:rPr>
        <w:t>BallotStyle</w:t>
      </w:r>
      <w:r>
        <w:t xml:space="preserve"> – for describing the contests and contest selections on a ballot and linking them to geopolitical units such as precincts</w:t>
      </w:r>
      <w:r w:rsidR="00176CF2">
        <w:t>;</w:t>
      </w:r>
    </w:p>
    <w:p w14:paraId="710B7878" w14:textId="5718FBEA" w:rsidR="00E82F4C" w:rsidRDefault="00E82F4C" w:rsidP="008A4BA2">
      <w:pPr>
        <w:pStyle w:val="ListParagraph"/>
        <w:numPr>
          <w:ilvl w:val="0"/>
          <w:numId w:val="30"/>
        </w:numPr>
        <w:spacing w:before="100" w:beforeAutospacing="1" w:after="100" w:afterAutospacing="1"/>
      </w:pPr>
      <w:r>
        <w:rPr>
          <w:b/>
        </w:rPr>
        <w:t xml:space="preserve">PhysicalContest </w:t>
      </w:r>
      <w:r w:rsidR="002A1BDE">
        <w:t>–</w:t>
      </w:r>
      <w:r>
        <w:t xml:space="preserve"> </w:t>
      </w:r>
      <w:r w:rsidR="002A1BDE">
        <w:t>for physical details of a contest according to</w:t>
      </w:r>
      <w:r w:rsidR="00254F05">
        <w:t xml:space="preserve"> a particular ballot format</w:t>
      </w:r>
      <w:r w:rsidR="00176CF2">
        <w:t>;</w:t>
      </w:r>
    </w:p>
    <w:p w14:paraId="44910D18" w14:textId="7B3DCF7A" w:rsidR="00254F05" w:rsidRDefault="00254F05" w:rsidP="008A4BA2">
      <w:pPr>
        <w:pStyle w:val="ListParagraph"/>
        <w:numPr>
          <w:ilvl w:val="0"/>
          <w:numId w:val="30"/>
        </w:numPr>
        <w:spacing w:before="100" w:beforeAutospacing="1" w:after="100" w:afterAutospacing="1"/>
      </w:pPr>
      <w:r>
        <w:rPr>
          <w:b/>
        </w:rPr>
        <w:t xml:space="preserve">PhysicalContestOption </w:t>
      </w:r>
      <w:r>
        <w:t>– for physical details associated with a particular contest option</w:t>
      </w:r>
      <w:r w:rsidR="00176CF2">
        <w:t>;</w:t>
      </w:r>
    </w:p>
    <w:p w14:paraId="657E2383" w14:textId="1BC06ADB" w:rsidR="00254F05" w:rsidRDefault="00254F05" w:rsidP="008A4BA2">
      <w:pPr>
        <w:pStyle w:val="ListParagraph"/>
        <w:numPr>
          <w:ilvl w:val="0"/>
          <w:numId w:val="30"/>
        </w:numPr>
        <w:spacing w:before="100" w:beforeAutospacing="1" w:after="100" w:afterAutospacing="1"/>
      </w:pPr>
      <w:r>
        <w:rPr>
          <w:b/>
        </w:rPr>
        <w:t xml:space="preserve">OptionPosition </w:t>
      </w:r>
      <w:r>
        <w:t>– for describing the physical position of an option on a ballot style</w:t>
      </w:r>
      <w:r w:rsidR="00176CF2">
        <w:t>;</w:t>
      </w:r>
    </w:p>
    <w:p w14:paraId="408261EC" w14:textId="677075F7" w:rsidR="00254F05" w:rsidRDefault="00254F05" w:rsidP="008A4BA2">
      <w:pPr>
        <w:pStyle w:val="ListParagraph"/>
        <w:numPr>
          <w:ilvl w:val="0"/>
          <w:numId w:val="30"/>
        </w:numPr>
        <w:spacing w:before="100" w:beforeAutospacing="1" w:after="100" w:afterAutospacing="1"/>
      </w:pPr>
      <w:r>
        <w:rPr>
          <w:b/>
        </w:rPr>
        <w:t xml:space="preserve">WriteInPosition </w:t>
      </w:r>
      <w:r>
        <w:t xml:space="preserve">– for describing a physical position of an area where a write-in can be </w:t>
      </w:r>
      <w:r w:rsidR="00176CF2">
        <w:t>made;</w:t>
      </w:r>
    </w:p>
    <w:p w14:paraId="2BD81761" w14:textId="6021D84E" w:rsidR="001F2427" w:rsidRDefault="001F2427" w:rsidP="008A4BA2">
      <w:pPr>
        <w:pStyle w:val="ListParagraph"/>
        <w:numPr>
          <w:ilvl w:val="0"/>
          <w:numId w:val="30"/>
        </w:numPr>
        <w:spacing w:before="100" w:beforeAutospacing="1" w:after="100" w:afterAutospacing="1"/>
      </w:pPr>
      <w:r>
        <w:rPr>
          <w:b/>
        </w:rPr>
        <w:t xml:space="preserve">BallotFormat </w:t>
      </w:r>
      <w:r>
        <w:t xml:space="preserve">– for describing details common </w:t>
      </w:r>
      <w:r w:rsidR="002F5239">
        <w:t xml:space="preserve">across ballot styles </w:t>
      </w:r>
      <w:r w:rsidR="006731BD">
        <w:t>produced by a particular manufacturer’s application.</w:t>
      </w:r>
    </w:p>
    <w:p w14:paraId="5FAD25F0" w14:textId="77777777" w:rsidR="008A4BA2" w:rsidRDefault="008A4BA2" w:rsidP="008A4BA2">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95530A" w14:textId="77777777" w:rsidR="008A4BA2" w:rsidRDefault="008A4BA2" w:rsidP="008A4BA2">
      <w:pPr>
        <w:pStyle w:val="Heading3"/>
      </w:pPr>
      <w:bookmarkStart w:id="86" w:name="_Toc442073869"/>
      <w:bookmarkStart w:id="87" w:name="_Toc34139242"/>
      <w:bookmarkStart w:id="88" w:name="_Toc115350980"/>
      <w:r>
        <w:lastRenderedPageBreak/>
        <w:t>Understanding Relationships Between Classes</w:t>
      </w:r>
      <w:bookmarkEnd w:id="86"/>
      <w:bookmarkEnd w:id="87"/>
      <w:bookmarkEnd w:id="88"/>
    </w:p>
    <w:p w14:paraId="4B9F5ADC" w14:textId="77777777" w:rsidR="008A4BA2" w:rsidRDefault="008A4BA2" w:rsidP="008A4BA2">
      <w:pPr>
        <w:spacing w:before="100" w:beforeAutospacing="1" w:after="100" w:afterAutospacing="1"/>
      </w:pPr>
      <w:r>
        <w:t>The major classes in the UML model result in major elements in the schemas, and the different types of relationships between the UML classes determine how the elements are structured (linked) in the schema.  There are three types of relationships between the classes:</w:t>
      </w:r>
    </w:p>
    <w:p w14:paraId="3B6D748D" w14:textId="0436529B" w:rsidR="008A4BA2" w:rsidRDefault="008A4BA2" w:rsidP="008A4BA2">
      <w:pPr>
        <w:spacing w:before="100" w:beforeAutospacing="1" w:after="100" w:afterAutospacing="1"/>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AC64B6">
        <w:t xml:space="preserve">Figure </w:t>
      </w:r>
      <w:r w:rsidR="00AC64B6">
        <w:rPr>
          <w:noProof/>
        </w:rPr>
        <w:t>12</w:t>
      </w:r>
      <w:r>
        <w:fldChar w:fldCharType="end"/>
      </w:r>
      <w:r w:rsidRPr="00944948">
        <w:t xml:space="preserve">, </w:t>
      </w:r>
      <w:r w:rsidR="00F147E1">
        <w:t>BallotDefinition</w:t>
      </w:r>
      <w:r w:rsidR="00F147E1" w:rsidRPr="00944948">
        <w:t xml:space="preserve"> </w:t>
      </w:r>
      <w:r w:rsidRPr="00944948">
        <w:t>and Election, read</w:t>
      </w:r>
      <w:r>
        <w:t xml:space="preserve"> as, “A</w:t>
      </w:r>
      <w:r w:rsidR="00F147E1">
        <w:t xml:space="preserve"> ballot definition</w:t>
      </w:r>
      <w:r>
        <w:t xml:space="preserve"> is composed of elections.”  In the XML schema for example, the </w:t>
      </w:r>
      <w:r w:rsidRPr="006727FB">
        <w:rPr>
          <w:rFonts w:ascii="Source Code Pro" w:hAnsi="Source Code Pro"/>
          <w:sz w:val="20"/>
          <w:szCs w:val="20"/>
        </w:rPr>
        <w:t>&lt;</w:t>
      </w:r>
      <w:r w:rsidRPr="3839B414">
        <w:rPr>
          <w:rFonts w:ascii="Source Code Pro" w:hAnsi="Source Code Pro"/>
          <w:i/>
          <w:sz w:val="20"/>
          <w:szCs w:val="20"/>
        </w:rPr>
        <w:t>Election&gt;</w:t>
      </w:r>
      <w:r>
        <w:t xml:space="preserve"> element will be generated as a sub-element of the </w:t>
      </w:r>
      <w:r w:rsidRPr="006727FB">
        <w:rPr>
          <w:rFonts w:ascii="Source Code Pro" w:hAnsi="Source Code Pro"/>
          <w:i/>
          <w:sz w:val="20"/>
          <w:szCs w:val="20"/>
        </w:rPr>
        <w:t>&lt;</w:t>
      </w:r>
      <w:r w:rsidR="004764B1">
        <w:rPr>
          <w:rFonts w:ascii="Source Code Pro" w:hAnsi="Source Code Pro"/>
          <w:i/>
          <w:sz w:val="20"/>
          <w:szCs w:val="20"/>
        </w:rPr>
        <w:t>BallotDefinition</w:t>
      </w:r>
      <w:r w:rsidRPr="3839B414">
        <w:rPr>
          <w:rFonts w:ascii="Source Code Pro" w:hAnsi="Source Code Pro"/>
          <w:i/>
          <w:sz w:val="20"/>
          <w:szCs w:val="20"/>
        </w:rPr>
        <w:t>&gt;</w:t>
      </w:r>
      <w:r>
        <w:t xml:space="preserve"> element. A directed composition relationship has a closed diamond at one end and an arrow pointing to the composing class:</w:t>
      </w:r>
    </w:p>
    <w:p w14:paraId="711D1BC3" w14:textId="77777777" w:rsidR="008A4BA2" w:rsidRDefault="008A4BA2" w:rsidP="00F55728">
      <w:pPr>
        <w:keepNext/>
        <w:spacing w:before="100" w:beforeAutospacing="1" w:after="100" w:afterAutospacing="1"/>
        <w:jc w:val="center"/>
      </w:pPr>
      <w:bookmarkStart w:id="89" w:name="_Toc419188128"/>
      <w:r>
        <w:rPr>
          <w:noProof/>
        </w:rPr>
        <w:drawing>
          <wp:inline distT="0" distB="0" distL="0" distR="0" wp14:anchorId="7F2B10AF" wp14:editId="34C67EFF">
            <wp:extent cx="1996154" cy="46530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996154" cy="465304"/>
                    </a:xfrm>
                    <a:prstGeom prst="rect">
                      <a:avLst/>
                    </a:prstGeom>
                  </pic:spPr>
                </pic:pic>
              </a:graphicData>
            </a:graphic>
          </wp:inline>
        </w:drawing>
      </w:r>
      <w:bookmarkEnd w:id="89"/>
    </w:p>
    <w:p w14:paraId="04BF002E" w14:textId="60BC8DF2" w:rsidR="008A4BA2" w:rsidRDefault="008A4BA2" w:rsidP="00F55728">
      <w:pPr>
        <w:pStyle w:val="Caption"/>
        <w:jc w:val="center"/>
      </w:pPr>
      <w:bookmarkStart w:id="90" w:name="_Ref430775988"/>
      <w:bookmarkStart w:id="91" w:name="_Toc526502796"/>
      <w:bookmarkStart w:id="92" w:name="_Toc115333722"/>
      <w:r>
        <w:t xml:space="preserve">Figure </w:t>
      </w:r>
      <w:r>
        <w:rPr>
          <w:noProof/>
        </w:rPr>
        <w:fldChar w:fldCharType="begin"/>
      </w:r>
      <w:r>
        <w:rPr>
          <w:noProof/>
        </w:rPr>
        <w:instrText xml:space="preserve"> SEQ Figure \* ARABIC </w:instrText>
      </w:r>
      <w:r>
        <w:rPr>
          <w:noProof/>
        </w:rPr>
        <w:fldChar w:fldCharType="separate"/>
      </w:r>
      <w:r w:rsidR="00843732">
        <w:rPr>
          <w:noProof/>
        </w:rPr>
        <w:t>12</w:t>
      </w:r>
      <w:r>
        <w:rPr>
          <w:noProof/>
        </w:rPr>
        <w:fldChar w:fldCharType="end"/>
      </w:r>
      <w:bookmarkEnd w:id="90"/>
      <w:r>
        <w:t xml:space="preserve"> – Directed Composition Example</w:t>
      </w:r>
      <w:bookmarkEnd w:id="91"/>
      <w:bookmarkEnd w:id="92"/>
    </w:p>
    <w:p w14:paraId="2E768D66" w14:textId="32C422A0" w:rsidR="008A4BA2" w:rsidRDefault="008A4BA2" w:rsidP="008A4BA2">
      <w:pPr>
        <w:spacing w:before="100" w:beforeAutospacing="1" w:after="100" w:afterAutospacing="1"/>
      </w:pPr>
      <w:r w:rsidRPr="006636F1">
        <w:rPr>
          <w:b/>
        </w:rPr>
        <w:t xml:space="preserve">Is a Type of </w:t>
      </w:r>
      <w:r>
        <w:rPr>
          <w:b/>
        </w:rPr>
        <w:t>(Generalization)</w:t>
      </w:r>
      <w:r>
        <w:t xml:space="preserve">: see </w:t>
      </w:r>
      <w:r>
        <w:fldChar w:fldCharType="begin"/>
      </w:r>
      <w:r>
        <w:instrText xml:space="preserve"> REF _Ref430776009 \h  \* MERGEFORMAT </w:instrText>
      </w:r>
      <w:r>
        <w:fldChar w:fldCharType="separate"/>
      </w:r>
      <w:r w:rsidR="00AC64B6">
        <w:t xml:space="preserve">Figure </w:t>
      </w:r>
      <w:r w:rsidR="00AC64B6">
        <w:rPr>
          <w:noProof/>
        </w:rPr>
        <w:t>13</w:t>
      </w:r>
      <w:r>
        <w:fldChar w:fldCharType="end"/>
      </w:r>
      <w:r>
        <w:t xml:space="preserve">, Contest and CandidateContest, read as, “A candidate contest is a type of contest.”  Contest is an abstract class; it is “implemented” by its concrete classes such as CandidateContest.  In the </w:t>
      </w:r>
      <w:r w:rsidR="002E41D6">
        <w:t>XML</w:t>
      </w:r>
      <w:r>
        <w:t xml:space="preserve"> schema, Contest will be generated as an abstract </w:t>
      </w:r>
      <w:r w:rsidR="00A15924">
        <w:t xml:space="preserve">type </w:t>
      </w:r>
      <w:r>
        <w:t xml:space="preserve">and serve as an extension base to the </w:t>
      </w:r>
      <w:r w:rsidRPr="3839B414">
        <w:rPr>
          <w:rFonts w:ascii="Source Code Pro" w:hAnsi="Source Code Pro"/>
          <w:i/>
          <w:sz w:val="20"/>
          <w:szCs w:val="20"/>
        </w:rPr>
        <w:t>&lt;CandidateContest&gt;</w:t>
      </w:r>
      <w:r>
        <w:t xml:space="preserve"> element. A</w:t>
      </w:r>
      <w:r w:rsidR="002F313E">
        <w:t xml:space="preserve"> generalization </w:t>
      </w:r>
      <w:r>
        <w:t xml:space="preserve">relationship has an open triangle at one end, pointing from the </w:t>
      </w:r>
      <w:r w:rsidR="0019162B">
        <w:t>subclass</w:t>
      </w:r>
      <w:r>
        <w:t xml:space="preserve"> to the </w:t>
      </w:r>
      <w:r w:rsidR="0019162B">
        <w:t>superclass</w:t>
      </w:r>
      <w:r>
        <w:t>:</w:t>
      </w:r>
    </w:p>
    <w:p w14:paraId="151B4DBC" w14:textId="77777777" w:rsidR="008A4BA2" w:rsidRDefault="008A4BA2" w:rsidP="00F55728">
      <w:pPr>
        <w:keepNext/>
        <w:spacing w:before="100" w:beforeAutospacing="1" w:after="100" w:afterAutospacing="1"/>
        <w:jc w:val="center"/>
      </w:pPr>
      <w:bookmarkStart w:id="93" w:name="_Toc419188130"/>
      <w:r>
        <w:rPr>
          <w:noProof/>
        </w:rPr>
        <w:drawing>
          <wp:inline distT="0" distB="0" distL="0" distR="0" wp14:anchorId="5CBF88C1" wp14:editId="039F8F06">
            <wp:extent cx="1855245" cy="389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855245" cy="389476"/>
                    </a:xfrm>
                    <a:prstGeom prst="rect">
                      <a:avLst/>
                    </a:prstGeom>
                  </pic:spPr>
                </pic:pic>
              </a:graphicData>
            </a:graphic>
          </wp:inline>
        </w:drawing>
      </w:r>
      <w:bookmarkEnd w:id="93"/>
    </w:p>
    <w:p w14:paraId="5381EA4E" w14:textId="0489C6A8" w:rsidR="008A4BA2" w:rsidRDefault="008A4BA2" w:rsidP="00F55728">
      <w:pPr>
        <w:pStyle w:val="Caption"/>
        <w:spacing w:before="240"/>
        <w:jc w:val="center"/>
      </w:pPr>
      <w:bookmarkStart w:id="94" w:name="_Ref430776009"/>
      <w:bookmarkStart w:id="95" w:name="_Toc526502797"/>
      <w:bookmarkStart w:id="96" w:name="_Toc115333723"/>
      <w:r>
        <w:t xml:space="preserve">Figure </w:t>
      </w:r>
      <w:r>
        <w:rPr>
          <w:noProof/>
        </w:rPr>
        <w:fldChar w:fldCharType="begin"/>
      </w:r>
      <w:r>
        <w:rPr>
          <w:noProof/>
        </w:rPr>
        <w:instrText xml:space="preserve"> SEQ Figure \* ARABIC </w:instrText>
      </w:r>
      <w:r>
        <w:rPr>
          <w:noProof/>
        </w:rPr>
        <w:fldChar w:fldCharType="separate"/>
      </w:r>
      <w:r w:rsidR="00843732">
        <w:rPr>
          <w:noProof/>
        </w:rPr>
        <w:t>13</w:t>
      </w:r>
      <w:r>
        <w:rPr>
          <w:noProof/>
        </w:rPr>
        <w:fldChar w:fldCharType="end"/>
      </w:r>
      <w:bookmarkEnd w:id="94"/>
      <w:r>
        <w:t xml:space="preserve"> – “Is a Type of” Example</w:t>
      </w:r>
      <w:bookmarkEnd w:id="95"/>
      <w:bookmarkEnd w:id="96"/>
    </w:p>
    <w:p w14:paraId="3A069757" w14:textId="20500241" w:rsidR="008A4BA2" w:rsidRDefault="008A4BA2" w:rsidP="008A4BA2">
      <w:pPr>
        <w:spacing w:before="100" w:beforeAutospacing="1" w:after="100" w:afterAutospacing="1"/>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AC64B6">
        <w:t xml:space="preserve">Figure </w:t>
      </w:r>
      <w:r w:rsidR="00AC64B6">
        <w:rPr>
          <w:noProof/>
        </w:rPr>
        <w:t>14</w:t>
      </w:r>
      <w:r w:rsidRPr="008330A2">
        <w:fldChar w:fldCharType="end"/>
      </w:r>
      <w:r w:rsidRPr="008330A2">
        <w:t xml:space="preserve">, Candidate and Party, read as, </w:t>
      </w:r>
      <w:r>
        <w:t>“</w:t>
      </w:r>
      <w:r w:rsidRPr="008330A2">
        <w:t>A candidate is associated with or linked to a party.</w:t>
      </w:r>
      <w:r>
        <w:t>”</w:t>
      </w:r>
      <w:r w:rsidRPr="008330A2">
        <w:t xml:space="preserve">  In the XML</w:t>
      </w:r>
      <w:r>
        <w:t xml:space="preserve"> </w:t>
      </w:r>
      <w:r w:rsidRPr="008330A2">
        <w:t xml:space="preserve">schema, the </w:t>
      </w:r>
      <w:r w:rsidRPr="3839B414">
        <w:rPr>
          <w:rFonts w:ascii="Source Code Pro" w:hAnsi="Source Code Pro"/>
          <w:i/>
          <w:sz w:val="20"/>
          <w:szCs w:val="20"/>
        </w:rPr>
        <w:t>&lt;Candidate&gt;</w:t>
      </w:r>
      <w:r w:rsidRPr="008330A2">
        <w:t xml:space="preserve"> element will include a </w:t>
      </w:r>
      <w:r w:rsidRPr="008330A2">
        <w:rPr>
          <w:rFonts w:ascii="Source Code Pro" w:hAnsi="Source Code Pro"/>
        </w:rPr>
        <w:t>&lt;</w:t>
      </w:r>
      <w:r w:rsidRPr="3839B414">
        <w:rPr>
          <w:rFonts w:ascii="Source Code Pro" w:hAnsi="Source Code Pro"/>
          <w:i/>
          <w:sz w:val="20"/>
          <w:szCs w:val="20"/>
        </w:rPr>
        <w:t>PartyId&gt;</w:t>
      </w:r>
      <w:r w:rsidRPr="008330A2">
        <w:t xml:space="preserve"> element, which will contain an identifier associated with a </w:t>
      </w:r>
      <w:r w:rsidRPr="3839B414">
        <w:rPr>
          <w:rFonts w:ascii="Source Code Pro" w:hAnsi="Source Code Pro"/>
          <w:i/>
          <w:sz w:val="20"/>
          <w:szCs w:val="20"/>
        </w:rPr>
        <w:t>&lt;Party&gt;</w:t>
      </w:r>
      <w:r>
        <w:t xml:space="preserve"> element</w:t>
      </w:r>
      <w:r w:rsidRPr="008330A2">
        <w:t>.  A directed association has an arrow at one end, goes in one direction, and serves to link the class to another associated class, e.g., the party linked to the candidate:</w:t>
      </w:r>
    </w:p>
    <w:p w14:paraId="29E8B8C0" w14:textId="77777777" w:rsidR="008A4BA2" w:rsidRDefault="008A4BA2" w:rsidP="00F55728">
      <w:pPr>
        <w:keepNext/>
        <w:spacing w:before="100" w:beforeAutospacing="1" w:after="100" w:afterAutospacing="1"/>
        <w:jc w:val="center"/>
      </w:pPr>
      <w:bookmarkStart w:id="97" w:name="_Toc419188129"/>
      <w:r>
        <w:rPr>
          <w:noProof/>
        </w:rPr>
        <w:drawing>
          <wp:inline distT="0" distB="0" distL="0" distR="0" wp14:anchorId="5DD321E8" wp14:editId="0CEDD216">
            <wp:extent cx="1990677" cy="405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990677" cy="405105"/>
                    </a:xfrm>
                    <a:prstGeom prst="rect">
                      <a:avLst/>
                    </a:prstGeom>
                  </pic:spPr>
                </pic:pic>
              </a:graphicData>
            </a:graphic>
          </wp:inline>
        </w:drawing>
      </w:r>
      <w:bookmarkEnd w:id="97"/>
    </w:p>
    <w:p w14:paraId="600476EA" w14:textId="73D6FE86" w:rsidR="008A4BA2" w:rsidRDefault="008A4BA2" w:rsidP="00F55728">
      <w:pPr>
        <w:pStyle w:val="Caption"/>
        <w:jc w:val="center"/>
      </w:pPr>
      <w:bookmarkStart w:id="98" w:name="_Ref430776023"/>
      <w:bookmarkStart w:id="99" w:name="_Toc526502798"/>
      <w:bookmarkStart w:id="100" w:name="_Toc115333724"/>
      <w:r>
        <w:t xml:space="preserve">Figure </w:t>
      </w:r>
      <w:r>
        <w:rPr>
          <w:noProof/>
        </w:rPr>
        <w:fldChar w:fldCharType="begin"/>
      </w:r>
      <w:r>
        <w:rPr>
          <w:noProof/>
        </w:rPr>
        <w:instrText xml:space="preserve"> SEQ Figure \* ARABIC </w:instrText>
      </w:r>
      <w:r>
        <w:rPr>
          <w:noProof/>
        </w:rPr>
        <w:fldChar w:fldCharType="separate"/>
      </w:r>
      <w:r w:rsidR="00843732">
        <w:rPr>
          <w:noProof/>
        </w:rPr>
        <w:t>14</w:t>
      </w:r>
      <w:r>
        <w:rPr>
          <w:noProof/>
        </w:rPr>
        <w:fldChar w:fldCharType="end"/>
      </w:r>
      <w:bookmarkEnd w:id="98"/>
      <w:r>
        <w:t xml:space="preserve"> – Directed Association Example</w:t>
      </w:r>
      <w:bookmarkEnd w:id="99"/>
      <w:bookmarkEnd w:id="100"/>
    </w:p>
    <w:p w14:paraId="2652CEB1" w14:textId="77777777" w:rsidR="008A4BA2" w:rsidRPr="009B3777" w:rsidRDefault="008A4BA2" w:rsidP="008A4BA2">
      <w:pPr>
        <w:rPr>
          <w:sz w:val="4"/>
        </w:rPr>
      </w:pPr>
    </w:p>
    <w:p w14:paraId="51D0346A" w14:textId="0B708818" w:rsidR="008A4BA2" w:rsidRDefault="008A4BA2" w:rsidP="008A4BA2">
      <w:r>
        <w:t xml:space="preserve">For the directed composition associations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one can see that </w:t>
      </w:r>
      <w:r w:rsidR="00E33152">
        <w:t xml:space="preserve">BallotDefinition </w:t>
      </w:r>
      <w:r>
        <w:t xml:space="preserve">is composed of </w:t>
      </w:r>
      <w:r w:rsidR="009B6529">
        <w:t xml:space="preserve">BallotFormat, </w:t>
      </w:r>
      <w:r>
        <w:t>Election, GpUnit, Office, Party, and Person.  Election is composed of BallotStyle, Candidate, and Contest.  Contest is composed of ContestSelection.</w:t>
      </w:r>
    </w:p>
    <w:p w14:paraId="3B77B7BA" w14:textId="6B9F8CD2" w:rsidR="008A4BA2" w:rsidRDefault="008A4BA2" w:rsidP="008A4BA2">
      <w:r>
        <w:t xml:space="preserve">For the </w:t>
      </w:r>
      <w:r w:rsidR="003D67DA">
        <w:t>generalization</w:t>
      </w:r>
      <w:r>
        <w:t xml:space="preserve"> relationships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one can see that CandidateContest</w:t>
      </w:r>
      <w:r w:rsidR="00903CC1">
        <w:t xml:space="preserve"> and ControllingContest</w:t>
      </w:r>
      <w:r>
        <w:t xml:space="preserve"> is a type of Contest.  ReportingUnit is a type of GpUnit.  CandidateSelection is a type of ContestSelection.</w:t>
      </w:r>
    </w:p>
    <w:p w14:paraId="7AD01FA7" w14:textId="34AF9EB0" w:rsidR="008A4BA2" w:rsidRPr="00986F89" w:rsidRDefault="008A4BA2" w:rsidP="008A4BA2">
      <w:r>
        <w:lastRenderedPageBreak/>
        <w:t xml:space="preserve">Lastly, for the directed associations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CandidateSelection, just as a selection on the ballot in a candidate contest would be for a specific candidate. </w:t>
      </w:r>
    </w:p>
    <w:p w14:paraId="1D5B35A4" w14:textId="77777777" w:rsidR="008A4BA2" w:rsidRDefault="008A4BA2" w:rsidP="008A4BA2">
      <w:pPr>
        <w:pStyle w:val="Heading2"/>
      </w:pPr>
      <w:bookmarkStart w:id="101" w:name="_Toc34139243"/>
      <w:bookmarkStart w:id="102" w:name="_Toc115350981"/>
      <w:r>
        <w:t>Mapping the Model to XML and JSON</w:t>
      </w:r>
      <w:bookmarkEnd w:id="101"/>
      <w:bookmarkEnd w:id="102"/>
    </w:p>
    <w:p w14:paraId="4F25A4AD" w14:textId="77777777" w:rsidR="008A4BA2" w:rsidRDefault="008A4BA2" w:rsidP="008A4BA2">
      <w:r>
        <w:t>This section contains an overview of how the UML model is mapped to the XML and JSON data formats.  The schemas are available for download; see Appendix D for file locations.</w:t>
      </w:r>
    </w:p>
    <w:p w14:paraId="722B615A" w14:textId="77777777" w:rsidR="008A4BA2" w:rsidRDefault="008A4BA2" w:rsidP="008A4BA2">
      <w:pPr>
        <w:pStyle w:val="Heading3"/>
      </w:pPr>
      <w:bookmarkStart w:id="103" w:name="_Toc34139244"/>
      <w:bookmarkStart w:id="104" w:name="_Toc115350982"/>
      <w:r>
        <w:t>Root Element</w:t>
      </w:r>
      <w:bookmarkEnd w:id="103"/>
      <w:bookmarkEnd w:id="104"/>
    </w:p>
    <w:p w14:paraId="0542B81A" w14:textId="70E580D6" w:rsidR="008A4BA2" w:rsidRDefault="008A4BA2" w:rsidP="008A4BA2">
      <w:pPr>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w:t>
      </w:r>
      <w:r w:rsidR="008C08F0">
        <w:t xml:space="preserve">BallotDefinition </w:t>
      </w:r>
      <w:r>
        <w:t xml:space="preserve">class will be generated in XML as the root element </w:t>
      </w:r>
      <w:r w:rsidRPr="3839B414">
        <w:rPr>
          <w:rFonts w:ascii="Source Code Pro" w:hAnsi="Source Code Pro"/>
          <w:i/>
          <w:sz w:val="20"/>
          <w:szCs w:val="20"/>
        </w:rPr>
        <w:t>&lt;</w:t>
      </w:r>
      <w:r w:rsidR="008C08F0">
        <w:rPr>
          <w:rFonts w:ascii="Source Code Pro" w:hAnsi="Source Code Pro"/>
          <w:i/>
          <w:sz w:val="20"/>
          <w:szCs w:val="20"/>
        </w:rPr>
        <w:t>BallotDefinition</w:t>
      </w:r>
      <w:r w:rsidRPr="3839B414">
        <w:rPr>
          <w:rFonts w:ascii="Source Code Pro" w:hAnsi="Source Code Pro"/>
          <w:i/>
          <w:sz w:val="20"/>
          <w:szCs w:val="20"/>
        </w:rPr>
        <w:t>&gt;</w:t>
      </w:r>
      <w:r w:rsidRPr="00192450">
        <w:rPr>
          <w:i/>
        </w:rPr>
        <w:t>.</w:t>
      </w:r>
    </w:p>
    <w:p w14:paraId="6B9D8167" w14:textId="43D0C307" w:rsidR="008A4BA2" w:rsidRDefault="008A4BA2" w:rsidP="008A4BA2">
      <w:pPr>
        <w:pStyle w:val="Heading3"/>
      </w:pPr>
      <w:bookmarkStart w:id="105" w:name="_Toc34139245"/>
      <w:bookmarkStart w:id="106" w:name="_Toc115350983"/>
      <w:r>
        <w:t>Elements and Attributes</w:t>
      </w:r>
      <w:bookmarkEnd w:id="105"/>
      <w:bookmarkEnd w:id="106"/>
    </w:p>
    <w:p w14:paraId="147A42F5" w14:textId="431CB620" w:rsidR="008A4BA2" w:rsidRDefault="008A4BA2" w:rsidP="008A4BA2">
      <w:r>
        <w:t>In the UML model, the classes become major elements in the XML schema.  The attributes of a class become XML sub-elements of the major elements.</w:t>
      </w:r>
    </w:p>
    <w:p w14:paraId="31677245" w14:textId="77777777" w:rsidR="008A4BA2" w:rsidRDefault="008A4BA2" w:rsidP="008A4BA2"/>
    <w:p w14:paraId="68977C8F" w14:textId="349C5672" w:rsidR="008A4BA2" w:rsidRDefault="008A4BA2" w:rsidP="008A4BA2">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«xmlAttribute» stereotype or the class contains an attribute with the «simpleContent» stereotype, the attribute becomes an XML attribute.  The «simpleContent» stereotype indicates that the attribute is the target for the character data of the XML element.  For example, the following UML represents a class named File with two attributes:</w:t>
      </w:r>
    </w:p>
    <w:p w14:paraId="16925C55" w14:textId="77777777" w:rsidR="008A4BA2" w:rsidRDefault="008A4BA2" w:rsidP="008A4BA2"/>
    <w:p w14:paraId="1360E895" w14:textId="2864D160" w:rsidR="008A4BA2" w:rsidRDefault="00CC1D1E" w:rsidP="00A1668D">
      <w:pPr>
        <w:jc w:val="center"/>
      </w:pPr>
      <w:r>
        <w:rPr>
          <w:noProof/>
        </w:rPr>
        <w:drawing>
          <wp:inline distT="0" distB="0" distL="0" distR="0" wp14:anchorId="3EC10C7E" wp14:editId="3527E431">
            <wp:extent cx="2933700" cy="103822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933700" cy="1038225"/>
                    </a:xfrm>
                    <a:prstGeom prst="rect">
                      <a:avLst/>
                    </a:prstGeom>
                  </pic:spPr>
                </pic:pic>
              </a:graphicData>
            </a:graphic>
          </wp:inline>
        </w:drawing>
      </w:r>
    </w:p>
    <w:p w14:paraId="07C76437" w14:textId="77777777" w:rsidR="008A4BA2" w:rsidRDefault="008A4BA2" w:rsidP="008A4BA2">
      <w:r>
        <w:t>An example using XML is:</w:t>
      </w:r>
    </w:p>
    <w:p w14:paraId="075C3B6B" w14:textId="77777777" w:rsidR="008A4BA2" w:rsidRDefault="008A4BA2" w:rsidP="008A4BA2"/>
    <w:p w14:paraId="78603C81" w14:textId="7C5E7642" w:rsidR="008A4BA2" w:rsidRPr="007252FC" w:rsidRDefault="008A4BA2" w:rsidP="008A4BA2">
      <w:pPr>
        <w:rPr>
          <w:rFonts w:ascii="Source Code Pro" w:hAnsi="Source Code Pro"/>
          <w:sz w:val="18"/>
          <w:szCs w:val="18"/>
        </w:rPr>
      </w:pPr>
      <w:r w:rsidRPr="1577DBDF">
        <w:rPr>
          <w:rFonts w:ascii="Source Code Pro" w:hAnsi="Source Code Pro"/>
          <w:sz w:val="18"/>
          <w:szCs w:val="18"/>
        </w:rPr>
        <w:t>&lt;File fileName="String" mimeType="string"&gt;UjBsR09EbGhjZ0dTQUxNQUFBUUNBRU1tQ1p0dU1GUXhEUzhi&lt;/File&gt;</w:t>
      </w:r>
    </w:p>
    <w:p w14:paraId="1EFE0964" w14:textId="77777777" w:rsidR="008A4BA2" w:rsidRDefault="008A4BA2" w:rsidP="008A4BA2">
      <w:pPr>
        <w:pStyle w:val="Heading3"/>
      </w:pPr>
      <w:bookmarkStart w:id="107" w:name="_Toc34139246"/>
      <w:bookmarkStart w:id="108" w:name="_Toc115350984"/>
      <w:r>
        <w:t>Data Type Mapping</w:t>
      </w:r>
      <w:bookmarkEnd w:id="107"/>
      <w:bookmarkEnd w:id="108"/>
    </w:p>
    <w:p w14:paraId="12BB03CB" w14:textId="4850DB92" w:rsidR="008A4BA2" w:rsidRDefault="008A4BA2" w:rsidP="008A4BA2">
      <w:r>
        <w:t xml:space="preserve">The UML model uses a number of primitive and specialized types based on the XML schema, as shown in </w:t>
      </w:r>
      <w:r>
        <w:fldChar w:fldCharType="begin"/>
      </w:r>
      <w:r>
        <w:instrText xml:space="preserve"> REF _Ref526406456 \h </w:instrText>
      </w:r>
      <w:r>
        <w:fldChar w:fldCharType="separate"/>
      </w:r>
      <w:r w:rsidR="00AC64B6">
        <w:t xml:space="preserve">Table </w:t>
      </w:r>
      <w:r w:rsidR="00AC64B6">
        <w:rPr>
          <w:noProof/>
        </w:rPr>
        <w:t>1</w:t>
      </w:r>
      <w:r>
        <w:fldChar w:fldCharType="end"/>
      </w:r>
      <w:r>
        <w:t>:</w:t>
      </w:r>
    </w:p>
    <w:p w14:paraId="2B8D3AA5" w14:textId="77777777" w:rsidR="008A4BA2" w:rsidRDefault="008A4BA2" w:rsidP="008A4BA2"/>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8A4BA2" w14:paraId="66386F41" w14:textId="77777777" w:rsidTr="00E35CA6">
        <w:trPr>
          <w:tblHeader/>
          <w:jc w:val="center"/>
        </w:trPr>
        <w:tc>
          <w:tcPr>
            <w:tcW w:w="1620" w:type="dxa"/>
            <w:shd w:val="clear" w:color="auto" w:fill="4F81BD" w:themeFill="accent1"/>
          </w:tcPr>
          <w:p w14:paraId="640F92BF" w14:textId="77777777" w:rsidR="008A4BA2" w:rsidRPr="003F24C9" w:rsidRDefault="008A4BA2" w:rsidP="00E35CA6">
            <w:pPr>
              <w:pStyle w:val="TableColHeading"/>
            </w:pPr>
            <w:r>
              <w:t>UML</w:t>
            </w:r>
          </w:p>
        </w:tc>
        <w:tc>
          <w:tcPr>
            <w:tcW w:w="1795" w:type="dxa"/>
            <w:shd w:val="clear" w:color="auto" w:fill="4F81BD" w:themeFill="accent1"/>
          </w:tcPr>
          <w:p w14:paraId="447D9C2D" w14:textId="77777777" w:rsidR="008A4BA2" w:rsidRPr="003F24C9" w:rsidRDefault="008A4BA2" w:rsidP="00E35CA6">
            <w:pPr>
              <w:pStyle w:val="TableColHeading"/>
            </w:pPr>
            <w:r>
              <w:t>XML</w:t>
            </w:r>
          </w:p>
        </w:tc>
        <w:tc>
          <w:tcPr>
            <w:tcW w:w="1445" w:type="dxa"/>
            <w:shd w:val="clear" w:color="auto" w:fill="4F81BD" w:themeFill="accent1"/>
          </w:tcPr>
          <w:p w14:paraId="21DD4EAE" w14:textId="77777777" w:rsidR="008A4BA2" w:rsidRPr="003F24C9" w:rsidRDefault="008A4BA2" w:rsidP="00E35CA6">
            <w:pPr>
              <w:pStyle w:val="TableColHeading"/>
            </w:pPr>
            <w:r w:rsidRPr="003F24C9">
              <w:t>JSON</w:t>
            </w:r>
          </w:p>
        </w:tc>
        <w:tc>
          <w:tcPr>
            <w:tcW w:w="1525" w:type="dxa"/>
            <w:shd w:val="clear" w:color="auto" w:fill="4F81BD" w:themeFill="accent1"/>
          </w:tcPr>
          <w:p w14:paraId="42202501" w14:textId="77777777" w:rsidR="008A4BA2" w:rsidRPr="003F24C9" w:rsidRDefault="008A4BA2" w:rsidP="00E35CA6">
            <w:pPr>
              <w:pStyle w:val="TableColHeading"/>
            </w:pPr>
            <w:r>
              <w:t>JSON Format</w:t>
            </w:r>
          </w:p>
        </w:tc>
      </w:tr>
      <w:tr w:rsidR="008A4BA2" w14:paraId="3DB42694" w14:textId="77777777" w:rsidTr="00E35CA6">
        <w:trPr>
          <w:tblHeader/>
          <w:jc w:val="center"/>
        </w:trPr>
        <w:tc>
          <w:tcPr>
            <w:tcW w:w="1620" w:type="dxa"/>
          </w:tcPr>
          <w:p w14:paraId="1E10ECED" w14:textId="77777777" w:rsidR="008A4BA2" w:rsidRPr="00514ADB" w:rsidRDefault="008A4BA2" w:rsidP="00E35CA6">
            <w:pPr>
              <w:pStyle w:val="TableText"/>
              <w:rPr>
                <w:szCs w:val="20"/>
              </w:rPr>
            </w:pPr>
            <w:r>
              <w:rPr>
                <w:szCs w:val="20"/>
              </w:rPr>
              <w:t>String</w:t>
            </w:r>
          </w:p>
        </w:tc>
        <w:tc>
          <w:tcPr>
            <w:tcW w:w="1795" w:type="dxa"/>
          </w:tcPr>
          <w:p w14:paraId="0A5E118C" w14:textId="269F8DEB" w:rsidR="008A4BA2" w:rsidRPr="00514ADB" w:rsidRDefault="008A4BA2" w:rsidP="00E35CA6">
            <w:pPr>
              <w:pStyle w:val="TableText"/>
              <w:rPr>
                <w:szCs w:val="20"/>
              </w:rPr>
            </w:pPr>
            <w:r w:rsidRPr="00514ADB">
              <w:rPr>
                <w:szCs w:val="20"/>
              </w:rPr>
              <w:t>xsd:</w:t>
            </w:r>
            <w:r w:rsidR="00AD73EB">
              <w:rPr>
                <w:szCs w:val="20"/>
              </w:rPr>
              <w:t>s</w:t>
            </w:r>
            <w:r>
              <w:rPr>
                <w:szCs w:val="20"/>
              </w:rPr>
              <w:t>tring</w:t>
            </w:r>
          </w:p>
        </w:tc>
        <w:tc>
          <w:tcPr>
            <w:tcW w:w="1445" w:type="dxa"/>
          </w:tcPr>
          <w:p w14:paraId="55D3EC58" w14:textId="35304294" w:rsidR="008A4BA2" w:rsidRPr="00514ADB" w:rsidRDefault="00112F69" w:rsidP="00E35CA6">
            <w:pPr>
              <w:pStyle w:val="TableText"/>
              <w:rPr>
                <w:szCs w:val="20"/>
              </w:rPr>
            </w:pPr>
            <w:r>
              <w:rPr>
                <w:szCs w:val="20"/>
              </w:rPr>
              <w:t>s</w:t>
            </w:r>
            <w:r w:rsidR="008A4BA2" w:rsidRPr="00514ADB">
              <w:rPr>
                <w:szCs w:val="20"/>
              </w:rPr>
              <w:t>tring</w:t>
            </w:r>
          </w:p>
        </w:tc>
        <w:tc>
          <w:tcPr>
            <w:tcW w:w="1525" w:type="dxa"/>
          </w:tcPr>
          <w:p w14:paraId="3E1EC68F" w14:textId="77777777" w:rsidR="008A4BA2" w:rsidRPr="00514ADB" w:rsidRDefault="008A4BA2" w:rsidP="00E35CA6">
            <w:pPr>
              <w:pStyle w:val="TableText"/>
              <w:rPr>
                <w:szCs w:val="20"/>
              </w:rPr>
            </w:pPr>
          </w:p>
        </w:tc>
      </w:tr>
      <w:tr w:rsidR="008A4BA2" w14:paraId="44E9EAE0" w14:textId="77777777" w:rsidTr="00E35CA6">
        <w:trPr>
          <w:tblHeader/>
          <w:jc w:val="center"/>
        </w:trPr>
        <w:tc>
          <w:tcPr>
            <w:tcW w:w="1620" w:type="dxa"/>
          </w:tcPr>
          <w:p w14:paraId="4338D24F" w14:textId="77777777" w:rsidR="008A4BA2" w:rsidRPr="00514ADB" w:rsidRDefault="008A4BA2" w:rsidP="00E35CA6">
            <w:pPr>
              <w:pStyle w:val="TableText"/>
              <w:rPr>
                <w:rStyle w:val="Hyperlink"/>
                <w:szCs w:val="20"/>
              </w:rPr>
            </w:pPr>
            <w:r w:rsidRPr="00514ADB">
              <w:rPr>
                <w:szCs w:val="20"/>
              </w:rPr>
              <w:t>date</w:t>
            </w:r>
          </w:p>
        </w:tc>
        <w:tc>
          <w:tcPr>
            <w:tcW w:w="1795" w:type="dxa"/>
          </w:tcPr>
          <w:p w14:paraId="75E8F2AB" w14:textId="77777777" w:rsidR="008A4BA2" w:rsidRPr="00514ADB" w:rsidRDefault="008A4BA2" w:rsidP="00E35CA6">
            <w:pPr>
              <w:pStyle w:val="TableText"/>
              <w:rPr>
                <w:rStyle w:val="Hyperlink"/>
                <w:szCs w:val="20"/>
              </w:rPr>
            </w:pPr>
            <w:r w:rsidRPr="00514ADB">
              <w:rPr>
                <w:szCs w:val="20"/>
              </w:rPr>
              <w:t>xsd:date</w:t>
            </w:r>
          </w:p>
        </w:tc>
        <w:tc>
          <w:tcPr>
            <w:tcW w:w="1445" w:type="dxa"/>
          </w:tcPr>
          <w:p w14:paraId="04B27F63" w14:textId="4A82B49F" w:rsidR="008A4BA2" w:rsidRPr="00514ADB" w:rsidRDefault="00112F69" w:rsidP="00E35CA6">
            <w:pPr>
              <w:pStyle w:val="TableText"/>
              <w:rPr>
                <w:rStyle w:val="Hyperlink"/>
                <w:szCs w:val="20"/>
              </w:rPr>
            </w:pPr>
            <w:r>
              <w:rPr>
                <w:szCs w:val="20"/>
              </w:rPr>
              <w:t>s</w:t>
            </w:r>
            <w:r w:rsidR="008A4BA2" w:rsidRPr="00514ADB">
              <w:rPr>
                <w:szCs w:val="20"/>
              </w:rPr>
              <w:t>tring</w:t>
            </w:r>
          </w:p>
        </w:tc>
        <w:tc>
          <w:tcPr>
            <w:tcW w:w="1525" w:type="dxa"/>
          </w:tcPr>
          <w:p w14:paraId="4ECDB6C8" w14:textId="77777777" w:rsidR="008A4BA2" w:rsidRPr="00514ADB" w:rsidRDefault="008A4BA2" w:rsidP="00E35CA6">
            <w:pPr>
              <w:pStyle w:val="TableText"/>
              <w:rPr>
                <w:szCs w:val="20"/>
              </w:rPr>
            </w:pPr>
            <w:r w:rsidRPr="00514ADB">
              <w:rPr>
                <w:szCs w:val="20"/>
              </w:rPr>
              <w:t>date</w:t>
            </w:r>
          </w:p>
        </w:tc>
      </w:tr>
      <w:tr w:rsidR="008A4BA2" w14:paraId="75E94498" w14:textId="77777777" w:rsidTr="00E35CA6">
        <w:trPr>
          <w:tblHeader/>
          <w:jc w:val="center"/>
        </w:trPr>
        <w:tc>
          <w:tcPr>
            <w:tcW w:w="1620" w:type="dxa"/>
          </w:tcPr>
          <w:p w14:paraId="5CE47382" w14:textId="77777777" w:rsidR="008A4BA2" w:rsidRPr="00514ADB" w:rsidRDefault="008A4BA2" w:rsidP="00E35CA6">
            <w:pPr>
              <w:pStyle w:val="TableText"/>
              <w:rPr>
                <w:rStyle w:val="Hyperlink"/>
                <w:szCs w:val="20"/>
              </w:rPr>
            </w:pPr>
            <w:r>
              <w:rPr>
                <w:szCs w:val="20"/>
              </w:rPr>
              <w:t>Boolean</w:t>
            </w:r>
          </w:p>
        </w:tc>
        <w:tc>
          <w:tcPr>
            <w:tcW w:w="1795" w:type="dxa"/>
          </w:tcPr>
          <w:p w14:paraId="43301DCA" w14:textId="77777777" w:rsidR="008A4BA2" w:rsidRPr="00514ADB" w:rsidRDefault="008A4BA2" w:rsidP="00E35CA6">
            <w:pPr>
              <w:pStyle w:val="TableText"/>
              <w:rPr>
                <w:rStyle w:val="Hyperlink"/>
                <w:szCs w:val="20"/>
              </w:rPr>
            </w:pPr>
            <w:r w:rsidRPr="00514ADB">
              <w:rPr>
                <w:szCs w:val="20"/>
              </w:rPr>
              <w:t>xsd:boolean</w:t>
            </w:r>
          </w:p>
        </w:tc>
        <w:tc>
          <w:tcPr>
            <w:tcW w:w="1445" w:type="dxa"/>
          </w:tcPr>
          <w:p w14:paraId="27F3A6E0" w14:textId="32AE2961" w:rsidR="008A4BA2" w:rsidRPr="00514ADB" w:rsidRDefault="00112F69" w:rsidP="00E35CA6">
            <w:pPr>
              <w:pStyle w:val="TableText"/>
              <w:rPr>
                <w:rStyle w:val="Hyperlink"/>
                <w:szCs w:val="20"/>
              </w:rPr>
            </w:pPr>
            <w:r>
              <w:rPr>
                <w:szCs w:val="20"/>
              </w:rPr>
              <w:t>b</w:t>
            </w:r>
            <w:r w:rsidR="008A4BA2" w:rsidRPr="00514ADB">
              <w:rPr>
                <w:szCs w:val="20"/>
              </w:rPr>
              <w:t>oolean</w:t>
            </w:r>
          </w:p>
        </w:tc>
        <w:tc>
          <w:tcPr>
            <w:tcW w:w="1525" w:type="dxa"/>
          </w:tcPr>
          <w:p w14:paraId="4955A6B5" w14:textId="77777777" w:rsidR="008A4BA2" w:rsidRPr="00514ADB" w:rsidRDefault="008A4BA2" w:rsidP="00E35CA6">
            <w:pPr>
              <w:pStyle w:val="TableText"/>
              <w:rPr>
                <w:szCs w:val="20"/>
              </w:rPr>
            </w:pPr>
            <w:r w:rsidRPr="00514ADB">
              <w:rPr>
                <w:szCs w:val="20"/>
              </w:rPr>
              <w:t>boolean</w:t>
            </w:r>
          </w:p>
        </w:tc>
      </w:tr>
      <w:tr w:rsidR="008A4BA2" w14:paraId="4ED508E0" w14:textId="77777777" w:rsidTr="00E35CA6">
        <w:trPr>
          <w:tblHeader/>
          <w:jc w:val="center"/>
        </w:trPr>
        <w:tc>
          <w:tcPr>
            <w:tcW w:w="1620" w:type="dxa"/>
          </w:tcPr>
          <w:p w14:paraId="10F96911" w14:textId="77777777" w:rsidR="008A4BA2" w:rsidRPr="00514ADB" w:rsidRDefault="008A4BA2" w:rsidP="00E35CA6">
            <w:pPr>
              <w:pStyle w:val="TableText"/>
              <w:rPr>
                <w:rStyle w:val="Hyperlink"/>
                <w:szCs w:val="20"/>
              </w:rPr>
            </w:pPr>
            <w:r w:rsidRPr="00514ADB">
              <w:rPr>
                <w:szCs w:val="20"/>
              </w:rPr>
              <w:t>base64Binary</w:t>
            </w:r>
          </w:p>
        </w:tc>
        <w:tc>
          <w:tcPr>
            <w:tcW w:w="1795" w:type="dxa"/>
          </w:tcPr>
          <w:p w14:paraId="4B406FBE" w14:textId="77777777" w:rsidR="008A4BA2" w:rsidRPr="00514ADB" w:rsidRDefault="008A4BA2" w:rsidP="00E35CA6">
            <w:pPr>
              <w:pStyle w:val="TableText"/>
              <w:rPr>
                <w:rStyle w:val="Hyperlink"/>
                <w:szCs w:val="20"/>
              </w:rPr>
            </w:pPr>
            <w:r w:rsidRPr="00514ADB">
              <w:rPr>
                <w:szCs w:val="20"/>
              </w:rPr>
              <w:t>xsd:base64Binary</w:t>
            </w:r>
          </w:p>
        </w:tc>
        <w:tc>
          <w:tcPr>
            <w:tcW w:w="1445" w:type="dxa"/>
          </w:tcPr>
          <w:p w14:paraId="020B9934" w14:textId="7A1CBFEB" w:rsidR="008A4BA2" w:rsidRPr="00514ADB" w:rsidRDefault="00112F69" w:rsidP="00E35CA6">
            <w:pPr>
              <w:pStyle w:val="TableText"/>
              <w:rPr>
                <w:rStyle w:val="Hyperlink"/>
                <w:szCs w:val="20"/>
              </w:rPr>
            </w:pPr>
            <w:r>
              <w:rPr>
                <w:szCs w:val="20"/>
              </w:rPr>
              <w:t>s</w:t>
            </w:r>
            <w:r w:rsidR="008A4BA2" w:rsidRPr="00514ADB">
              <w:rPr>
                <w:szCs w:val="20"/>
              </w:rPr>
              <w:t>tring</w:t>
            </w:r>
          </w:p>
        </w:tc>
        <w:tc>
          <w:tcPr>
            <w:tcW w:w="1525" w:type="dxa"/>
          </w:tcPr>
          <w:p w14:paraId="120116D1" w14:textId="77777777" w:rsidR="008A4BA2" w:rsidRPr="00514ADB" w:rsidRDefault="008A4BA2" w:rsidP="00E35CA6">
            <w:pPr>
              <w:pStyle w:val="TableText"/>
              <w:rPr>
                <w:szCs w:val="20"/>
              </w:rPr>
            </w:pPr>
            <w:r w:rsidRPr="00514ADB">
              <w:rPr>
                <w:szCs w:val="20"/>
              </w:rPr>
              <w:t>byte</w:t>
            </w:r>
          </w:p>
        </w:tc>
      </w:tr>
      <w:tr w:rsidR="008A4BA2" w14:paraId="561D2550" w14:textId="77777777" w:rsidTr="00E35CA6">
        <w:trPr>
          <w:tblHeader/>
          <w:jc w:val="center"/>
        </w:trPr>
        <w:tc>
          <w:tcPr>
            <w:tcW w:w="1620" w:type="dxa"/>
          </w:tcPr>
          <w:p w14:paraId="5DC245A7" w14:textId="77777777" w:rsidR="008A4BA2" w:rsidRPr="00514ADB" w:rsidRDefault="008A4BA2" w:rsidP="00E35CA6">
            <w:pPr>
              <w:pStyle w:val="TableText"/>
              <w:rPr>
                <w:szCs w:val="20"/>
              </w:rPr>
            </w:pPr>
            <w:r w:rsidRPr="00514ADB">
              <w:rPr>
                <w:szCs w:val="20"/>
              </w:rPr>
              <w:t>anyURI</w:t>
            </w:r>
          </w:p>
        </w:tc>
        <w:tc>
          <w:tcPr>
            <w:tcW w:w="1795" w:type="dxa"/>
          </w:tcPr>
          <w:p w14:paraId="00F6EE11" w14:textId="77777777" w:rsidR="008A4BA2" w:rsidRPr="00514ADB" w:rsidRDefault="008A4BA2" w:rsidP="00E35CA6">
            <w:pPr>
              <w:pStyle w:val="TableText"/>
              <w:rPr>
                <w:szCs w:val="20"/>
              </w:rPr>
            </w:pPr>
            <w:r w:rsidRPr="00514ADB">
              <w:rPr>
                <w:szCs w:val="20"/>
              </w:rPr>
              <w:t>xsd:anyURI</w:t>
            </w:r>
          </w:p>
        </w:tc>
        <w:tc>
          <w:tcPr>
            <w:tcW w:w="1445" w:type="dxa"/>
          </w:tcPr>
          <w:p w14:paraId="1C179FDA" w14:textId="3D2F591E" w:rsidR="008A4BA2" w:rsidRPr="00514ADB" w:rsidRDefault="00112F69" w:rsidP="00E35CA6">
            <w:pPr>
              <w:pStyle w:val="TableText"/>
              <w:rPr>
                <w:szCs w:val="20"/>
              </w:rPr>
            </w:pPr>
            <w:r>
              <w:rPr>
                <w:szCs w:val="20"/>
              </w:rPr>
              <w:t>s</w:t>
            </w:r>
            <w:r w:rsidR="008A4BA2" w:rsidRPr="00514ADB">
              <w:rPr>
                <w:szCs w:val="20"/>
              </w:rPr>
              <w:t>tring</w:t>
            </w:r>
          </w:p>
        </w:tc>
        <w:tc>
          <w:tcPr>
            <w:tcW w:w="1525" w:type="dxa"/>
          </w:tcPr>
          <w:p w14:paraId="515C1EF9" w14:textId="77777777" w:rsidR="008A4BA2" w:rsidRPr="00514ADB" w:rsidRDefault="008A4BA2" w:rsidP="00E35CA6">
            <w:pPr>
              <w:pStyle w:val="TableText"/>
              <w:rPr>
                <w:szCs w:val="20"/>
              </w:rPr>
            </w:pPr>
            <w:r w:rsidRPr="00514ADB">
              <w:rPr>
                <w:szCs w:val="20"/>
              </w:rPr>
              <w:t>uri</w:t>
            </w:r>
          </w:p>
        </w:tc>
      </w:tr>
      <w:tr w:rsidR="008A4BA2" w14:paraId="1E9FBEF0" w14:textId="77777777" w:rsidTr="00E35CA6">
        <w:trPr>
          <w:tblHeader/>
          <w:jc w:val="center"/>
        </w:trPr>
        <w:tc>
          <w:tcPr>
            <w:tcW w:w="1620" w:type="dxa"/>
          </w:tcPr>
          <w:p w14:paraId="372D50F8" w14:textId="77777777" w:rsidR="008A4BA2" w:rsidRPr="00514ADB" w:rsidRDefault="008A4BA2" w:rsidP="00E35CA6">
            <w:pPr>
              <w:pStyle w:val="TableText"/>
              <w:rPr>
                <w:rStyle w:val="Hyperlink"/>
                <w:szCs w:val="20"/>
              </w:rPr>
            </w:pPr>
            <w:r w:rsidRPr="00514ADB">
              <w:rPr>
                <w:szCs w:val="20"/>
              </w:rPr>
              <w:t>float</w:t>
            </w:r>
          </w:p>
        </w:tc>
        <w:tc>
          <w:tcPr>
            <w:tcW w:w="1795" w:type="dxa"/>
          </w:tcPr>
          <w:p w14:paraId="60880AF1" w14:textId="77777777" w:rsidR="008A4BA2" w:rsidRPr="00514ADB" w:rsidRDefault="008A4BA2" w:rsidP="00E35CA6">
            <w:pPr>
              <w:pStyle w:val="TableText"/>
              <w:rPr>
                <w:rStyle w:val="Hyperlink"/>
                <w:szCs w:val="20"/>
              </w:rPr>
            </w:pPr>
            <w:r w:rsidRPr="00514ADB">
              <w:rPr>
                <w:szCs w:val="20"/>
              </w:rPr>
              <w:t>xsd:float</w:t>
            </w:r>
          </w:p>
        </w:tc>
        <w:tc>
          <w:tcPr>
            <w:tcW w:w="1445" w:type="dxa"/>
          </w:tcPr>
          <w:p w14:paraId="5E189903" w14:textId="77777777" w:rsidR="008A4BA2" w:rsidRPr="00514ADB" w:rsidRDefault="008A4BA2" w:rsidP="00E35CA6">
            <w:pPr>
              <w:pStyle w:val="TableText"/>
              <w:rPr>
                <w:rStyle w:val="Hyperlink"/>
                <w:szCs w:val="20"/>
              </w:rPr>
            </w:pPr>
            <w:r w:rsidRPr="00514ADB">
              <w:rPr>
                <w:szCs w:val="20"/>
              </w:rPr>
              <w:t>number</w:t>
            </w:r>
          </w:p>
        </w:tc>
        <w:tc>
          <w:tcPr>
            <w:tcW w:w="1525" w:type="dxa"/>
          </w:tcPr>
          <w:p w14:paraId="70B303A5" w14:textId="77777777" w:rsidR="008A4BA2" w:rsidRPr="00514ADB" w:rsidRDefault="008A4BA2" w:rsidP="00E35CA6">
            <w:pPr>
              <w:pStyle w:val="TableText"/>
              <w:keepNext/>
              <w:rPr>
                <w:szCs w:val="20"/>
              </w:rPr>
            </w:pPr>
          </w:p>
        </w:tc>
      </w:tr>
    </w:tbl>
    <w:p w14:paraId="716CC989" w14:textId="4BC111A3" w:rsidR="008A4BA2" w:rsidRDefault="008A4BA2" w:rsidP="00254CC4">
      <w:pPr>
        <w:pStyle w:val="Caption"/>
        <w:jc w:val="center"/>
      </w:pPr>
      <w:bookmarkStart w:id="109" w:name="_Ref526406456"/>
      <w:bookmarkStart w:id="110" w:name="_Toc115351086"/>
      <w:r>
        <w:lastRenderedPageBreak/>
        <w:t xml:space="preserve">Table </w:t>
      </w:r>
      <w:r>
        <w:rPr>
          <w:noProof/>
        </w:rPr>
        <w:fldChar w:fldCharType="begin"/>
      </w:r>
      <w:r>
        <w:rPr>
          <w:noProof/>
        </w:rPr>
        <w:instrText xml:space="preserve"> SEQ Table \* ARABIC </w:instrText>
      </w:r>
      <w:r>
        <w:rPr>
          <w:noProof/>
        </w:rPr>
        <w:fldChar w:fldCharType="separate"/>
      </w:r>
      <w:r w:rsidR="00AC64B6">
        <w:rPr>
          <w:noProof/>
        </w:rPr>
        <w:t>1</w:t>
      </w:r>
      <w:r>
        <w:rPr>
          <w:noProof/>
        </w:rPr>
        <w:fldChar w:fldCharType="end"/>
      </w:r>
      <w:bookmarkEnd w:id="109"/>
      <w:r>
        <w:t xml:space="preserve"> - UML, XML, JSON type equivalents</w:t>
      </w:r>
      <w:bookmarkEnd w:id="110"/>
    </w:p>
    <w:p w14:paraId="757C907E" w14:textId="77777777" w:rsidR="008A4BA2" w:rsidRDefault="008A4BA2" w:rsidP="008A4BA2">
      <w:pPr>
        <w:pStyle w:val="Heading3"/>
      </w:pPr>
      <w:bookmarkStart w:id="111" w:name="_Toc34139247"/>
      <w:bookmarkStart w:id="112" w:name="_Toc115350985"/>
      <w:r>
        <w:t>Representing Multiplicities</w:t>
      </w:r>
      <w:bookmarkEnd w:id="111"/>
      <w:bookmarkEnd w:id="112"/>
    </w:p>
    <w:p w14:paraId="46C01833" w14:textId="2F8C9791" w:rsidR="008A4BA2" w:rsidRDefault="008A4BA2" w:rsidP="008A4BA2">
      <w:r>
        <w:t xml:space="preserve">Some attributes in the UML model can repeat. Repetition is represented by multiplicities whose lower or upper cardinality is greater than one, e.g., 1..2, 2..4, 0..*, etc.  An asterisk (*) for the upper cardinality represents an unbounded number of repetitions.  A “1” for the lower cardinality indicates that the </w:t>
      </w:r>
      <w:r w:rsidR="007752E5">
        <w:t xml:space="preserve">property </w:t>
      </w:r>
      <w:r>
        <w:t>is required.</w:t>
      </w:r>
    </w:p>
    <w:p w14:paraId="526D420E" w14:textId="77777777" w:rsidR="008A4BA2" w:rsidRDefault="008A4BA2" w:rsidP="008A4BA2"/>
    <w:p w14:paraId="448BF1A5" w14:textId="77777777" w:rsidR="008A4BA2" w:rsidRDefault="008A4BA2" w:rsidP="008A4BA2">
      <w:r>
        <w:t>UML attributes with multiplicities greater than one are represented in XML as repeating elements.  For example:</w:t>
      </w:r>
    </w:p>
    <w:p w14:paraId="47C2299F" w14:textId="77777777" w:rsidR="008A4BA2" w:rsidRDefault="008A4BA2" w:rsidP="008A4BA2"/>
    <w:p w14:paraId="7EC39B10" w14:textId="77777777" w:rsidR="008A4BA2" w:rsidRPr="00032329" w:rsidRDefault="008A4BA2" w:rsidP="008A4BA2">
      <w:pPr>
        <w:ind w:firstLine="720"/>
        <w:rPr>
          <w:rFonts w:ascii="Source Code Pro" w:hAnsi="Source Code Pro"/>
          <w:sz w:val="18"/>
          <w:szCs w:val="18"/>
        </w:rPr>
      </w:pPr>
      <w:r w:rsidRPr="1577DBDF">
        <w:rPr>
          <w:rFonts w:ascii="Source Code Pro" w:hAnsi="Source Code Pro"/>
          <w:sz w:val="18"/>
          <w:szCs w:val="18"/>
        </w:rPr>
        <w:t>&lt;Uri Annotation="mobile"&gt;http://mobile.samplesite.com/&lt;/Uri&gt;</w:t>
      </w:r>
    </w:p>
    <w:p w14:paraId="3120C101" w14:textId="77777777" w:rsidR="008A4BA2" w:rsidRPr="002A70AB" w:rsidRDefault="008A4BA2" w:rsidP="008A4BA2">
      <w:pPr>
        <w:ind w:firstLine="720"/>
        <w:rPr>
          <w:rFonts w:ascii="Source Code Pro" w:hAnsi="Source Code Pro"/>
          <w:sz w:val="18"/>
          <w:szCs w:val="18"/>
          <w:lang w:val="fr-FR"/>
        </w:rPr>
      </w:pPr>
      <w:r w:rsidRPr="1577DBDF">
        <w:rPr>
          <w:rFonts w:ascii="Source Code Pro" w:hAnsi="Source Code Pro"/>
          <w:sz w:val="18"/>
          <w:szCs w:val="18"/>
          <w:lang w:val="fr-FR"/>
        </w:rPr>
        <w:t>&lt;Uri Annotation="desktop"&gt;http://www.samplesite.com/&lt;/Uri&gt;</w:t>
      </w:r>
    </w:p>
    <w:p w14:paraId="50991782" w14:textId="77777777" w:rsidR="008A4BA2" w:rsidRPr="002A70AB" w:rsidRDefault="008A4BA2" w:rsidP="008A4BA2">
      <w:pPr>
        <w:rPr>
          <w:lang w:val="fr-FR"/>
        </w:rPr>
      </w:pPr>
    </w:p>
    <w:p w14:paraId="1C27AF65" w14:textId="77777777" w:rsidR="008A4BA2" w:rsidRPr="002A70AB" w:rsidRDefault="008A4BA2" w:rsidP="008A4BA2">
      <w:pPr>
        <w:rPr>
          <w:lang w:val="fr-FR"/>
        </w:rPr>
      </w:pPr>
    </w:p>
    <w:p w14:paraId="39806F03" w14:textId="77777777" w:rsidR="008A4BA2" w:rsidRDefault="008A4BA2" w:rsidP="008A4BA2">
      <w:r>
        <w:t>In JSON, UML attributes with multiplicities greater than one are represented as an array of objects.  For example:</w:t>
      </w:r>
    </w:p>
    <w:p w14:paraId="0F2F9E35" w14:textId="77777777" w:rsidR="008A4BA2" w:rsidRDefault="008A4BA2" w:rsidP="008A4BA2"/>
    <w:p w14:paraId="30D5221C" w14:textId="77777777" w:rsidR="008A4BA2" w:rsidRPr="00032329" w:rsidRDefault="008A4BA2" w:rsidP="008A4BA2">
      <w:pPr>
        <w:rPr>
          <w:rFonts w:ascii="Source Code Pro" w:hAnsi="Source Code Pro"/>
          <w:sz w:val="18"/>
          <w:szCs w:val="18"/>
        </w:rPr>
      </w:pPr>
      <w:r w:rsidRPr="1577DBDF">
        <w:rPr>
          <w:rFonts w:ascii="Source Code Pro" w:hAnsi="Source Code Pro"/>
          <w:sz w:val="18"/>
          <w:szCs w:val="18"/>
        </w:rPr>
        <w:t>"Uri":</w:t>
      </w:r>
    </w:p>
    <w:p w14:paraId="7B8A5141"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045C1697"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5BDB4897"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"@type": "ElectionResults.AnnotatedUri",</w:t>
      </w:r>
    </w:p>
    <w:p w14:paraId="067CA95E"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"Annotation": "mobile",</w:t>
      </w:r>
    </w:p>
    <w:p w14:paraId="777A2CD3"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"Content": "http://mobile.samplesite.com/"</w:t>
      </w:r>
    </w:p>
    <w:p w14:paraId="251684E7"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6BF55B45"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3EBB5F9A"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"@type": "ElectionResults.AnnotatedUri",</w:t>
      </w:r>
    </w:p>
    <w:p w14:paraId="354F6266"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"Annotation": "desktop",</w:t>
      </w:r>
    </w:p>
    <w:p w14:paraId="417EB986" w14:textId="77777777" w:rsidR="008A4BA2" w:rsidRPr="002A70AB" w:rsidRDefault="008A4BA2" w:rsidP="008A4BA2">
      <w:pPr>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 "http://www.samplesite.com/"</w:t>
      </w:r>
    </w:p>
    <w:p w14:paraId="35A014AF" w14:textId="77777777" w:rsidR="008A4BA2" w:rsidRPr="00032329" w:rsidRDefault="008A4BA2" w:rsidP="008A4BA2">
      <w:pPr>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59465098" w14:textId="77777777" w:rsidR="008A4BA2" w:rsidRPr="00032329" w:rsidRDefault="008A4BA2" w:rsidP="008A4BA2">
      <w:pPr>
        <w:rPr>
          <w:rFonts w:ascii="Source Code Pro" w:hAnsi="Source Code Pro"/>
          <w:sz w:val="18"/>
          <w:szCs w:val="18"/>
        </w:rPr>
      </w:pPr>
      <w:r w:rsidRPr="1577DBDF">
        <w:rPr>
          <w:rFonts w:ascii="Source Code Pro" w:hAnsi="Source Code Pro"/>
          <w:sz w:val="18"/>
          <w:szCs w:val="18"/>
        </w:rPr>
        <w:t xml:space="preserve">    ]</w:t>
      </w:r>
    </w:p>
    <w:p w14:paraId="798EBAF2" w14:textId="77777777" w:rsidR="008A4BA2" w:rsidRDefault="008A4BA2" w:rsidP="008A4BA2"/>
    <w:p w14:paraId="73A6CD0C" w14:textId="77777777" w:rsidR="008A4BA2" w:rsidRDefault="008A4BA2" w:rsidP="008A4BA2">
      <w:r>
        <w:t>Even if an implementer wants to provide a single occurrence of an attribute, it must be wrapped in an array:</w:t>
      </w:r>
    </w:p>
    <w:p w14:paraId="61153E5E" w14:textId="77777777" w:rsidR="008A4BA2" w:rsidRDefault="008A4BA2" w:rsidP="008A4BA2"/>
    <w:p w14:paraId="21486DD7" w14:textId="77777777" w:rsidR="008A4BA2" w:rsidRPr="00032329" w:rsidRDefault="008A4BA2" w:rsidP="008A4BA2">
      <w:pPr>
        <w:rPr>
          <w:rFonts w:ascii="Source Code Pro" w:hAnsi="Source Code Pro"/>
          <w:sz w:val="18"/>
        </w:rPr>
      </w:pPr>
      <w:r w:rsidRPr="00032329">
        <w:rPr>
          <w:rFonts w:ascii="Source Code Pro" w:hAnsi="Source Code Pro"/>
          <w:sz w:val="18"/>
        </w:rPr>
        <w:t>"Uri":</w:t>
      </w:r>
    </w:p>
    <w:p w14:paraId="72AA9609"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w:t>
      </w:r>
    </w:p>
    <w:p w14:paraId="154ADBAC"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w:t>
      </w:r>
    </w:p>
    <w:p w14:paraId="73DA0775"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"@type": "ElectionResults.AnnotatedUri",</w:t>
      </w:r>
    </w:p>
    <w:p w14:paraId="0E5D19A1"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"Annotation": "mobile",</w:t>
      </w:r>
    </w:p>
    <w:p w14:paraId="24ACEE5C" w14:textId="77777777" w:rsidR="008A4BA2" w:rsidRPr="002A70AB" w:rsidRDefault="008A4BA2" w:rsidP="008A4BA2">
      <w:pPr>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 "http://mobile.samplesite.com/"</w:t>
      </w:r>
    </w:p>
    <w:p w14:paraId="19411418" w14:textId="77777777" w:rsidR="008A4BA2" w:rsidRPr="00032329" w:rsidRDefault="008A4BA2" w:rsidP="008A4BA2">
      <w:pPr>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70AC99EF" w14:textId="77777777" w:rsidR="008A4BA2" w:rsidRDefault="008A4BA2" w:rsidP="008A4BA2">
      <w:pPr>
        <w:rPr>
          <w:rFonts w:ascii="Source Code Pro" w:hAnsi="Source Code Pro"/>
          <w:sz w:val="18"/>
        </w:rPr>
      </w:pPr>
      <w:r w:rsidRPr="00032329">
        <w:rPr>
          <w:rFonts w:ascii="Source Code Pro" w:hAnsi="Source Code Pro"/>
          <w:sz w:val="18"/>
        </w:rPr>
        <w:t xml:space="preserve">    ]</w:t>
      </w:r>
    </w:p>
    <w:p w14:paraId="16396D2A" w14:textId="69459016" w:rsidR="00886B40" w:rsidRDefault="00886B40">
      <w:pPr>
        <w:rPr>
          <w:rFonts w:ascii="Source Code Pro" w:hAnsi="Source Code Pro"/>
          <w:sz w:val="18"/>
        </w:rPr>
      </w:pPr>
      <w:r>
        <w:rPr>
          <w:rFonts w:ascii="Source Code Pro" w:hAnsi="Source Code Pro"/>
          <w:sz w:val="18"/>
        </w:rPr>
        <w:br w:type="page"/>
      </w:r>
    </w:p>
    <w:p w14:paraId="289A4F06" w14:textId="77777777" w:rsidR="008A4BA2" w:rsidRDefault="008A4BA2" w:rsidP="008A4BA2">
      <w:pPr>
        <w:pStyle w:val="Heading3"/>
      </w:pPr>
      <w:bookmarkStart w:id="113" w:name="_Toc34139248"/>
      <w:bookmarkStart w:id="114" w:name="_Toc115350986"/>
      <w:r>
        <w:lastRenderedPageBreak/>
        <w:t>References</w:t>
      </w:r>
      <w:bookmarkEnd w:id="113"/>
      <w:bookmarkEnd w:id="114"/>
    </w:p>
    <w:p w14:paraId="42D673EB" w14:textId="77777777" w:rsidR="008A4BA2" w:rsidRDefault="008A4BA2" w:rsidP="008A4BA2">
      <w:r>
        <w:t>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ReportingUnit that is referenced by multiple Contests.</w:t>
      </w:r>
    </w:p>
    <w:p w14:paraId="3829D6F0" w14:textId="77777777" w:rsidR="008A4BA2" w:rsidRDefault="008A4BA2" w:rsidP="008A4BA2"/>
    <w:p w14:paraId="3827837D" w14:textId="77777777" w:rsidR="008A4BA2" w:rsidRDefault="008A4BA2" w:rsidP="003A2DBC">
      <w:pPr>
        <w:keepNext/>
        <w:jc w:val="center"/>
      </w:pPr>
      <w:commentRangeStart w:id="115"/>
      <w:commentRangeStart w:id="116"/>
      <w:r>
        <w:rPr>
          <w:noProof/>
        </w:rPr>
        <w:drawing>
          <wp:inline distT="0" distB="0" distL="0" distR="0" wp14:anchorId="38A2C707" wp14:editId="57BA1715">
            <wp:extent cx="6106160" cy="3235325"/>
            <wp:effectExtent l="0" t="0" r="2540" b="3175"/>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50"/>
                    <a:stretch>
                      <a:fillRect/>
                    </a:stretch>
                  </pic:blipFill>
                  <pic:spPr>
                    <a:xfrm>
                      <a:off x="0" y="0"/>
                      <a:ext cx="6106160" cy="3235325"/>
                    </a:xfrm>
                    <a:prstGeom prst="rect">
                      <a:avLst/>
                    </a:prstGeom>
                  </pic:spPr>
                </pic:pic>
              </a:graphicData>
            </a:graphic>
          </wp:inline>
        </w:drawing>
      </w:r>
      <w:commentRangeEnd w:id="115"/>
      <w:r w:rsidR="006B70BD">
        <w:rPr>
          <w:rStyle w:val="CommentReference"/>
        </w:rPr>
        <w:commentReference w:id="115"/>
      </w:r>
      <w:commentRangeEnd w:id="116"/>
      <w:r w:rsidR="00125EC9">
        <w:rPr>
          <w:rStyle w:val="CommentReference"/>
        </w:rPr>
        <w:commentReference w:id="116"/>
      </w:r>
    </w:p>
    <w:p w14:paraId="5EEC2521" w14:textId="4D967D74" w:rsidR="008A4BA2" w:rsidRDefault="008A4BA2" w:rsidP="003A2DBC">
      <w:pPr>
        <w:pStyle w:val="Caption"/>
        <w:jc w:val="center"/>
      </w:pPr>
      <w:bookmarkStart w:id="117" w:name="_Toc526502799"/>
      <w:bookmarkStart w:id="118" w:name="_Toc115333725"/>
      <w:r>
        <w:t xml:space="preserve">Figure </w:t>
      </w:r>
      <w:r>
        <w:rPr>
          <w:noProof/>
        </w:rPr>
        <w:fldChar w:fldCharType="begin"/>
      </w:r>
      <w:r>
        <w:rPr>
          <w:noProof/>
        </w:rPr>
        <w:instrText xml:space="preserve"> SEQ Figure \* ARABIC </w:instrText>
      </w:r>
      <w:r>
        <w:rPr>
          <w:noProof/>
        </w:rPr>
        <w:fldChar w:fldCharType="separate"/>
      </w:r>
      <w:r w:rsidR="00843732">
        <w:rPr>
          <w:noProof/>
        </w:rPr>
        <w:t>15</w:t>
      </w:r>
      <w:r>
        <w:rPr>
          <w:noProof/>
        </w:rPr>
        <w:fldChar w:fldCharType="end"/>
      </w:r>
      <w:r>
        <w:t xml:space="preserve"> - UML Instance using references</w:t>
      </w:r>
      <w:bookmarkEnd w:id="117"/>
      <w:bookmarkEnd w:id="118"/>
    </w:p>
    <w:p w14:paraId="24595136" w14:textId="77777777" w:rsidR="008A4BA2" w:rsidRDefault="008A4BA2" w:rsidP="008A4BA2"/>
    <w:p w14:paraId="118D3F84" w14:textId="77777777" w:rsidR="008A4BA2" w:rsidRDefault="008A4BA2" w:rsidP="008A4BA2">
      <w:r>
        <w:t xml:space="preserve">In this figure, two contests are defined; they are of type CandidateContest and both have the same election district: Summit County.  Only one reporting unit for Summit County needs to be defined, however, because the contests can reference the reporting unit as needed.  </w:t>
      </w:r>
    </w:p>
    <w:p w14:paraId="72CA5596" w14:textId="77777777" w:rsidR="008A4BA2" w:rsidRDefault="008A4BA2" w:rsidP="008A4BA2"/>
    <w:p w14:paraId="574242E4" w14:textId="77777777" w:rsidR="008A4BA2" w:rsidRDefault="008A4BA2" w:rsidP="008A4BA2">
      <w:r>
        <w:t>The XML representing the classes in Figure 12 is as follows:</w:t>
      </w:r>
    </w:p>
    <w:p w14:paraId="240D1825" w14:textId="77777777" w:rsidR="008A4BA2" w:rsidRPr="003A2DBC" w:rsidRDefault="008A4BA2" w:rsidP="008A4BA2"/>
    <w:p w14:paraId="25640BD3" w14:textId="3F9F5909" w:rsidR="008A4BA2" w:rsidRPr="003A2DBC" w:rsidRDefault="008A4BA2" w:rsidP="008A4BA2">
      <w:pPr>
        <w:rPr>
          <w:rFonts w:ascii="Source Code Pro" w:hAnsi="Source Code Pro"/>
          <w:sz w:val="20"/>
          <w:szCs w:val="20"/>
        </w:rPr>
      </w:pPr>
      <w:r w:rsidRPr="003A2DBC">
        <w:rPr>
          <w:rFonts w:ascii="Source Code Pro" w:hAnsi="Source Code Pro"/>
          <w:sz w:val="20"/>
          <w:szCs w:val="20"/>
        </w:rPr>
        <w:t>&lt;</w:t>
      </w:r>
      <w:r w:rsidR="004D4259" w:rsidRPr="003A2DBC">
        <w:rPr>
          <w:rFonts w:ascii="Consolas" w:eastAsia="Times New Roman" w:hAnsi="Consolas" w:cs="Consolas"/>
          <w:sz w:val="20"/>
          <w:szCs w:val="20"/>
          <w:highlight w:val="white"/>
        </w:rPr>
        <w:t>BallotDefinition</w:t>
      </w:r>
      <w:r w:rsidRPr="003A2DBC">
        <w:rPr>
          <w:rFonts w:ascii="Source Code Pro" w:hAnsi="Source Code Pro"/>
          <w:sz w:val="20"/>
          <w:szCs w:val="20"/>
        </w:rPr>
        <w:t>&gt;</w:t>
      </w:r>
    </w:p>
    <w:p w14:paraId="0A2662F7" w14:textId="77777777" w:rsidR="008A4BA2" w:rsidRPr="00155A7C" w:rsidRDefault="008A4BA2" w:rsidP="008A4BA2">
      <w:pPr>
        <w:rPr>
          <w:rFonts w:ascii="Source Code Pro" w:hAnsi="Source Code Pro"/>
          <w:sz w:val="20"/>
        </w:rPr>
      </w:pPr>
      <w:r w:rsidRPr="00155A7C">
        <w:rPr>
          <w:rFonts w:ascii="Source Code Pro" w:hAnsi="Source Code Pro"/>
          <w:sz w:val="20"/>
        </w:rPr>
        <w:tab/>
        <w:t>&lt;Election&gt;</w:t>
      </w:r>
    </w:p>
    <w:p w14:paraId="7DAF51E1"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 ObjectId="cc-sc-sherif" xsi:type="CandidateContest"&gt;</w:t>
      </w:r>
    </w:p>
    <w:p w14:paraId="49E50EC3"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Pr>
          <w:rFonts w:ascii="Source Code Pro" w:hAnsi="Source Code Pro"/>
          <w:sz w:val="20"/>
        </w:rPr>
        <w:t>Election</w:t>
      </w:r>
      <w:r w:rsidRPr="00155A7C">
        <w:rPr>
          <w:rFonts w:ascii="Source Code Pro" w:hAnsi="Source Code Pro"/>
          <w:sz w:val="20"/>
        </w:rPr>
        <w:t>DistrictId&gt;gp-summit-county&lt;/</w:t>
      </w:r>
      <w:r>
        <w:rPr>
          <w:rFonts w:ascii="Source Code Pro" w:hAnsi="Source Code Pro"/>
          <w:sz w:val="20"/>
        </w:rPr>
        <w:t>Election</w:t>
      </w:r>
      <w:r w:rsidRPr="00155A7C">
        <w:rPr>
          <w:rFonts w:ascii="Source Code Pro" w:hAnsi="Source Code Pro"/>
          <w:sz w:val="20"/>
        </w:rPr>
        <w:t>DistrictId&gt;</w:t>
      </w:r>
    </w:p>
    <w:p w14:paraId="73742993"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4A6BEB55"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292FEA55" w14:textId="77777777" w:rsidR="008A4BA2"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ObjectId="cc-sc-fiscal-officer" </w:t>
      </w:r>
    </w:p>
    <w:p w14:paraId="2E3D792D" w14:textId="77777777" w:rsidR="008A4BA2" w:rsidRPr="00155A7C" w:rsidRDefault="008A4BA2" w:rsidP="008A4BA2">
      <w:pPr>
        <w:rPr>
          <w:rFonts w:ascii="Source Code Pro" w:hAnsi="Source Code Pro"/>
          <w:sz w:val="20"/>
        </w:rPr>
      </w:pPr>
      <w:r>
        <w:rPr>
          <w:rFonts w:ascii="Source Code Pro" w:hAnsi="Source Code Pro"/>
          <w:sz w:val="20"/>
        </w:rPr>
        <w:t xml:space="preserve">             </w:t>
      </w:r>
      <w:r w:rsidRPr="00155A7C">
        <w:rPr>
          <w:rFonts w:ascii="Source Code Pro" w:hAnsi="Source Code Pro"/>
          <w:sz w:val="20"/>
        </w:rPr>
        <w:t>xsi:type="CandidateContest"&gt;</w:t>
      </w:r>
    </w:p>
    <w:p w14:paraId="075E72F7"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Pr>
          <w:rFonts w:ascii="Source Code Pro" w:hAnsi="Source Code Pro"/>
          <w:sz w:val="20"/>
        </w:rPr>
        <w:t>Election</w:t>
      </w:r>
      <w:r w:rsidRPr="00155A7C">
        <w:rPr>
          <w:rFonts w:ascii="Source Code Pro" w:hAnsi="Source Code Pro"/>
          <w:sz w:val="20"/>
        </w:rPr>
        <w:t>DistrictId&gt;gp-summit-county&lt;/</w:t>
      </w:r>
      <w:r>
        <w:rPr>
          <w:rFonts w:ascii="Source Code Pro" w:hAnsi="Source Code Pro"/>
          <w:sz w:val="20"/>
        </w:rPr>
        <w:t>Election</w:t>
      </w:r>
      <w:r w:rsidRPr="00155A7C">
        <w:rPr>
          <w:rFonts w:ascii="Source Code Pro" w:hAnsi="Source Code Pro"/>
          <w:sz w:val="20"/>
        </w:rPr>
        <w:t>DistrictId&gt;</w:t>
      </w:r>
    </w:p>
    <w:p w14:paraId="4D6D295F"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6FD911D4"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758DD691"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&lt;ElectionScopeId&gt;gp-summit-county&lt;/ElectionScopeId&gt;</w:t>
      </w:r>
    </w:p>
    <w:p w14:paraId="5D6D6FE3"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4A6A3101" w14:textId="77777777" w:rsidR="008A4BA2" w:rsidRPr="00155A7C" w:rsidRDefault="008A4BA2" w:rsidP="008A4BA2">
      <w:pPr>
        <w:rPr>
          <w:rFonts w:ascii="Source Code Pro" w:hAnsi="Source Code Pro"/>
          <w:sz w:val="20"/>
        </w:rPr>
      </w:pPr>
      <w:r w:rsidRPr="00155A7C">
        <w:rPr>
          <w:rFonts w:ascii="Source Code Pro" w:hAnsi="Source Code Pro"/>
          <w:sz w:val="20"/>
        </w:rPr>
        <w:lastRenderedPageBreak/>
        <w:tab/>
        <w:t>&lt;/Election&gt;</w:t>
      </w:r>
    </w:p>
    <w:p w14:paraId="66E6CF86" w14:textId="77777777" w:rsidR="008A4BA2" w:rsidRPr="00155A7C" w:rsidRDefault="008A4BA2" w:rsidP="008A4BA2">
      <w:pPr>
        <w:rPr>
          <w:rFonts w:ascii="Source Code Pro" w:hAnsi="Source Code Pro"/>
          <w:sz w:val="20"/>
        </w:rPr>
      </w:pPr>
      <w:r w:rsidRPr="00155A7C">
        <w:rPr>
          <w:rFonts w:ascii="Source Code Pro" w:hAnsi="Source Code Pro"/>
          <w:sz w:val="20"/>
        </w:rPr>
        <w:tab/>
        <w:t>&lt;GpUnit ObjectId="gp-summit-county"&gt;</w:t>
      </w:r>
    </w:p>
    <w:p w14:paraId="3FB4318E"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7EDDE14F" w14:textId="77777777" w:rsidR="008A4BA2" w:rsidRPr="00155A7C" w:rsidRDefault="008A4BA2" w:rsidP="008A4BA2">
      <w:pPr>
        <w:rPr>
          <w:rFonts w:ascii="Source Code Pro" w:hAnsi="Source Code Pro"/>
          <w:sz w:val="20"/>
        </w:rPr>
      </w:pPr>
      <w:r w:rsidRPr="00155A7C">
        <w:rPr>
          <w:rFonts w:ascii="Source Code Pro" w:hAnsi="Source Code Pro"/>
          <w:sz w:val="20"/>
        </w:rPr>
        <w:tab/>
        <w:t>&lt;/GpUnit&gt;</w:t>
      </w:r>
    </w:p>
    <w:p w14:paraId="211993E7" w14:textId="5F27936C" w:rsidR="008A4BA2" w:rsidRPr="003A2DBC" w:rsidRDefault="008A4BA2" w:rsidP="008A4BA2">
      <w:pPr>
        <w:rPr>
          <w:rFonts w:ascii="Source Code Pro" w:hAnsi="Source Code Pro"/>
          <w:sz w:val="20"/>
          <w:szCs w:val="20"/>
        </w:rPr>
      </w:pPr>
      <w:r w:rsidRPr="003A2DBC">
        <w:rPr>
          <w:rFonts w:ascii="Source Code Pro" w:hAnsi="Source Code Pro"/>
          <w:sz w:val="20"/>
          <w:szCs w:val="20"/>
        </w:rPr>
        <w:t>&lt;/</w:t>
      </w:r>
      <w:r w:rsidR="004D4259" w:rsidRPr="003A2DBC">
        <w:rPr>
          <w:rFonts w:ascii="Consolas" w:eastAsia="Times New Roman" w:hAnsi="Consolas" w:cs="Consolas"/>
          <w:sz w:val="20"/>
          <w:szCs w:val="20"/>
          <w:highlight w:val="white"/>
        </w:rPr>
        <w:t>BallotDefinition</w:t>
      </w:r>
      <w:r w:rsidRPr="003A2DBC">
        <w:rPr>
          <w:rFonts w:ascii="Source Code Pro" w:hAnsi="Source Code Pro"/>
          <w:sz w:val="20"/>
          <w:szCs w:val="20"/>
        </w:rPr>
        <w:t>&gt;</w:t>
      </w:r>
    </w:p>
    <w:p w14:paraId="6D4BD6AA" w14:textId="77777777" w:rsidR="008A4BA2" w:rsidRDefault="008A4BA2" w:rsidP="008A4BA2"/>
    <w:p w14:paraId="1177181E" w14:textId="77777777" w:rsidR="008A4BA2" w:rsidRDefault="008A4BA2" w:rsidP="008A4BA2">
      <w:r>
        <w:t>XML provides two built in types for handling references: one for establishing the reusable element (</w:t>
      </w:r>
      <w:r w:rsidRPr="1577DBDF">
        <w:rPr>
          <w:rFonts w:ascii="Source Code Pro" w:hAnsi="Source Code Pro"/>
          <w:sz w:val="20"/>
          <w:szCs w:val="20"/>
        </w:rPr>
        <w:t>xsd:ID</w:t>
      </w:r>
      <w:r>
        <w:t>) and one for referencing it (</w:t>
      </w:r>
      <w:r w:rsidRPr="1577DBDF">
        <w:rPr>
          <w:rFonts w:ascii="Source Code Pro" w:hAnsi="Source Code Pro"/>
          <w:sz w:val="20"/>
          <w:szCs w:val="20"/>
        </w:rPr>
        <w:t>xsd:IDREF</w:t>
      </w:r>
      <w:r>
        <w:t xml:space="preserve">).  Identifiers are defined using the </w:t>
      </w:r>
      <w:r w:rsidRPr="1577DBDF">
        <w:rPr>
          <w:rFonts w:ascii="Source Code Pro" w:hAnsi="Source Code Pro"/>
          <w:sz w:val="20"/>
          <w:szCs w:val="20"/>
        </w:rPr>
        <w:t>ObjectId</w:t>
      </w:r>
      <w:r>
        <w:t xml:space="preserve"> attribute. The name of the identifier must be unique across the XML instance and conform to restrictions specified by the </w:t>
      </w:r>
      <w:r w:rsidRPr="00155A7C">
        <w:rPr>
          <w:rFonts w:ascii="Source Code Pro" w:hAnsi="Source Code Pro"/>
          <w:sz w:val="20"/>
          <w:szCs w:val="20"/>
        </w:rPr>
        <w:t>xsd:NCName</w:t>
      </w:r>
      <w:r>
        <w:t xml:space="preserve"> datatype.  </w:t>
      </w:r>
      <w:r w:rsidRPr="00F25A55">
        <w:rPr>
          <w:i/>
        </w:rPr>
        <w:t xml:space="preserve">An </w:t>
      </w:r>
      <w:r w:rsidRPr="1577DBDF">
        <w:rPr>
          <w:rFonts w:ascii="Source Code Pro" w:hAnsi="Source Code Pro"/>
          <w:i/>
          <w:sz w:val="20"/>
          <w:szCs w:val="20"/>
        </w:rPr>
        <w:t>xsd:NCName</w:t>
      </w:r>
      <w:r w:rsidRPr="1577DBDF">
        <w:rPr>
          <w:i/>
          <w:sz w:val="20"/>
          <w:szCs w:val="20"/>
        </w:rPr>
        <w:t xml:space="preserve"> </w:t>
      </w:r>
      <w:r w:rsidRPr="00F25A55">
        <w:rPr>
          <w:i/>
        </w:rPr>
        <w:t>value must start with either a letter or underscore and may contain only letters, digits, underscores, hyphens, and periods.</w:t>
      </w:r>
      <w:r>
        <w:rPr>
          <w:i/>
        </w:rPr>
        <w:t xml:space="preserve">  </w:t>
      </w:r>
      <w:r>
        <w:t>JSON references are handled by the use of an @id property.  An example follows:</w:t>
      </w:r>
    </w:p>
    <w:p w14:paraId="20E50128" w14:textId="77777777" w:rsidR="008A4BA2" w:rsidRDefault="008A4BA2" w:rsidP="008A4BA2"/>
    <w:p w14:paraId="26B6E917" w14:textId="77777777" w:rsidR="0074647A" w:rsidRPr="0074647A" w:rsidRDefault="0074647A" w:rsidP="0074647A">
      <w:pPr>
        <w:rPr>
          <w:rFonts w:ascii="Source Code Pro" w:hAnsi="Source Code Pro"/>
          <w:sz w:val="18"/>
        </w:rPr>
      </w:pPr>
      <w:r w:rsidRPr="0074647A">
        <w:rPr>
          <w:rFonts w:ascii="Source Code Pro" w:hAnsi="Source Code Pro"/>
          <w:sz w:val="18"/>
        </w:rPr>
        <w:t>{</w:t>
      </w:r>
    </w:p>
    <w:p w14:paraId="5218E129" w14:textId="77777777" w:rsidR="0074647A" w:rsidRPr="0074647A" w:rsidRDefault="0074647A" w:rsidP="0074647A">
      <w:pPr>
        <w:rPr>
          <w:rFonts w:ascii="Source Code Pro" w:hAnsi="Source Code Pro"/>
          <w:sz w:val="18"/>
        </w:rPr>
      </w:pPr>
      <w:r w:rsidRPr="0074647A">
        <w:rPr>
          <w:rFonts w:ascii="Source Code Pro" w:hAnsi="Source Code Pro"/>
          <w:sz w:val="18"/>
        </w:rPr>
        <w:tab/>
        <w:t>"@type": "BallotDefinition.BallotDefinition",</w:t>
      </w:r>
    </w:p>
    <w:p w14:paraId="1F82B884" w14:textId="77777777" w:rsidR="0074647A" w:rsidRPr="0074647A" w:rsidRDefault="0074647A" w:rsidP="0074647A">
      <w:pPr>
        <w:rPr>
          <w:rFonts w:ascii="Source Code Pro" w:hAnsi="Source Code Pro"/>
          <w:sz w:val="18"/>
        </w:rPr>
      </w:pPr>
      <w:r w:rsidRPr="0074647A">
        <w:rPr>
          <w:rFonts w:ascii="Source Code Pro" w:hAnsi="Source Code Pro"/>
          <w:sz w:val="18"/>
        </w:rPr>
        <w:tab/>
        <w:t>"Election": [</w:t>
      </w:r>
    </w:p>
    <w:p w14:paraId="74ED5287"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4F83F62F"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"BallotDefinition.Election",</w:t>
      </w:r>
    </w:p>
    <w:p w14:paraId="14884DB5"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"Contest": [</w:t>
      </w:r>
    </w:p>
    <w:p w14:paraId="4C19CA0E"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146968DC"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"@id": "cc-sc-sheriff",</w:t>
      </w:r>
    </w:p>
    <w:p w14:paraId="2AE8775F"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"BallotDefinition.CandidateContest",</w:t>
      </w:r>
    </w:p>
    <w:p w14:paraId="33383AE0"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"ElectionDistrict": "gp-summit-county",</w:t>
      </w:r>
    </w:p>
    <w:p w14:paraId="0F37622B"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"Name": "Summit County Sheriff"</w:t>
      </w:r>
    </w:p>
    <w:p w14:paraId="5ABDC756"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3D952587"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1DCD8C7A"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"@id": "cc-sc-fiscal-officer",</w:t>
      </w:r>
    </w:p>
    <w:p w14:paraId="7192F564"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"BallotDefinition.CandidateContest",</w:t>
      </w:r>
    </w:p>
    <w:p w14:paraId="2DDCEBB3"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"ElectionDistrict": "gp-summit-county",</w:t>
      </w:r>
    </w:p>
    <w:p w14:paraId="0F4AFAF0"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"Name": "Summit County Fiscal Officer"</w:t>
      </w:r>
    </w:p>
    <w:p w14:paraId="4A89728C"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15FC48E4"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0A85191D"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"general"</w:t>
      </w:r>
    </w:p>
    <w:p w14:paraId="2F212F8C"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2729E8AD" w14:textId="77777777" w:rsidR="0074647A" w:rsidRPr="0074647A" w:rsidRDefault="0074647A" w:rsidP="0074647A">
      <w:pPr>
        <w:rPr>
          <w:rFonts w:ascii="Source Code Pro" w:hAnsi="Source Code Pro"/>
          <w:sz w:val="18"/>
        </w:rPr>
      </w:pPr>
      <w:r w:rsidRPr="0074647A">
        <w:rPr>
          <w:rFonts w:ascii="Source Code Pro" w:hAnsi="Source Code Pro"/>
          <w:sz w:val="18"/>
        </w:rPr>
        <w:tab/>
        <w:t>],</w:t>
      </w:r>
    </w:p>
    <w:p w14:paraId="0DCFEE05" w14:textId="77777777" w:rsidR="0074647A" w:rsidRPr="0074647A" w:rsidRDefault="0074647A" w:rsidP="0074647A">
      <w:pPr>
        <w:rPr>
          <w:rFonts w:ascii="Source Code Pro" w:hAnsi="Source Code Pro"/>
          <w:sz w:val="18"/>
        </w:rPr>
      </w:pPr>
      <w:r w:rsidRPr="0074647A">
        <w:rPr>
          <w:rFonts w:ascii="Source Code Pro" w:hAnsi="Source Code Pro"/>
          <w:sz w:val="18"/>
        </w:rPr>
        <w:tab/>
        <w:t>"GpUnit": [</w:t>
      </w:r>
    </w:p>
    <w:p w14:paraId="7CEAFFFE"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5E6BACBB"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"@id": "gp-summit-county",</w:t>
      </w:r>
    </w:p>
    <w:p w14:paraId="63CE6CB4"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"BallotDefinition.ReportingUnit",</w:t>
      </w:r>
    </w:p>
    <w:p w14:paraId="012D2F61"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"Name": "Summit County"</w:t>
      </w:r>
    </w:p>
    <w:p w14:paraId="3D7F44A0"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5678844B" w14:textId="77777777" w:rsidR="0074647A" w:rsidRPr="0074647A" w:rsidRDefault="0074647A" w:rsidP="0074647A">
      <w:pPr>
        <w:rPr>
          <w:rFonts w:ascii="Source Code Pro" w:hAnsi="Source Code Pro"/>
          <w:sz w:val="18"/>
        </w:rPr>
      </w:pPr>
      <w:r w:rsidRPr="0074647A">
        <w:rPr>
          <w:rFonts w:ascii="Source Code Pro" w:hAnsi="Source Code Pro"/>
          <w:sz w:val="18"/>
        </w:rPr>
        <w:tab/>
        <w:t>]</w:t>
      </w:r>
    </w:p>
    <w:p w14:paraId="6AC296EA" w14:textId="15AB8A24" w:rsidR="008A4BA2" w:rsidRDefault="0074647A" w:rsidP="008A4BA2">
      <w:pPr>
        <w:rPr>
          <w:rFonts w:ascii="Source Code Pro" w:hAnsi="Source Code Pro"/>
          <w:sz w:val="18"/>
        </w:rPr>
      </w:pPr>
      <w:r w:rsidRPr="0074647A">
        <w:rPr>
          <w:rFonts w:ascii="Source Code Pro" w:hAnsi="Source Code Pro"/>
          <w:sz w:val="18"/>
        </w:rPr>
        <w:t>}</w:t>
      </w:r>
      <w:r w:rsidR="008A4BA2">
        <w:rPr>
          <w:rFonts w:ascii="Source Code Pro" w:hAnsi="Source Code Pro"/>
          <w:sz w:val="18"/>
        </w:rPr>
        <w:br w:type="page"/>
      </w:r>
    </w:p>
    <w:p w14:paraId="63E6002E" w14:textId="050CEE9D" w:rsidR="006530F1" w:rsidRDefault="00BD7BB3" w:rsidP="006530F1">
      <w:pPr>
        <w:pStyle w:val="Heading1"/>
      </w:pPr>
      <w:bookmarkStart w:id="119" w:name="_Toc115350987"/>
      <w:r>
        <w:lastRenderedPageBreak/>
        <w:t xml:space="preserve">Ballot Definition </w:t>
      </w:r>
      <w:r w:rsidR="007D0F98">
        <w:t xml:space="preserve">UML </w:t>
      </w:r>
      <w:r>
        <w:t xml:space="preserve">Model </w:t>
      </w:r>
      <w:r w:rsidR="007D0F98">
        <w:t>Documentation</w:t>
      </w:r>
      <w:bookmarkEnd w:id="119"/>
    </w:p>
    <w:p w14:paraId="540E98AE" w14:textId="2454F950" w:rsidR="00165AC8" w:rsidRDefault="00165AC8" w:rsidP="00165AC8">
      <w:pPr>
        <w:spacing w:before="100" w:beforeAutospacing="1" w:after="100" w:afterAutospacing="1"/>
      </w:pPr>
      <w:r>
        <w:t>This section contains documentation and discussion of the features included in the BD UML model.  As noted previously, this model was used in deriving the XML and JSON schemas, and the schema usage closely follows that of the UML model.</w:t>
      </w:r>
    </w:p>
    <w:p w14:paraId="4F042580" w14:textId="02D4BABD" w:rsidR="00165AC8" w:rsidRDefault="00165AC8" w:rsidP="00165AC8">
      <w:pPr>
        <w:spacing w:before="100" w:beforeAutospacing="1" w:after="100" w:afterAutospacing="1"/>
      </w:pPr>
      <w:r>
        <w:t>The UML classes are described first, followed by the enumerations.</w:t>
      </w:r>
      <w:r w:rsidR="00B849C4">
        <w:t xml:space="preserve"> Classes appear in alphabetical order except</w:t>
      </w:r>
      <w:r w:rsidR="002A0D73">
        <w:t xml:space="preserve"> when a class is a subtype of another class. In that case, the subtype appears after its parent.</w:t>
      </w:r>
      <w:r>
        <w:t xml:space="preserve"> Each description contains an image of the class (from the UML model) and a table containing details about each of the class’s attributes.  To denote that certain class </w:t>
      </w:r>
      <w:r w:rsidR="008B15B6">
        <w:t>properties</w:t>
      </w:r>
      <w:r>
        <w:t xml:space="preserve"> derive from the class’s associations with other classes, curly braces are used around those attribute names, e.g., if ClassA has an association with ClassB that is named “Automobile”, then the table of attributes for ClassA would include “{Automobile}” as one of the </w:t>
      </w:r>
      <w:r w:rsidR="008B15B6">
        <w:t>properties</w:t>
      </w:r>
      <w:r>
        <w:t>.</w:t>
      </w:r>
    </w:p>
    <w:p w14:paraId="6D1F749E" w14:textId="506462FB" w:rsidR="00165AC8" w:rsidRDefault="00165AC8" w:rsidP="00165AC8">
      <w:pPr>
        <w:spacing w:before="100" w:beforeAutospacing="1" w:after="100" w:afterAutospacing="1"/>
      </w:pPr>
      <w:r>
        <w:t xml:space="preserve">Class </w:t>
      </w:r>
      <w:r w:rsidR="008B15B6">
        <w:t>properties</w:t>
      </w:r>
      <w:r>
        <w:t xml:space="preserve"> and enumeration values are alphabetically ordered with some exceptions, e.g., “</w:t>
      </w:r>
      <w:r w:rsidRPr="00851958">
        <w:rPr>
          <w:rFonts w:ascii="Source Code Pro" w:hAnsi="Source Code Pro"/>
          <w:sz w:val="20"/>
          <w:szCs w:val="20"/>
        </w:rPr>
        <w:t>OtherStatus</w:t>
      </w:r>
      <w:r>
        <w:t>” comes after “</w:t>
      </w:r>
      <w:r w:rsidRPr="00851958">
        <w:rPr>
          <w:rFonts w:ascii="Source Code Pro" w:hAnsi="Source Code Pro"/>
          <w:sz w:val="20"/>
          <w:szCs w:val="20"/>
        </w:rPr>
        <w:t>Status</w:t>
      </w:r>
      <w:r>
        <w:t>” in some classes, and “</w:t>
      </w:r>
      <w:r w:rsidRPr="00CC4CCD">
        <w:rPr>
          <w:rFonts w:ascii="Source Code Pro" w:hAnsi="Source Code Pro"/>
          <w:sz w:val="20"/>
        </w:rPr>
        <w:t>other</w:t>
      </w:r>
      <w:r>
        <w:t>” is last in enumeration values.</w:t>
      </w:r>
    </w:p>
    <w:p w14:paraId="363623E8" w14:textId="319933D1" w:rsidR="006068F2" w:rsidRDefault="006068F2">
      <w:r>
        <w:br w:type="page"/>
      </w:r>
    </w:p>
    <w:p w14:paraId="7D204189" w14:textId="77777777" w:rsidR="00EE6B8A" w:rsidRDefault="00EE6B8A" w:rsidP="00EE6B8A">
      <w:pPr>
        <w:pStyle w:val="Heading2"/>
        <w:numPr>
          <w:ilvl w:val="1"/>
          <w:numId w:val="15"/>
        </w:numPr>
      </w:pPr>
      <w:bookmarkStart w:id="120" w:name="_Toc115350988"/>
      <w:r>
        <w:lastRenderedPageBreak/>
        <w:t xml:space="preserve">Class </w:t>
      </w:r>
      <w:bookmarkStart w:id="121" w:name="_791faeab06a0db3a3d9da88ea0648d42"/>
      <w:r>
        <w:t>AnnotatedString</w:t>
      </w:r>
      <w:bookmarkEnd w:id="121"/>
      <w:bookmarkEnd w:id="120"/>
    </w:p>
    <w:p w14:paraId="597F1F77" w14:textId="77777777" w:rsidR="00EE6B8A" w:rsidRDefault="00EE6B8A" w:rsidP="00EE6B8A">
      <w:pPr>
        <w:spacing w:before="60" w:after="60"/>
      </w:pPr>
      <w:r>
        <w:t>Used as a type for character strings; it adds a 32-character annotation to a character string. AnnotatedString is a subtype of string.</w:t>
      </w:r>
    </w:p>
    <w:p w14:paraId="7CE6EFAB" w14:textId="77777777" w:rsidR="00EE6B8A" w:rsidRDefault="00EE6B8A" w:rsidP="00EE6B8A">
      <w:pPr>
        <w:spacing w:before="60" w:after="60"/>
      </w:pPr>
    </w:p>
    <w:p w14:paraId="42857259" w14:textId="77777777" w:rsidR="00EE6B8A" w:rsidRDefault="00EE6B8A" w:rsidP="00EE6B8A">
      <w:pPr>
        <w:ind w:left="360"/>
        <w:jc w:val="center"/>
      </w:pPr>
      <w:r>
        <w:rPr>
          <w:noProof/>
        </w:rPr>
        <w:drawing>
          <wp:inline distT="0" distB="0" distL="0" distR="0" wp14:anchorId="11861615" wp14:editId="6009E291">
            <wp:extent cx="2692400" cy="1066800"/>
            <wp:effectExtent l="0" t="0" r="0" b="0"/>
            <wp:docPr id="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692400" cy="1066800"/>
                    </a:xfrm>
                    <a:prstGeom prst="rect">
                      <a:avLst/>
                    </a:prstGeom>
                  </pic:spPr>
                </pic:pic>
              </a:graphicData>
            </a:graphic>
          </wp:inline>
        </w:drawing>
      </w:r>
    </w:p>
    <w:p w14:paraId="1480AAA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AnnotatedString</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776C7F27"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71FBF3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7F7155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CFB8B1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912F5C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9471871" w14:textId="77777777" w:rsidTr="008008B2">
        <w:trPr>
          <w:tblHeader/>
        </w:trPr>
        <w:tc>
          <w:tcPr>
            <w:tcW w:w="2160" w:type="dxa"/>
            <w:tcMar>
              <w:top w:w="43" w:type="dxa"/>
              <w:left w:w="115" w:type="dxa"/>
              <w:bottom w:w="43" w:type="dxa"/>
              <w:right w:w="115" w:type="dxa"/>
            </w:tcMar>
            <w:vAlign w:val="center"/>
          </w:tcPr>
          <w:p w14:paraId="1856F887" w14:textId="77777777" w:rsidR="00EE6B8A" w:rsidRPr="00DF65B3" w:rsidRDefault="00EE6B8A" w:rsidP="008008B2">
            <w:pPr>
              <w:jc w:val="center"/>
              <w:rPr>
                <w:rFonts w:ascii="Source Code Pro" w:hAnsi="Source Code Pro"/>
                <w:sz w:val="18"/>
                <w:szCs w:val="18"/>
              </w:rPr>
            </w:pPr>
            <w:bookmarkStart w:id="122" w:name="_c61106f79a4bf467f3f1087f6b4a9269"/>
            <w:r w:rsidRPr="00DF65B3">
              <w:rPr>
                <w:rFonts w:ascii="Source Code Pro" w:hAnsi="Source Code Pro"/>
                <w:sz w:val="18"/>
                <w:szCs w:val="18"/>
                <w:lang w:bidi="th-TH"/>
              </w:rPr>
              <w:t>Annotation</w:t>
            </w:r>
            <w:bookmarkEnd w:id="122"/>
          </w:p>
        </w:tc>
        <w:tc>
          <w:tcPr>
            <w:tcW w:w="1267" w:type="dxa"/>
            <w:tcMar>
              <w:top w:w="43" w:type="dxa"/>
              <w:left w:w="115" w:type="dxa"/>
              <w:bottom w:w="43" w:type="dxa"/>
              <w:right w:w="115" w:type="dxa"/>
            </w:tcMar>
            <w:vAlign w:val="center"/>
          </w:tcPr>
          <w:p w14:paraId="5B89022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225357E" w14:textId="77777777" w:rsidR="00EE6B8A" w:rsidRPr="00DF65B3" w:rsidRDefault="00AE6E48" w:rsidP="008008B2">
            <w:pPr>
              <w:jc w:val="center"/>
              <w:rPr>
                <w:rFonts w:ascii="Source Code Pro" w:hAnsi="Source Code Pro"/>
                <w:sz w:val="18"/>
                <w:szCs w:val="18"/>
              </w:rPr>
            </w:pPr>
            <w:hyperlink w:anchor="_68fcc979dcbc3e44b15403052862be51" w:history="1">
              <w:r w:rsidR="00EE6B8A" w:rsidRPr="00DF65B3">
                <w:rPr>
                  <w:rStyle w:val="Hyperlink"/>
                  <w:rFonts w:ascii="Source Code Pro" w:hAnsi="Source Code Pro"/>
                  <w:sz w:val="18"/>
                  <w:szCs w:val="18"/>
                </w:rPr>
                <w:t>ShortString</w:t>
              </w:r>
            </w:hyperlink>
          </w:p>
        </w:tc>
        <w:tc>
          <w:tcPr>
            <w:tcW w:w="4680" w:type="dxa"/>
            <w:tcMar>
              <w:top w:w="43" w:type="dxa"/>
              <w:left w:w="115" w:type="dxa"/>
              <w:bottom w:w="43" w:type="dxa"/>
              <w:right w:w="115" w:type="dxa"/>
            </w:tcMar>
            <w:vAlign w:val="center"/>
          </w:tcPr>
          <w:p w14:paraId="5881DEA4" w14:textId="77777777" w:rsidR="00EE6B8A" w:rsidRPr="00DF65B3" w:rsidRDefault="00EE6B8A" w:rsidP="008008B2">
            <w:pPr>
              <w:rPr>
                <w:sz w:val="22"/>
              </w:rPr>
            </w:pPr>
            <w:r w:rsidRPr="00DF65B3">
              <w:rPr>
                <w:sz w:val="22"/>
              </w:rPr>
              <w:t>An annotation of up to 32 characters associated with a character string.</w:t>
            </w:r>
          </w:p>
        </w:tc>
      </w:tr>
      <w:tr w:rsidR="00EE6B8A" w14:paraId="76E905F1" w14:textId="77777777" w:rsidTr="008008B2">
        <w:trPr>
          <w:tblHeader/>
        </w:trPr>
        <w:tc>
          <w:tcPr>
            <w:tcW w:w="2160" w:type="dxa"/>
            <w:tcMar>
              <w:top w:w="43" w:type="dxa"/>
              <w:left w:w="115" w:type="dxa"/>
              <w:bottom w:w="43" w:type="dxa"/>
              <w:right w:w="115" w:type="dxa"/>
            </w:tcMar>
            <w:vAlign w:val="center"/>
          </w:tcPr>
          <w:p w14:paraId="078158E2" w14:textId="77777777" w:rsidR="00EE6B8A" w:rsidRPr="00DF65B3" w:rsidRDefault="00EE6B8A" w:rsidP="008008B2">
            <w:pPr>
              <w:jc w:val="center"/>
              <w:rPr>
                <w:rFonts w:ascii="Source Code Pro" w:hAnsi="Source Code Pro"/>
                <w:sz w:val="18"/>
                <w:szCs w:val="18"/>
              </w:rPr>
            </w:pPr>
            <w:bookmarkStart w:id="123" w:name="_e28fc08bcc43a9a81956d2937235df34"/>
            <w:r w:rsidRPr="00DF65B3">
              <w:rPr>
                <w:rFonts w:ascii="Source Code Pro" w:hAnsi="Source Code Pro"/>
                <w:sz w:val="18"/>
                <w:szCs w:val="18"/>
                <w:lang w:bidi="th-TH"/>
              </w:rPr>
              <w:t>Content</w:t>
            </w:r>
            <w:bookmarkEnd w:id="123"/>
          </w:p>
        </w:tc>
        <w:tc>
          <w:tcPr>
            <w:tcW w:w="1267" w:type="dxa"/>
            <w:tcMar>
              <w:top w:w="43" w:type="dxa"/>
              <w:left w:w="115" w:type="dxa"/>
              <w:bottom w:w="43" w:type="dxa"/>
              <w:right w:w="115" w:type="dxa"/>
            </w:tcMar>
            <w:vAlign w:val="center"/>
          </w:tcPr>
          <w:p w14:paraId="083B8190"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DE6324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32393C7" w14:textId="77777777" w:rsidR="00EE6B8A" w:rsidRPr="00DF65B3" w:rsidRDefault="00EE6B8A" w:rsidP="008008B2">
            <w:pPr>
              <w:rPr>
                <w:sz w:val="22"/>
              </w:rPr>
            </w:pPr>
            <w:r w:rsidRPr="00DF65B3">
              <w:rPr>
                <w:sz w:val="22"/>
              </w:rPr>
              <w:t>The string to be annotated.</w:t>
            </w:r>
          </w:p>
        </w:tc>
      </w:tr>
    </w:tbl>
    <w:p w14:paraId="6495E7C8" w14:textId="77777777" w:rsidR="00EE6B8A" w:rsidRDefault="00EE6B8A" w:rsidP="00EE6B8A">
      <w:r>
        <w:br/>
      </w:r>
    </w:p>
    <w:p w14:paraId="65E9DFF6" w14:textId="77777777" w:rsidR="00EE6B8A" w:rsidRDefault="00EE6B8A" w:rsidP="00EE6B8A">
      <w:r>
        <w:br/>
      </w:r>
    </w:p>
    <w:p w14:paraId="5841C751" w14:textId="77777777" w:rsidR="00EE6B8A" w:rsidRDefault="00EE6B8A" w:rsidP="00EE6B8A">
      <w:r>
        <w:br w:type="page"/>
      </w:r>
    </w:p>
    <w:p w14:paraId="6E885E4B" w14:textId="77777777" w:rsidR="00EE6B8A" w:rsidRDefault="00EE6B8A" w:rsidP="00EE6B8A">
      <w:pPr>
        <w:pStyle w:val="Heading2"/>
        <w:numPr>
          <w:ilvl w:val="1"/>
          <w:numId w:val="15"/>
        </w:numPr>
      </w:pPr>
      <w:bookmarkStart w:id="124" w:name="_Toc115350989"/>
      <w:r>
        <w:lastRenderedPageBreak/>
        <w:t xml:space="preserve">Class </w:t>
      </w:r>
      <w:bookmarkStart w:id="125" w:name="_9a7b7358074ab2a73a208342ce439aca"/>
      <w:r>
        <w:t>AnnotatedUri</w:t>
      </w:r>
      <w:bookmarkEnd w:id="125"/>
      <w:bookmarkEnd w:id="124"/>
    </w:p>
    <w:p w14:paraId="0096445B" w14:textId="77777777" w:rsidR="00EE6B8A" w:rsidRDefault="00EE6B8A" w:rsidP="00EE6B8A">
      <w:pPr>
        <w:spacing w:before="60" w:after="60"/>
      </w:pPr>
      <w:r>
        <w:t>Used as a type for character strings that represent Uniform Resource Identifiers (URI); it adds a 32-character annotation to a character string.</w:t>
      </w:r>
    </w:p>
    <w:p w14:paraId="1FC91A1F" w14:textId="77777777" w:rsidR="00EE6B8A" w:rsidRDefault="00EE6B8A" w:rsidP="00EE6B8A">
      <w:pPr>
        <w:spacing w:before="60" w:after="60"/>
      </w:pPr>
    </w:p>
    <w:p w14:paraId="00FBE08C" w14:textId="77777777" w:rsidR="00EE6B8A" w:rsidRDefault="00EE6B8A" w:rsidP="00EE6B8A">
      <w:pPr>
        <w:ind w:left="360"/>
        <w:jc w:val="center"/>
      </w:pPr>
      <w:r>
        <w:rPr>
          <w:noProof/>
        </w:rPr>
        <w:drawing>
          <wp:inline distT="0" distB="0" distL="0" distR="0" wp14:anchorId="7645C4B1" wp14:editId="6D97A958">
            <wp:extent cx="2806700" cy="1066800"/>
            <wp:effectExtent l="0" t="0" r="0" b="0"/>
            <wp:docPr id="5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06700" cy="1066800"/>
                    </a:xfrm>
                    <a:prstGeom prst="rect">
                      <a:avLst/>
                    </a:prstGeom>
                  </pic:spPr>
                </pic:pic>
              </a:graphicData>
            </a:graphic>
          </wp:inline>
        </w:drawing>
      </w:r>
    </w:p>
    <w:p w14:paraId="59E20C3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AnnotatedUri</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557E06E9"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FFADE9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63A8E0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F6701A6"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DB7211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9832F68" w14:textId="77777777" w:rsidTr="008008B2">
        <w:trPr>
          <w:tblHeader/>
        </w:trPr>
        <w:tc>
          <w:tcPr>
            <w:tcW w:w="2160" w:type="dxa"/>
            <w:tcMar>
              <w:top w:w="43" w:type="dxa"/>
              <w:left w:w="115" w:type="dxa"/>
              <w:bottom w:w="43" w:type="dxa"/>
              <w:right w:w="115" w:type="dxa"/>
            </w:tcMar>
            <w:vAlign w:val="center"/>
          </w:tcPr>
          <w:p w14:paraId="5EDC0D62" w14:textId="77777777" w:rsidR="00EE6B8A" w:rsidRPr="00DF65B3" w:rsidRDefault="00EE6B8A" w:rsidP="008008B2">
            <w:pPr>
              <w:jc w:val="center"/>
              <w:rPr>
                <w:rFonts w:ascii="Source Code Pro" w:hAnsi="Source Code Pro"/>
                <w:sz w:val="18"/>
                <w:szCs w:val="18"/>
              </w:rPr>
            </w:pPr>
            <w:bookmarkStart w:id="126" w:name="_c6af7510ed037ab5ddd196d656dd381e"/>
            <w:r w:rsidRPr="00DF65B3">
              <w:rPr>
                <w:rFonts w:ascii="Source Code Pro" w:hAnsi="Source Code Pro"/>
                <w:sz w:val="18"/>
                <w:szCs w:val="18"/>
                <w:lang w:bidi="th-TH"/>
              </w:rPr>
              <w:t>Annotation</w:t>
            </w:r>
            <w:bookmarkEnd w:id="126"/>
          </w:p>
        </w:tc>
        <w:tc>
          <w:tcPr>
            <w:tcW w:w="1267" w:type="dxa"/>
            <w:tcMar>
              <w:top w:w="43" w:type="dxa"/>
              <w:left w:w="115" w:type="dxa"/>
              <w:bottom w:w="43" w:type="dxa"/>
              <w:right w:w="115" w:type="dxa"/>
            </w:tcMar>
            <w:vAlign w:val="center"/>
          </w:tcPr>
          <w:p w14:paraId="3AFA424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DCDFAFC" w14:textId="77777777" w:rsidR="00EE6B8A" w:rsidRPr="00DF65B3" w:rsidRDefault="00AE6E48" w:rsidP="008008B2">
            <w:pPr>
              <w:jc w:val="center"/>
              <w:rPr>
                <w:rFonts w:ascii="Source Code Pro" w:hAnsi="Source Code Pro"/>
                <w:sz w:val="18"/>
                <w:szCs w:val="18"/>
              </w:rPr>
            </w:pPr>
            <w:hyperlink w:anchor="_68fcc979dcbc3e44b15403052862be51" w:history="1">
              <w:r w:rsidR="00EE6B8A" w:rsidRPr="00DF65B3">
                <w:rPr>
                  <w:rStyle w:val="Hyperlink"/>
                  <w:rFonts w:ascii="Source Code Pro" w:hAnsi="Source Code Pro"/>
                  <w:sz w:val="18"/>
                  <w:szCs w:val="18"/>
                </w:rPr>
                <w:t>ShortString</w:t>
              </w:r>
            </w:hyperlink>
          </w:p>
        </w:tc>
        <w:tc>
          <w:tcPr>
            <w:tcW w:w="4680" w:type="dxa"/>
            <w:tcMar>
              <w:top w:w="43" w:type="dxa"/>
              <w:left w:w="115" w:type="dxa"/>
              <w:bottom w:w="43" w:type="dxa"/>
              <w:right w:w="115" w:type="dxa"/>
            </w:tcMar>
            <w:vAlign w:val="center"/>
          </w:tcPr>
          <w:p w14:paraId="522250D0" w14:textId="77777777" w:rsidR="00EE6B8A" w:rsidRPr="00DF65B3" w:rsidRDefault="00EE6B8A" w:rsidP="008008B2">
            <w:pPr>
              <w:rPr>
                <w:sz w:val="22"/>
              </w:rPr>
            </w:pPr>
            <w:r w:rsidRPr="00DF65B3">
              <w:rPr>
                <w:sz w:val="22"/>
              </w:rPr>
              <w:t>An annotation of up to 32 characters associated with a character string.</w:t>
            </w:r>
          </w:p>
        </w:tc>
      </w:tr>
      <w:tr w:rsidR="00EE6B8A" w14:paraId="450D19E5" w14:textId="77777777" w:rsidTr="008008B2">
        <w:trPr>
          <w:tblHeader/>
        </w:trPr>
        <w:tc>
          <w:tcPr>
            <w:tcW w:w="2160" w:type="dxa"/>
            <w:tcMar>
              <w:top w:w="43" w:type="dxa"/>
              <w:left w:w="115" w:type="dxa"/>
              <w:bottom w:w="43" w:type="dxa"/>
              <w:right w:w="115" w:type="dxa"/>
            </w:tcMar>
            <w:vAlign w:val="center"/>
          </w:tcPr>
          <w:p w14:paraId="08BE5538" w14:textId="77777777" w:rsidR="00EE6B8A" w:rsidRPr="00DF65B3" w:rsidRDefault="00EE6B8A" w:rsidP="008008B2">
            <w:pPr>
              <w:jc w:val="center"/>
              <w:rPr>
                <w:rFonts w:ascii="Source Code Pro" w:hAnsi="Source Code Pro"/>
                <w:sz w:val="18"/>
                <w:szCs w:val="18"/>
              </w:rPr>
            </w:pPr>
            <w:bookmarkStart w:id="127" w:name="_3ee302ec37357fd1e9fd2478b8d2f59f"/>
            <w:r w:rsidRPr="00DF65B3">
              <w:rPr>
                <w:rFonts w:ascii="Source Code Pro" w:hAnsi="Source Code Pro"/>
                <w:sz w:val="18"/>
                <w:szCs w:val="18"/>
                <w:lang w:bidi="th-TH"/>
              </w:rPr>
              <w:t>Content</w:t>
            </w:r>
            <w:bookmarkEnd w:id="127"/>
          </w:p>
        </w:tc>
        <w:tc>
          <w:tcPr>
            <w:tcW w:w="1267" w:type="dxa"/>
            <w:tcMar>
              <w:top w:w="43" w:type="dxa"/>
              <w:left w:w="115" w:type="dxa"/>
              <w:bottom w:w="43" w:type="dxa"/>
              <w:right w:w="115" w:type="dxa"/>
            </w:tcMar>
            <w:vAlign w:val="center"/>
          </w:tcPr>
          <w:p w14:paraId="08D7EDC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ECAD4F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anyURI</w:t>
            </w:r>
          </w:p>
        </w:tc>
        <w:tc>
          <w:tcPr>
            <w:tcW w:w="4680" w:type="dxa"/>
            <w:tcMar>
              <w:top w:w="43" w:type="dxa"/>
              <w:left w:w="115" w:type="dxa"/>
              <w:bottom w:w="43" w:type="dxa"/>
              <w:right w:w="115" w:type="dxa"/>
            </w:tcMar>
            <w:vAlign w:val="center"/>
          </w:tcPr>
          <w:p w14:paraId="265925D5" w14:textId="77777777" w:rsidR="00EE6B8A" w:rsidRPr="00DF65B3" w:rsidRDefault="00EE6B8A" w:rsidP="008008B2">
            <w:pPr>
              <w:rPr>
                <w:sz w:val="22"/>
              </w:rPr>
            </w:pPr>
            <w:r w:rsidRPr="00DF65B3">
              <w:rPr>
                <w:sz w:val="22"/>
              </w:rPr>
              <w:t>The URI to be annotated.</w:t>
            </w:r>
          </w:p>
        </w:tc>
      </w:tr>
    </w:tbl>
    <w:p w14:paraId="22A744E7" w14:textId="77777777" w:rsidR="00EE6B8A" w:rsidRDefault="00EE6B8A" w:rsidP="00EE6B8A">
      <w:r>
        <w:br/>
      </w:r>
    </w:p>
    <w:p w14:paraId="060B1C2D" w14:textId="77777777" w:rsidR="00EE6B8A" w:rsidRDefault="00EE6B8A" w:rsidP="00EE6B8A">
      <w:r>
        <w:br/>
      </w:r>
    </w:p>
    <w:p w14:paraId="73449E0C" w14:textId="77777777" w:rsidR="00EE6B8A" w:rsidRDefault="00EE6B8A" w:rsidP="00EE6B8A">
      <w:r>
        <w:br w:type="page"/>
      </w:r>
    </w:p>
    <w:p w14:paraId="2A7018F0" w14:textId="77777777" w:rsidR="00EE6B8A" w:rsidRDefault="00EE6B8A" w:rsidP="00EE6B8A">
      <w:pPr>
        <w:pStyle w:val="Heading2"/>
        <w:numPr>
          <w:ilvl w:val="1"/>
          <w:numId w:val="15"/>
        </w:numPr>
      </w:pPr>
      <w:bookmarkStart w:id="128" w:name="_Toc115350990"/>
      <w:r>
        <w:lastRenderedPageBreak/>
        <w:t xml:space="preserve">Class </w:t>
      </w:r>
      <w:bookmarkStart w:id="129" w:name="_cf64be6983914d22ee54de4897f20209"/>
      <w:r>
        <w:t>BallotDefinition</w:t>
      </w:r>
      <w:bookmarkEnd w:id="129"/>
      <w:bookmarkEnd w:id="128"/>
    </w:p>
    <w:p w14:paraId="29797C4A" w14:textId="77777777" w:rsidR="00EE6B8A" w:rsidRDefault="00EE6B8A" w:rsidP="00EE6B8A">
      <w:r>
        <w:t>For defining items pertaining to the issuer and version of the definition and when it was generated.</w:t>
      </w:r>
    </w:p>
    <w:p w14:paraId="34A1F934" w14:textId="77777777" w:rsidR="00EE6B8A" w:rsidRDefault="00EE6B8A" w:rsidP="00EE6B8A">
      <w:r>
        <w:t xml:space="preserve">BallotDefinition references the major elements that are not necessarily specific to an election and that therefore can exist in a logical ballot definition: </w:t>
      </w:r>
      <w:hyperlink w:anchor="_a29e70e3d2790a041c955ae842264bbf" w:history="1">
        <w:r>
          <w:rPr>
            <w:color w:val="0000FF"/>
            <w:u w:val="single"/>
          </w:rPr>
          <w:t>GpUnit</w:t>
        </w:r>
      </w:hyperlink>
      <w:r>
        <w:t xml:space="preserve">, </w:t>
      </w:r>
      <w:hyperlink w:anchor="_8009d57b1aa8aaad1017ceb75d45b07a" w:history="1">
        <w:r>
          <w:rPr>
            <w:color w:val="0000FF"/>
            <w:u w:val="single"/>
          </w:rPr>
          <w:t>Office</w:t>
        </w:r>
      </w:hyperlink>
      <w:r>
        <w:t xml:space="preserve"> and </w:t>
      </w:r>
      <w:hyperlink w:anchor="_f58665918751b1cd2950771b690ef05b" w:history="1">
        <w:r>
          <w:rPr>
            <w:color w:val="0000FF"/>
            <w:u w:val="single"/>
          </w:rPr>
          <w:t>OfficeGroup</w:t>
        </w:r>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44E1FCF5" w14:textId="77777777" w:rsidR="00EE6B8A" w:rsidRDefault="00EE6B8A" w:rsidP="00EE6B8A">
      <w:pPr>
        <w:spacing w:before="60" w:after="60"/>
      </w:pPr>
    </w:p>
    <w:p w14:paraId="2CB21E45" w14:textId="77777777" w:rsidR="00EE6B8A" w:rsidRDefault="00EE6B8A" w:rsidP="00EE6B8A">
      <w:pPr>
        <w:ind w:left="360"/>
        <w:jc w:val="center"/>
      </w:pPr>
      <w:r>
        <w:rPr>
          <w:noProof/>
        </w:rPr>
        <w:drawing>
          <wp:inline distT="0" distB="0" distL="0" distR="0" wp14:anchorId="6E48764C" wp14:editId="6CEF4003">
            <wp:extent cx="3162300" cy="2590800"/>
            <wp:effectExtent l="0" t="0" r="0" b="0"/>
            <wp:docPr id="4" name="Picture -1487538144.png" descr="-148753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87538144.pn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162300" cy="2590800"/>
                    </a:xfrm>
                    <a:prstGeom prst="rect">
                      <a:avLst/>
                    </a:prstGeom>
                  </pic:spPr>
                </pic:pic>
              </a:graphicData>
            </a:graphic>
          </wp:inline>
        </w:drawing>
      </w:r>
    </w:p>
    <w:p w14:paraId="483FF9A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BallotDefinition</w:t>
      </w:r>
    </w:p>
    <w:tbl>
      <w:tblPr>
        <w:tblStyle w:val="TableGrid"/>
        <w:tblW w:w="0" w:type="auto"/>
        <w:tblLook w:val="04A0" w:firstRow="1" w:lastRow="0" w:firstColumn="1" w:lastColumn="0" w:noHBand="0" w:noVBand="1"/>
        <w:tblCaption w:val="Table 1 Caption"/>
        <w:tblDescription w:val="Brief description of Table 1"/>
      </w:tblPr>
      <w:tblGrid>
        <w:gridCol w:w="2282"/>
        <w:gridCol w:w="1379"/>
        <w:gridCol w:w="2714"/>
        <w:gridCol w:w="3565"/>
      </w:tblGrid>
      <w:tr w:rsidR="00EE6B8A" w14:paraId="7F69A7C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95A866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00E27FA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C48BF0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DD6403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AD06232" w14:textId="77777777" w:rsidTr="008008B2">
        <w:trPr>
          <w:tblHeader/>
        </w:trPr>
        <w:tc>
          <w:tcPr>
            <w:tcW w:w="2160" w:type="dxa"/>
            <w:tcMar>
              <w:top w:w="43" w:type="dxa"/>
              <w:left w:w="115" w:type="dxa"/>
              <w:bottom w:w="43" w:type="dxa"/>
              <w:right w:w="115" w:type="dxa"/>
            </w:tcMar>
            <w:vAlign w:val="center"/>
          </w:tcPr>
          <w:p w14:paraId="135644C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0" w:name="_79b6fede798dd8386d6a2502ca0920ba"/>
            <w:r w:rsidRPr="00DF65B3">
              <w:rPr>
                <w:rFonts w:ascii="Source Code Pro" w:hAnsi="Source Code Pro"/>
                <w:sz w:val="18"/>
                <w:szCs w:val="18"/>
                <w:lang w:bidi="th-TH"/>
              </w:rPr>
              <w:t>BallotFormat</w:t>
            </w:r>
            <w:bookmarkEnd w:id="13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F9944DB"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5F37919" w14:textId="77777777" w:rsidR="00EE6B8A" w:rsidRPr="00DF65B3" w:rsidRDefault="00AE6E48" w:rsidP="008008B2">
            <w:pPr>
              <w:jc w:val="center"/>
              <w:rPr>
                <w:rFonts w:ascii="Source Code Pro" w:hAnsi="Source Code Pro"/>
                <w:sz w:val="18"/>
                <w:szCs w:val="18"/>
              </w:rPr>
            </w:pPr>
            <w:hyperlink w:anchor="_31b6fd7ae248c90608b2483201527e97" w:history="1">
              <w:r w:rsidR="00EE6B8A" w:rsidRPr="00DF65B3">
                <w:rPr>
                  <w:rStyle w:val="Hyperlink"/>
                  <w:rFonts w:ascii="Source Code Pro" w:hAnsi="Source Code Pro"/>
                  <w:sz w:val="18"/>
                  <w:szCs w:val="18"/>
                </w:rPr>
                <w:t>BallotFormat</w:t>
              </w:r>
            </w:hyperlink>
          </w:p>
        </w:tc>
        <w:tc>
          <w:tcPr>
            <w:tcW w:w="4680" w:type="dxa"/>
            <w:tcMar>
              <w:top w:w="43" w:type="dxa"/>
              <w:left w:w="115" w:type="dxa"/>
              <w:bottom w:w="43" w:type="dxa"/>
              <w:right w:w="115" w:type="dxa"/>
            </w:tcMar>
            <w:vAlign w:val="center"/>
          </w:tcPr>
          <w:p w14:paraId="48799184" w14:textId="77777777" w:rsidR="00EE6B8A" w:rsidRPr="00DF65B3" w:rsidRDefault="00EE6B8A" w:rsidP="008008B2">
            <w:pPr>
              <w:rPr>
                <w:sz w:val="22"/>
              </w:rPr>
            </w:pPr>
            <w:r w:rsidRPr="00DF65B3">
              <w:rPr>
                <w:sz w:val="22"/>
              </w:rPr>
              <w:t>For associating ballot formats with the definition.</w:t>
            </w:r>
          </w:p>
        </w:tc>
      </w:tr>
      <w:tr w:rsidR="00EE6B8A" w14:paraId="65CDFBE8" w14:textId="77777777" w:rsidTr="008008B2">
        <w:trPr>
          <w:tblHeader/>
        </w:trPr>
        <w:tc>
          <w:tcPr>
            <w:tcW w:w="2160" w:type="dxa"/>
            <w:tcMar>
              <w:top w:w="43" w:type="dxa"/>
              <w:left w:w="115" w:type="dxa"/>
              <w:bottom w:w="43" w:type="dxa"/>
              <w:right w:w="115" w:type="dxa"/>
            </w:tcMar>
            <w:vAlign w:val="center"/>
          </w:tcPr>
          <w:p w14:paraId="275411E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1" w:name="_317ee25d6f0f17a6b693cfc55ee77bda"/>
            <w:r w:rsidRPr="00DF65B3">
              <w:rPr>
                <w:rFonts w:ascii="Source Code Pro" w:hAnsi="Source Code Pro"/>
                <w:sz w:val="18"/>
                <w:szCs w:val="18"/>
                <w:lang w:bidi="th-TH"/>
              </w:rPr>
              <w:t>Election</w:t>
            </w:r>
            <w:bookmarkEnd w:id="13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F406B04"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55661F4" w14:textId="77777777" w:rsidR="00EE6B8A" w:rsidRPr="00DF65B3" w:rsidRDefault="00AE6E48" w:rsidP="008008B2">
            <w:pPr>
              <w:jc w:val="center"/>
              <w:rPr>
                <w:rFonts w:ascii="Source Code Pro" w:hAnsi="Source Code Pro"/>
                <w:sz w:val="18"/>
                <w:szCs w:val="18"/>
              </w:rPr>
            </w:pPr>
            <w:hyperlink w:anchor="_2c4a18e50f05efd996ec162904c6050b" w:history="1">
              <w:r w:rsidR="00EE6B8A" w:rsidRPr="00DF65B3">
                <w:rPr>
                  <w:rStyle w:val="Hyperlink"/>
                  <w:rFonts w:ascii="Source Code Pro" w:hAnsi="Source Code Pro"/>
                  <w:sz w:val="18"/>
                  <w:szCs w:val="18"/>
                </w:rPr>
                <w:t>Election</w:t>
              </w:r>
            </w:hyperlink>
          </w:p>
        </w:tc>
        <w:tc>
          <w:tcPr>
            <w:tcW w:w="4680" w:type="dxa"/>
            <w:tcMar>
              <w:top w:w="43" w:type="dxa"/>
              <w:left w:w="115" w:type="dxa"/>
              <w:bottom w:w="43" w:type="dxa"/>
              <w:right w:w="115" w:type="dxa"/>
            </w:tcMar>
            <w:vAlign w:val="center"/>
          </w:tcPr>
          <w:p w14:paraId="1DF89DE4" w14:textId="77777777" w:rsidR="00EE6B8A" w:rsidRPr="00DF65B3" w:rsidRDefault="00EE6B8A" w:rsidP="008008B2">
            <w:pPr>
              <w:rPr>
                <w:sz w:val="22"/>
              </w:rPr>
            </w:pPr>
            <w:r w:rsidRPr="00DF65B3">
              <w:rPr>
                <w:sz w:val="22"/>
              </w:rPr>
              <w:t>For associating elections with the definition.</w:t>
            </w:r>
          </w:p>
        </w:tc>
      </w:tr>
      <w:tr w:rsidR="00EE6B8A" w14:paraId="1DB63F7D" w14:textId="77777777" w:rsidTr="008008B2">
        <w:trPr>
          <w:tblHeader/>
        </w:trPr>
        <w:tc>
          <w:tcPr>
            <w:tcW w:w="2160" w:type="dxa"/>
            <w:tcMar>
              <w:top w:w="43" w:type="dxa"/>
              <w:left w:w="115" w:type="dxa"/>
              <w:bottom w:w="43" w:type="dxa"/>
              <w:right w:w="115" w:type="dxa"/>
            </w:tcMar>
            <w:vAlign w:val="center"/>
          </w:tcPr>
          <w:p w14:paraId="2A45E972" w14:textId="77777777" w:rsidR="00EE6B8A" w:rsidRPr="00DF65B3" w:rsidRDefault="00EE6B8A" w:rsidP="008008B2">
            <w:pPr>
              <w:jc w:val="center"/>
              <w:rPr>
                <w:rFonts w:ascii="Source Code Pro" w:hAnsi="Source Code Pro"/>
                <w:sz w:val="18"/>
                <w:szCs w:val="18"/>
              </w:rPr>
            </w:pPr>
            <w:bookmarkStart w:id="132" w:name="_3d4e52651c249def5df3b8b82c43aaef"/>
            <w:r w:rsidRPr="00DF65B3">
              <w:rPr>
                <w:rFonts w:ascii="Source Code Pro" w:hAnsi="Source Code Pro"/>
                <w:sz w:val="18"/>
                <w:szCs w:val="18"/>
                <w:lang w:bidi="th-TH"/>
              </w:rPr>
              <w:t>ExternalIdentifier</w:t>
            </w:r>
            <w:bookmarkEnd w:id="132"/>
          </w:p>
        </w:tc>
        <w:tc>
          <w:tcPr>
            <w:tcW w:w="1267" w:type="dxa"/>
            <w:tcMar>
              <w:top w:w="43" w:type="dxa"/>
              <w:left w:w="115" w:type="dxa"/>
              <w:bottom w:w="43" w:type="dxa"/>
              <w:right w:w="115" w:type="dxa"/>
            </w:tcMar>
            <w:vAlign w:val="center"/>
          </w:tcPr>
          <w:p w14:paraId="57197F0C"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82BD7E3"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1505E1DB" w14:textId="77777777" w:rsidR="00EE6B8A" w:rsidRPr="00DF65B3" w:rsidRDefault="00EE6B8A" w:rsidP="008008B2">
            <w:pPr>
              <w:rPr>
                <w:sz w:val="22"/>
              </w:rPr>
            </w:pPr>
            <w:r w:rsidRPr="00DF65B3">
              <w:rPr>
                <w:sz w:val="22"/>
              </w:rPr>
              <w:t>For associating an ID with the definition.</w:t>
            </w:r>
          </w:p>
        </w:tc>
      </w:tr>
      <w:tr w:rsidR="00EE6B8A" w14:paraId="33653A69" w14:textId="77777777" w:rsidTr="008008B2">
        <w:trPr>
          <w:tblHeader/>
        </w:trPr>
        <w:tc>
          <w:tcPr>
            <w:tcW w:w="2160" w:type="dxa"/>
            <w:tcMar>
              <w:top w:w="43" w:type="dxa"/>
              <w:left w:w="115" w:type="dxa"/>
              <w:bottom w:w="43" w:type="dxa"/>
              <w:right w:w="115" w:type="dxa"/>
            </w:tcMar>
            <w:vAlign w:val="center"/>
          </w:tcPr>
          <w:p w14:paraId="73AE6956" w14:textId="77777777" w:rsidR="00EE6B8A" w:rsidRPr="00DF65B3" w:rsidRDefault="00EE6B8A" w:rsidP="008008B2">
            <w:pPr>
              <w:jc w:val="center"/>
              <w:rPr>
                <w:rFonts w:ascii="Source Code Pro" w:hAnsi="Source Code Pro"/>
                <w:sz w:val="18"/>
                <w:szCs w:val="18"/>
              </w:rPr>
            </w:pPr>
            <w:bookmarkStart w:id="133" w:name="_b7397165c13248a1ebd2ce9e4f14690a"/>
            <w:r w:rsidRPr="00DF65B3">
              <w:rPr>
                <w:rFonts w:ascii="Source Code Pro" w:hAnsi="Source Code Pro"/>
                <w:sz w:val="18"/>
                <w:szCs w:val="18"/>
                <w:lang w:bidi="th-TH"/>
              </w:rPr>
              <w:t>GeneratedDate</w:t>
            </w:r>
            <w:bookmarkEnd w:id="133"/>
          </w:p>
        </w:tc>
        <w:tc>
          <w:tcPr>
            <w:tcW w:w="1267" w:type="dxa"/>
            <w:tcMar>
              <w:top w:w="43" w:type="dxa"/>
              <w:left w:w="115" w:type="dxa"/>
              <w:bottom w:w="43" w:type="dxa"/>
              <w:right w:w="115" w:type="dxa"/>
            </w:tcMar>
            <w:vAlign w:val="center"/>
          </w:tcPr>
          <w:p w14:paraId="050BFAA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79BE6F5" w14:textId="77777777" w:rsidR="00EE6B8A" w:rsidRPr="00DF65B3" w:rsidRDefault="00AE6E48" w:rsidP="008008B2">
            <w:pPr>
              <w:jc w:val="center"/>
              <w:rPr>
                <w:rFonts w:ascii="Source Code Pro" w:hAnsi="Source Code Pro"/>
                <w:sz w:val="18"/>
                <w:szCs w:val="18"/>
              </w:rPr>
            </w:pPr>
            <w:hyperlink w:anchor="_c9794159dec8d9ff948bd6b4995313f0" w:history="1">
              <w:r w:rsidR="00EE6B8A" w:rsidRPr="00DF65B3">
                <w:rPr>
                  <w:rStyle w:val="Hyperlink"/>
                  <w:rFonts w:ascii="Source Code Pro" w:hAnsi="Source Code Pro"/>
                  <w:sz w:val="18"/>
                  <w:szCs w:val="18"/>
                </w:rPr>
                <w:t>DateTimeWithZone</w:t>
              </w:r>
            </w:hyperlink>
          </w:p>
        </w:tc>
        <w:tc>
          <w:tcPr>
            <w:tcW w:w="4680" w:type="dxa"/>
            <w:tcMar>
              <w:top w:w="43" w:type="dxa"/>
              <w:left w:w="115" w:type="dxa"/>
              <w:bottom w:w="43" w:type="dxa"/>
              <w:right w:w="115" w:type="dxa"/>
            </w:tcMar>
            <w:vAlign w:val="center"/>
          </w:tcPr>
          <w:p w14:paraId="72F81C5E" w14:textId="77777777" w:rsidR="00EE6B8A" w:rsidRPr="00DF65B3" w:rsidRDefault="00EE6B8A" w:rsidP="008008B2">
            <w:pPr>
              <w:rPr>
                <w:sz w:val="22"/>
              </w:rPr>
            </w:pPr>
            <w:r w:rsidRPr="00DF65B3">
              <w:rPr>
                <w:sz w:val="22"/>
              </w:rPr>
              <w:t>Identifies the date and time that the ballot definition was generated.</w:t>
            </w:r>
          </w:p>
        </w:tc>
      </w:tr>
      <w:tr w:rsidR="00EE6B8A" w14:paraId="4E499DC3" w14:textId="77777777" w:rsidTr="008008B2">
        <w:trPr>
          <w:tblHeader/>
        </w:trPr>
        <w:tc>
          <w:tcPr>
            <w:tcW w:w="2160" w:type="dxa"/>
            <w:tcMar>
              <w:top w:w="43" w:type="dxa"/>
              <w:left w:w="115" w:type="dxa"/>
              <w:bottom w:w="43" w:type="dxa"/>
              <w:right w:w="115" w:type="dxa"/>
            </w:tcMar>
            <w:vAlign w:val="center"/>
          </w:tcPr>
          <w:p w14:paraId="4D7E962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4" w:name="_736157fa086215b60971ae13daeffef4"/>
            <w:r w:rsidRPr="00DF65B3">
              <w:rPr>
                <w:rFonts w:ascii="Source Code Pro" w:hAnsi="Source Code Pro"/>
                <w:sz w:val="18"/>
                <w:szCs w:val="18"/>
                <w:lang w:bidi="th-TH"/>
              </w:rPr>
              <w:t>GpUnit</w:t>
            </w:r>
            <w:bookmarkEnd w:id="13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C531F00"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BD90BC1" w14:textId="77777777" w:rsidR="00EE6B8A" w:rsidRPr="00DF65B3" w:rsidRDefault="00AE6E48" w:rsidP="008008B2">
            <w:pPr>
              <w:jc w:val="center"/>
              <w:rPr>
                <w:rFonts w:ascii="Source Code Pro" w:hAnsi="Source Code Pro"/>
                <w:sz w:val="18"/>
                <w:szCs w:val="18"/>
              </w:rPr>
            </w:pPr>
            <w:hyperlink w:anchor="_a29e70e3d2790a041c955ae842264bbf" w:history="1">
              <w:r w:rsidR="00EE6B8A" w:rsidRPr="00DF65B3">
                <w:rPr>
                  <w:rStyle w:val="Hyperlink"/>
                  <w:rFonts w:ascii="Source Code Pro" w:hAnsi="Source Code Pro"/>
                  <w:sz w:val="18"/>
                  <w:szCs w:val="18"/>
                </w:rPr>
                <w:t>GpUnit</w:t>
              </w:r>
            </w:hyperlink>
          </w:p>
        </w:tc>
        <w:tc>
          <w:tcPr>
            <w:tcW w:w="4680" w:type="dxa"/>
            <w:tcMar>
              <w:top w:w="43" w:type="dxa"/>
              <w:left w:w="115" w:type="dxa"/>
              <w:bottom w:w="43" w:type="dxa"/>
              <w:right w:w="115" w:type="dxa"/>
            </w:tcMar>
            <w:vAlign w:val="center"/>
          </w:tcPr>
          <w:p w14:paraId="00A4D345" w14:textId="77777777" w:rsidR="00EE6B8A" w:rsidRPr="00DF65B3" w:rsidRDefault="00EE6B8A" w:rsidP="008008B2">
            <w:pPr>
              <w:rPr>
                <w:sz w:val="22"/>
              </w:rPr>
            </w:pPr>
            <w:r w:rsidRPr="00DF65B3">
              <w:rPr>
                <w:sz w:val="22"/>
              </w:rPr>
              <w:t>For associating geopolitical units with the definition.</w:t>
            </w:r>
          </w:p>
        </w:tc>
      </w:tr>
      <w:tr w:rsidR="00EE6B8A" w14:paraId="19252A32" w14:textId="77777777" w:rsidTr="008008B2">
        <w:trPr>
          <w:tblHeader/>
        </w:trPr>
        <w:tc>
          <w:tcPr>
            <w:tcW w:w="2160" w:type="dxa"/>
            <w:tcMar>
              <w:top w:w="43" w:type="dxa"/>
              <w:left w:w="115" w:type="dxa"/>
              <w:bottom w:w="43" w:type="dxa"/>
              <w:right w:w="115" w:type="dxa"/>
            </w:tcMar>
            <w:vAlign w:val="center"/>
          </w:tcPr>
          <w:p w14:paraId="7936154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5" w:name="_06606cd285174faa212e01f93a57fdaa"/>
            <w:r w:rsidRPr="00DF65B3">
              <w:rPr>
                <w:rFonts w:ascii="Source Code Pro" w:hAnsi="Source Code Pro"/>
                <w:sz w:val="18"/>
                <w:szCs w:val="18"/>
                <w:lang w:bidi="th-TH"/>
              </w:rPr>
              <w:t>Header</w:t>
            </w:r>
            <w:bookmarkEnd w:id="13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ADC6A57"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4E86225" w14:textId="77777777" w:rsidR="00EE6B8A" w:rsidRPr="00DF65B3" w:rsidRDefault="00AE6E48" w:rsidP="008008B2">
            <w:pPr>
              <w:jc w:val="center"/>
              <w:rPr>
                <w:rFonts w:ascii="Source Code Pro" w:hAnsi="Source Code Pro"/>
                <w:sz w:val="18"/>
                <w:szCs w:val="18"/>
              </w:rPr>
            </w:pPr>
            <w:hyperlink w:anchor="_d70a39d666768ef61d40a62d84be7f23" w:history="1">
              <w:r w:rsidR="00EE6B8A" w:rsidRPr="00DF65B3">
                <w:rPr>
                  <w:rStyle w:val="Hyperlink"/>
                  <w:rFonts w:ascii="Source Code Pro" w:hAnsi="Source Code Pro"/>
                  <w:sz w:val="18"/>
                  <w:szCs w:val="18"/>
                </w:rPr>
                <w:t>Header</w:t>
              </w:r>
            </w:hyperlink>
          </w:p>
        </w:tc>
        <w:tc>
          <w:tcPr>
            <w:tcW w:w="4680" w:type="dxa"/>
            <w:tcMar>
              <w:top w:w="43" w:type="dxa"/>
              <w:left w:w="115" w:type="dxa"/>
              <w:bottom w:w="43" w:type="dxa"/>
              <w:right w:w="115" w:type="dxa"/>
            </w:tcMar>
            <w:vAlign w:val="center"/>
          </w:tcPr>
          <w:p w14:paraId="420A1DC7" w14:textId="77777777" w:rsidR="00EE6B8A" w:rsidRPr="00DF65B3" w:rsidRDefault="00EE6B8A" w:rsidP="008008B2">
            <w:pPr>
              <w:rPr>
                <w:sz w:val="22"/>
              </w:rPr>
            </w:pPr>
            <w:r w:rsidRPr="00DF65B3">
              <w:rPr>
                <w:sz w:val="22"/>
              </w:rPr>
              <w:t>For associating headers with parts of a ballot style.</w:t>
            </w:r>
          </w:p>
        </w:tc>
      </w:tr>
      <w:tr w:rsidR="00EE6B8A" w14:paraId="6CA2B4E1" w14:textId="77777777" w:rsidTr="008008B2">
        <w:trPr>
          <w:tblHeader/>
        </w:trPr>
        <w:tc>
          <w:tcPr>
            <w:tcW w:w="2160" w:type="dxa"/>
            <w:tcMar>
              <w:top w:w="43" w:type="dxa"/>
              <w:left w:w="115" w:type="dxa"/>
              <w:bottom w:w="43" w:type="dxa"/>
              <w:right w:w="115" w:type="dxa"/>
            </w:tcMar>
            <w:vAlign w:val="center"/>
          </w:tcPr>
          <w:p w14:paraId="41D07DE8" w14:textId="77777777" w:rsidR="00EE6B8A" w:rsidRPr="00DF65B3" w:rsidRDefault="00EE6B8A" w:rsidP="008008B2">
            <w:pPr>
              <w:jc w:val="center"/>
              <w:rPr>
                <w:rFonts w:ascii="Source Code Pro" w:hAnsi="Source Code Pro"/>
                <w:sz w:val="18"/>
                <w:szCs w:val="18"/>
              </w:rPr>
            </w:pPr>
            <w:bookmarkStart w:id="136" w:name="_9d4dff9b7ec0b0105a905eefcb0fb7dc"/>
            <w:r w:rsidRPr="00DF65B3">
              <w:rPr>
                <w:rFonts w:ascii="Source Code Pro" w:hAnsi="Source Code Pro"/>
                <w:sz w:val="18"/>
                <w:szCs w:val="18"/>
                <w:lang w:bidi="th-TH"/>
              </w:rPr>
              <w:t>Issuer</w:t>
            </w:r>
            <w:bookmarkEnd w:id="136"/>
          </w:p>
        </w:tc>
        <w:tc>
          <w:tcPr>
            <w:tcW w:w="1267" w:type="dxa"/>
            <w:tcMar>
              <w:top w:w="43" w:type="dxa"/>
              <w:left w:w="115" w:type="dxa"/>
              <w:bottom w:w="43" w:type="dxa"/>
              <w:right w:w="115" w:type="dxa"/>
            </w:tcMar>
            <w:vAlign w:val="center"/>
          </w:tcPr>
          <w:p w14:paraId="767AFA8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6EA17A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3D9A89BC" w14:textId="77777777" w:rsidR="00EE6B8A" w:rsidRPr="00DF65B3" w:rsidRDefault="00EE6B8A" w:rsidP="008008B2">
            <w:pPr>
              <w:rPr>
                <w:sz w:val="22"/>
              </w:rPr>
            </w:pPr>
            <w:r w:rsidRPr="00DF65B3">
              <w:rPr>
                <w:sz w:val="22"/>
              </w:rPr>
              <w:t>Identification of the definition issuer.</w:t>
            </w:r>
          </w:p>
        </w:tc>
      </w:tr>
      <w:tr w:rsidR="00EE6B8A" w14:paraId="76B26965" w14:textId="77777777" w:rsidTr="008008B2">
        <w:trPr>
          <w:tblHeader/>
        </w:trPr>
        <w:tc>
          <w:tcPr>
            <w:tcW w:w="2160" w:type="dxa"/>
            <w:tcMar>
              <w:top w:w="43" w:type="dxa"/>
              <w:left w:w="115" w:type="dxa"/>
              <w:bottom w:w="43" w:type="dxa"/>
              <w:right w:w="115" w:type="dxa"/>
            </w:tcMar>
            <w:vAlign w:val="center"/>
          </w:tcPr>
          <w:p w14:paraId="390215CC" w14:textId="77777777" w:rsidR="00EE6B8A" w:rsidRPr="00DF65B3" w:rsidRDefault="00EE6B8A" w:rsidP="008008B2">
            <w:pPr>
              <w:jc w:val="center"/>
              <w:rPr>
                <w:rFonts w:ascii="Source Code Pro" w:hAnsi="Source Code Pro"/>
                <w:sz w:val="18"/>
                <w:szCs w:val="18"/>
              </w:rPr>
            </w:pPr>
            <w:bookmarkStart w:id="137" w:name="_850ce6fdda273ac76e93c823b47880b9"/>
            <w:r w:rsidRPr="00DF65B3">
              <w:rPr>
                <w:rFonts w:ascii="Source Code Pro" w:hAnsi="Source Code Pro"/>
                <w:sz w:val="18"/>
                <w:szCs w:val="18"/>
                <w:lang w:bidi="th-TH"/>
              </w:rPr>
              <w:t>IssuerAbbreviation</w:t>
            </w:r>
            <w:bookmarkEnd w:id="137"/>
          </w:p>
        </w:tc>
        <w:tc>
          <w:tcPr>
            <w:tcW w:w="1267" w:type="dxa"/>
            <w:tcMar>
              <w:top w:w="43" w:type="dxa"/>
              <w:left w:w="115" w:type="dxa"/>
              <w:bottom w:w="43" w:type="dxa"/>
              <w:right w:w="115" w:type="dxa"/>
            </w:tcMar>
            <w:vAlign w:val="center"/>
          </w:tcPr>
          <w:p w14:paraId="200B08E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2615EE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4C83C892" w14:textId="77777777" w:rsidR="00EE6B8A" w:rsidRPr="00DF65B3" w:rsidRDefault="00EE6B8A" w:rsidP="008008B2">
            <w:pPr>
              <w:rPr>
                <w:sz w:val="22"/>
              </w:rPr>
            </w:pPr>
            <w:r w:rsidRPr="00DF65B3">
              <w:rPr>
                <w:sz w:val="22"/>
              </w:rPr>
              <w:t>An abbreviation of the definition issuer such as the 2-character U.S. Census Bureau abbreviation of the state providing the election definition, e.g., AL, TX, MN, etc.</w:t>
            </w:r>
          </w:p>
        </w:tc>
      </w:tr>
      <w:tr w:rsidR="00EE6B8A" w14:paraId="3519C85F" w14:textId="77777777" w:rsidTr="008008B2">
        <w:trPr>
          <w:tblHeader/>
        </w:trPr>
        <w:tc>
          <w:tcPr>
            <w:tcW w:w="2160" w:type="dxa"/>
            <w:tcMar>
              <w:top w:w="43" w:type="dxa"/>
              <w:left w:w="115" w:type="dxa"/>
              <w:bottom w:w="43" w:type="dxa"/>
              <w:right w:w="115" w:type="dxa"/>
            </w:tcMar>
            <w:vAlign w:val="center"/>
          </w:tcPr>
          <w:p w14:paraId="35823829" w14:textId="77777777" w:rsidR="00EE6B8A" w:rsidRPr="00DF65B3" w:rsidRDefault="00EE6B8A" w:rsidP="008008B2">
            <w:pPr>
              <w:jc w:val="center"/>
              <w:rPr>
                <w:rFonts w:ascii="Source Code Pro" w:hAnsi="Source Code Pro"/>
                <w:sz w:val="18"/>
                <w:szCs w:val="18"/>
              </w:rPr>
            </w:pPr>
            <w:bookmarkStart w:id="138" w:name="_5b7c4dddb04e3ef959ef476a5b1f6ddd"/>
            <w:r w:rsidRPr="00DF65B3">
              <w:rPr>
                <w:rFonts w:ascii="Source Code Pro" w:hAnsi="Source Code Pro"/>
                <w:sz w:val="18"/>
                <w:szCs w:val="18"/>
                <w:lang w:bidi="th-TH"/>
              </w:rPr>
              <w:t>IsTest</w:t>
            </w:r>
            <w:bookmarkEnd w:id="138"/>
          </w:p>
        </w:tc>
        <w:tc>
          <w:tcPr>
            <w:tcW w:w="1267" w:type="dxa"/>
            <w:tcMar>
              <w:top w:w="43" w:type="dxa"/>
              <w:left w:w="115" w:type="dxa"/>
              <w:bottom w:w="43" w:type="dxa"/>
              <w:right w:w="115" w:type="dxa"/>
            </w:tcMar>
            <w:vAlign w:val="center"/>
          </w:tcPr>
          <w:p w14:paraId="5FB1491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F4E138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14F2A61" w14:textId="77777777" w:rsidR="00EE6B8A" w:rsidRPr="00DF65B3" w:rsidRDefault="00EE6B8A" w:rsidP="008008B2">
            <w:pPr>
              <w:rPr>
                <w:sz w:val="22"/>
              </w:rPr>
            </w:pPr>
            <w:r w:rsidRPr="00DF65B3">
              <w:rPr>
                <w:sz w:val="22"/>
              </w:rPr>
              <w:t>Used to indicate whether the definition is a test. Assumed to be “false” if not present.</w:t>
            </w:r>
          </w:p>
        </w:tc>
      </w:tr>
      <w:tr w:rsidR="00EE6B8A" w14:paraId="5711919A" w14:textId="77777777" w:rsidTr="008008B2">
        <w:trPr>
          <w:tblHeader/>
        </w:trPr>
        <w:tc>
          <w:tcPr>
            <w:tcW w:w="2160" w:type="dxa"/>
            <w:tcMar>
              <w:top w:w="43" w:type="dxa"/>
              <w:left w:w="115" w:type="dxa"/>
              <w:bottom w:w="43" w:type="dxa"/>
              <w:right w:w="115" w:type="dxa"/>
            </w:tcMar>
            <w:vAlign w:val="center"/>
          </w:tcPr>
          <w:p w14:paraId="3928A507" w14:textId="77777777" w:rsidR="00EE6B8A" w:rsidRPr="00DF65B3" w:rsidRDefault="00EE6B8A" w:rsidP="008008B2">
            <w:pPr>
              <w:jc w:val="center"/>
              <w:rPr>
                <w:rFonts w:ascii="Source Code Pro" w:hAnsi="Source Code Pro"/>
                <w:sz w:val="18"/>
                <w:szCs w:val="18"/>
              </w:rPr>
            </w:pPr>
            <w:bookmarkStart w:id="139" w:name="_f9478cc9fdc994a4b62bef0ec3ecd40c"/>
            <w:r w:rsidRPr="00DF65B3">
              <w:rPr>
                <w:rFonts w:ascii="Source Code Pro" w:hAnsi="Source Code Pro"/>
                <w:sz w:val="18"/>
                <w:szCs w:val="18"/>
                <w:lang w:bidi="th-TH"/>
              </w:rPr>
              <w:t>Notes</w:t>
            </w:r>
            <w:bookmarkEnd w:id="139"/>
          </w:p>
        </w:tc>
        <w:tc>
          <w:tcPr>
            <w:tcW w:w="1267" w:type="dxa"/>
            <w:tcMar>
              <w:top w:w="43" w:type="dxa"/>
              <w:left w:w="115" w:type="dxa"/>
              <w:bottom w:w="43" w:type="dxa"/>
              <w:right w:w="115" w:type="dxa"/>
            </w:tcMar>
            <w:vAlign w:val="center"/>
          </w:tcPr>
          <w:p w14:paraId="674FC01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988A47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0A1B5ED4" w14:textId="77777777" w:rsidR="00EE6B8A" w:rsidRPr="00DF65B3" w:rsidRDefault="00EE6B8A" w:rsidP="008008B2">
            <w:pPr>
              <w:rPr>
                <w:sz w:val="22"/>
              </w:rPr>
            </w:pPr>
            <w:r w:rsidRPr="00DF65B3">
              <w:rPr>
                <w:sz w:val="22"/>
              </w:rPr>
              <w:t>For including an arbitrary message with the definition.</w:t>
            </w:r>
          </w:p>
        </w:tc>
      </w:tr>
      <w:tr w:rsidR="00EE6B8A" w14:paraId="7BFF43BE" w14:textId="77777777" w:rsidTr="008008B2">
        <w:trPr>
          <w:tblHeader/>
        </w:trPr>
        <w:tc>
          <w:tcPr>
            <w:tcW w:w="2160" w:type="dxa"/>
            <w:tcMar>
              <w:top w:w="43" w:type="dxa"/>
              <w:left w:w="115" w:type="dxa"/>
              <w:bottom w:w="43" w:type="dxa"/>
              <w:right w:w="115" w:type="dxa"/>
            </w:tcMar>
            <w:vAlign w:val="center"/>
          </w:tcPr>
          <w:p w14:paraId="580BAFB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0" w:name="_eb41e56dd0d67ca4289d74b3289bedf4"/>
            <w:r w:rsidRPr="00DF65B3">
              <w:rPr>
                <w:rFonts w:ascii="Source Code Pro" w:hAnsi="Source Code Pro"/>
                <w:sz w:val="18"/>
                <w:szCs w:val="18"/>
                <w:lang w:bidi="th-TH"/>
              </w:rPr>
              <w:t>Office</w:t>
            </w:r>
            <w:bookmarkEnd w:id="14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35FDE9C"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1FEBE130" w14:textId="77777777" w:rsidR="00EE6B8A" w:rsidRPr="00DF65B3" w:rsidRDefault="00AE6E48"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372AB219" w14:textId="77777777" w:rsidR="00EE6B8A" w:rsidRPr="00DF65B3" w:rsidRDefault="00EE6B8A" w:rsidP="008008B2">
            <w:pPr>
              <w:rPr>
                <w:sz w:val="22"/>
              </w:rPr>
            </w:pPr>
            <w:r w:rsidRPr="00DF65B3">
              <w:rPr>
                <w:sz w:val="22"/>
              </w:rPr>
              <w:t>For associating offices with the definition.</w:t>
            </w:r>
          </w:p>
        </w:tc>
      </w:tr>
      <w:tr w:rsidR="00EE6B8A" w14:paraId="25EB69AA" w14:textId="77777777" w:rsidTr="008008B2">
        <w:trPr>
          <w:tblHeader/>
        </w:trPr>
        <w:tc>
          <w:tcPr>
            <w:tcW w:w="2160" w:type="dxa"/>
            <w:tcMar>
              <w:top w:w="43" w:type="dxa"/>
              <w:left w:w="115" w:type="dxa"/>
              <w:bottom w:w="43" w:type="dxa"/>
              <w:right w:w="115" w:type="dxa"/>
            </w:tcMar>
            <w:vAlign w:val="center"/>
          </w:tcPr>
          <w:p w14:paraId="0AD6C7F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1" w:name="_48f8031654199ef36936646e5b749d0f"/>
            <w:r w:rsidRPr="00DF65B3">
              <w:rPr>
                <w:rFonts w:ascii="Source Code Pro" w:hAnsi="Source Code Pro"/>
                <w:sz w:val="18"/>
                <w:szCs w:val="18"/>
                <w:lang w:bidi="th-TH"/>
              </w:rPr>
              <w:t>OfficeGroup</w:t>
            </w:r>
            <w:bookmarkEnd w:id="14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CC2E10A"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B403C50" w14:textId="77777777" w:rsidR="00EE6B8A" w:rsidRPr="00DF65B3" w:rsidRDefault="00AE6E48" w:rsidP="008008B2">
            <w:pPr>
              <w:jc w:val="center"/>
              <w:rPr>
                <w:rFonts w:ascii="Source Code Pro" w:hAnsi="Source Code Pro"/>
                <w:sz w:val="18"/>
                <w:szCs w:val="18"/>
              </w:rPr>
            </w:pPr>
            <w:hyperlink w:anchor="_f58665918751b1cd2950771b690ef05b" w:history="1">
              <w:r w:rsidR="00EE6B8A" w:rsidRPr="00DF65B3">
                <w:rPr>
                  <w:rStyle w:val="Hyperlink"/>
                  <w:rFonts w:ascii="Source Code Pro" w:hAnsi="Source Code Pro"/>
                  <w:sz w:val="18"/>
                  <w:szCs w:val="18"/>
                </w:rPr>
                <w:t>OfficeGroup</w:t>
              </w:r>
            </w:hyperlink>
          </w:p>
        </w:tc>
        <w:tc>
          <w:tcPr>
            <w:tcW w:w="4680" w:type="dxa"/>
            <w:tcMar>
              <w:top w:w="43" w:type="dxa"/>
              <w:left w:w="115" w:type="dxa"/>
              <w:bottom w:w="43" w:type="dxa"/>
              <w:right w:w="115" w:type="dxa"/>
            </w:tcMar>
            <w:vAlign w:val="center"/>
          </w:tcPr>
          <w:p w14:paraId="3A569052" w14:textId="77777777" w:rsidR="00EE6B8A" w:rsidRPr="00DF65B3" w:rsidRDefault="00EE6B8A" w:rsidP="008008B2">
            <w:pPr>
              <w:rPr>
                <w:sz w:val="22"/>
              </w:rPr>
            </w:pPr>
            <w:r w:rsidRPr="00DF65B3">
              <w:rPr>
                <w:sz w:val="22"/>
              </w:rPr>
              <w:t>For associating a name for a grouping of offices with the definition.</w:t>
            </w:r>
          </w:p>
        </w:tc>
      </w:tr>
      <w:tr w:rsidR="00EE6B8A" w14:paraId="3C8D7A80" w14:textId="77777777" w:rsidTr="008008B2">
        <w:trPr>
          <w:tblHeader/>
        </w:trPr>
        <w:tc>
          <w:tcPr>
            <w:tcW w:w="2160" w:type="dxa"/>
            <w:tcMar>
              <w:top w:w="43" w:type="dxa"/>
              <w:left w:w="115" w:type="dxa"/>
              <w:bottom w:w="43" w:type="dxa"/>
              <w:right w:w="115" w:type="dxa"/>
            </w:tcMar>
            <w:vAlign w:val="center"/>
          </w:tcPr>
          <w:p w14:paraId="53416A5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2" w:name="_ccd76ca5ebbdded5017730916ad2392d"/>
            <w:r w:rsidRPr="00DF65B3">
              <w:rPr>
                <w:rFonts w:ascii="Source Code Pro" w:hAnsi="Source Code Pro"/>
                <w:sz w:val="18"/>
                <w:szCs w:val="18"/>
                <w:lang w:bidi="th-TH"/>
              </w:rPr>
              <w:t>Party</w:t>
            </w:r>
            <w:bookmarkEnd w:id="14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F9A2FD4"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29299AC7"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3C239810" w14:textId="77777777" w:rsidR="00EE6B8A" w:rsidRPr="00DF65B3" w:rsidRDefault="00EE6B8A" w:rsidP="008008B2">
            <w:pPr>
              <w:rPr>
                <w:sz w:val="22"/>
              </w:rPr>
            </w:pPr>
            <w:r w:rsidRPr="00DF65B3">
              <w:rPr>
                <w:sz w:val="22"/>
              </w:rPr>
              <w:t>For associating parties with the definition.</w:t>
            </w:r>
          </w:p>
        </w:tc>
      </w:tr>
      <w:tr w:rsidR="00EE6B8A" w14:paraId="49E24D21" w14:textId="77777777" w:rsidTr="008008B2">
        <w:trPr>
          <w:tblHeader/>
        </w:trPr>
        <w:tc>
          <w:tcPr>
            <w:tcW w:w="2160" w:type="dxa"/>
            <w:tcMar>
              <w:top w:w="43" w:type="dxa"/>
              <w:left w:w="115" w:type="dxa"/>
              <w:bottom w:w="43" w:type="dxa"/>
              <w:right w:w="115" w:type="dxa"/>
            </w:tcMar>
            <w:vAlign w:val="center"/>
          </w:tcPr>
          <w:p w14:paraId="1AA14E6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3" w:name="_677747fbc0638039fe8e5ec7de04f5dc"/>
            <w:r w:rsidRPr="00DF65B3">
              <w:rPr>
                <w:rFonts w:ascii="Source Code Pro" w:hAnsi="Source Code Pro"/>
                <w:sz w:val="18"/>
                <w:szCs w:val="18"/>
                <w:lang w:bidi="th-TH"/>
              </w:rPr>
              <w:t>Person</w:t>
            </w:r>
            <w:bookmarkEnd w:id="14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94A81D7"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7A63F190" w14:textId="77777777" w:rsidR="00EE6B8A" w:rsidRPr="00DF65B3" w:rsidRDefault="00AE6E48"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6737270F" w14:textId="77777777" w:rsidR="00EE6B8A" w:rsidRPr="00DF65B3" w:rsidRDefault="00EE6B8A" w:rsidP="008008B2">
            <w:pPr>
              <w:rPr>
                <w:sz w:val="22"/>
              </w:rPr>
            </w:pPr>
            <w:r w:rsidRPr="00DF65B3">
              <w:rPr>
                <w:sz w:val="22"/>
              </w:rPr>
              <w:t>For associating persons with the definition.</w:t>
            </w:r>
          </w:p>
        </w:tc>
      </w:tr>
      <w:tr w:rsidR="00EE6B8A" w14:paraId="016A5C7A" w14:textId="77777777" w:rsidTr="008008B2">
        <w:trPr>
          <w:tblHeader/>
        </w:trPr>
        <w:tc>
          <w:tcPr>
            <w:tcW w:w="2160" w:type="dxa"/>
            <w:tcMar>
              <w:top w:w="43" w:type="dxa"/>
              <w:left w:w="115" w:type="dxa"/>
              <w:bottom w:w="43" w:type="dxa"/>
              <w:right w:w="115" w:type="dxa"/>
            </w:tcMar>
            <w:vAlign w:val="center"/>
          </w:tcPr>
          <w:p w14:paraId="09B5CD4C" w14:textId="77777777" w:rsidR="00EE6B8A" w:rsidRPr="00DF65B3" w:rsidRDefault="00EE6B8A" w:rsidP="008008B2">
            <w:pPr>
              <w:jc w:val="center"/>
              <w:rPr>
                <w:rFonts w:ascii="Source Code Pro" w:hAnsi="Source Code Pro"/>
                <w:sz w:val="18"/>
                <w:szCs w:val="18"/>
              </w:rPr>
            </w:pPr>
            <w:bookmarkStart w:id="144" w:name="_ba749796ca8ab90b0a31c73bcd1b0259"/>
            <w:r w:rsidRPr="00DF65B3">
              <w:rPr>
                <w:rFonts w:ascii="Source Code Pro" w:hAnsi="Source Code Pro"/>
                <w:sz w:val="18"/>
                <w:szCs w:val="18"/>
                <w:lang w:bidi="th-TH"/>
              </w:rPr>
              <w:t>SequenceStart</w:t>
            </w:r>
            <w:bookmarkEnd w:id="144"/>
          </w:p>
        </w:tc>
        <w:tc>
          <w:tcPr>
            <w:tcW w:w="1267" w:type="dxa"/>
            <w:tcMar>
              <w:top w:w="43" w:type="dxa"/>
              <w:left w:w="115" w:type="dxa"/>
              <w:bottom w:w="43" w:type="dxa"/>
              <w:right w:w="115" w:type="dxa"/>
            </w:tcMar>
            <w:vAlign w:val="center"/>
          </w:tcPr>
          <w:p w14:paraId="1E919C13"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31D58F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27EB1AA8" w14:textId="77777777" w:rsidR="00EE6B8A" w:rsidRPr="00DF65B3" w:rsidRDefault="00EE6B8A" w:rsidP="008008B2">
            <w:pPr>
              <w:rPr>
                <w:sz w:val="22"/>
              </w:rPr>
            </w:pPr>
            <w:r>
              <w:t xml:space="preserve">The report’s number as part of a sequence of reports, used with </w:t>
            </w:r>
            <w:hyperlink w:anchor="_2a32ccd0da3dbdfc76addb9802e17f31" w:history="1">
              <w:r>
                <w:rPr>
                  <w:color w:val="0000FF"/>
                  <w:u w:val="single"/>
                </w:rPr>
                <w:t>SequenceEnd</w:t>
              </w:r>
            </w:hyperlink>
            <w:r>
              <w:t xml:space="preserve"> so as to be read as, e.g., 1 of 1, 1 of 2, 2 of 2, etc.  Starts with “1”.</w:t>
            </w:r>
          </w:p>
        </w:tc>
      </w:tr>
      <w:tr w:rsidR="00EE6B8A" w14:paraId="5CF3DB2F" w14:textId="77777777" w:rsidTr="008008B2">
        <w:trPr>
          <w:tblHeader/>
        </w:trPr>
        <w:tc>
          <w:tcPr>
            <w:tcW w:w="2160" w:type="dxa"/>
            <w:tcMar>
              <w:top w:w="43" w:type="dxa"/>
              <w:left w:w="115" w:type="dxa"/>
              <w:bottom w:w="43" w:type="dxa"/>
              <w:right w:w="115" w:type="dxa"/>
            </w:tcMar>
            <w:vAlign w:val="center"/>
          </w:tcPr>
          <w:p w14:paraId="686A65B2" w14:textId="77777777" w:rsidR="00EE6B8A" w:rsidRPr="00DF65B3" w:rsidRDefault="00EE6B8A" w:rsidP="008008B2">
            <w:pPr>
              <w:jc w:val="center"/>
              <w:rPr>
                <w:rFonts w:ascii="Source Code Pro" w:hAnsi="Source Code Pro"/>
                <w:sz w:val="18"/>
                <w:szCs w:val="18"/>
              </w:rPr>
            </w:pPr>
            <w:bookmarkStart w:id="145" w:name="_2a32ccd0da3dbdfc76addb9802e17f31"/>
            <w:r w:rsidRPr="00DF65B3">
              <w:rPr>
                <w:rFonts w:ascii="Source Code Pro" w:hAnsi="Source Code Pro"/>
                <w:sz w:val="18"/>
                <w:szCs w:val="18"/>
                <w:lang w:bidi="th-TH"/>
              </w:rPr>
              <w:t>SequenceEnd</w:t>
            </w:r>
            <w:bookmarkEnd w:id="145"/>
          </w:p>
        </w:tc>
        <w:tc>
          <w:tcPr>
            <w:tcW w:w="1267" w:type="dxa"/>
            <w:tcMar>
              <w:top w:w="43" w:type="dxa"/>
              <w:left w:w="115" w:type="dxa"/>
              <w:bottom w:w="43" w:type="dxa"/>
              <w:right w:w="115" w:type="dxa"/>
            </w:tcMar>
            <w:vAlign w:val="center"/>
          </w:tcPr>
          <w:p w14:paraId="54CC526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D821E9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43DBA91F" w14:textId="77777777" w:rsidR="00EE6B8A" w:rsidRPr="00DF65B3" w:rsidRDefault="00EE6B8A" w:rsidP="008008B2">
            <w:pPr>
              <w:rPr>
                <w:sz w:val="22"/>
              </w:rPr>
            </w:pPr>
            <w:r w:rsidRPr="00DF65B3">
              <w:rPr>
                <w:sz w:val="22"/>
              </w:rPr>
              <w:t>The upper bound of the sequence; e.g., “1” if there is only 1 report, “2” if there are two reports in the sequence, etc.</w:t>
            </w:r>
          </w:p>
        </w:tc>
      </w:tr>
      <w:tr w:rsidR="00EE6B8A" w14:paraId="02CC1F36" w14:textId="77777777" w:rsidTr="008008B2">
        <w:trPr>
          <w:tblHeader/>
        </w:trPr>
        <w:tc>
          <w:tcPr>
            <w:tcW w:w="2160" w:type="dxa"/>
            <w:tcMar>
              <w:top w:w="43" w:type="dxa"/>
              <w:left w:w="115" w:type="dxa"/>
              <w:bottom w:w="43" w:type="dxa"/>
              <w:right w:w="115" w:type="dxa"/>
            </w:tcMar>
            <w:vAlign w:val="center"/>
          </w:tcPr>
          <w:p w14:paraId="122C7A8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lastRenderedPageBreak/>
              <w:t>{</w:t>
            </w:r>
            <w:bookmarkStart w:id="146" w:name="_40a24a8c66d7b5c8c64713e11404caff"/>
            <w:r w:rsidRPr="00DF65B3">
              <w:rPr>
                <w:rFonts w:ascii="Source Code Pro" w:hAnsi="Source Code Pro"/>
                <w:sz w:val="18"/>
                <w:szCs w:val="18"/>
                <w:lang w:bidi="th-TH"/>
              </w:rPr>
              <w:t>Shape</w:t>
            </w:r>
            <w:bookmarkEnd w:id="14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F649E4C"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219B7FA" w14:textId="77777777" w:rsidR="00EE6B8A" w:rsidRPr="00DF65B3" w:rsidRDefault="00AE6E48" w:rsidP="008008B2">
            <w:pPr>
              <w:jc w:val="center"/>
              <w:rPr>
                <w:rFonts w:ascii="Source Code Pro" w:hAnsi="Source Code Pro"/>
                <w:sz w:val="18"/>
                <w:szCs w:val="18"/>
              </w:rPr>
            </w:pPr>
            <w:hyperlink w:anchor="_25e5a5e7b5968f4df67bb295b59c990d" w:history="1">
              <w:r w:rsidR="00EE6B8A" w:rsidRPr="00DF65B3">
                <w:rPr>
                  <w:rStyle w:val="Hyperlink"/>
                  <w:rFonts w:ascii="Source Code Pro" w:hAnsi="Source Code Pro"/>
                  <w:sz w:val="18"/>
                  <w:szCs w:val="18"/>
                </w:rPr>
                <w:t>Shape</w:t>
              </w:r>
            </w:hyperlink>
          </w:p>
        </w:tc>
        <w:tc>
          <w:tcPr>
            <w:tcW w:w="4680" w:type="dxa"/>
            <w:tcMar>
              <w:top w:w="43" w:type="dxa"/>
              <w:left w:w="115" w:type="dxa"/>
              <w:bottom w:w="43" w:type="dxa"/>
              <w:right w:w="115" w:type="dxa"/>
            </w:tcMar>
            <w:vAlign w:val="center"/>
          </w:tcPr>
          <w:p w14:paraId="0FB3E104" w14:textId="77777777" w:rsidR="00EE6B8A" w:rsidRPr="00DF65B3" w:rsidRDefault="00EE6B8A" w:rsidP="008008B2">
            <w:pPr>
              <w:rPr>
                <w:sz w:val="22"/>
              </w:rPr>
            </w:pPr>
            <w:r w:rsidRPr="00DF65B3">
              <w:rPr>
                <w:sz w:val="22"/>
              </w:rPr>
              <w:t>For associating parts of the ballot with geometric shapes.</w:t>
            </w:r>
          </w:p>
        </w:tc>
      </w:tr>
      <w:tr w:rsidR="00EE6B8A" w14:paraId="09332435" w14:textId="77777777" w:rsidTr="008008B2">
        <w:trPr>
          <w:tblHeader/>
        </w:trPr>
        <w:tc>
          <w:tcPr>
            <w:tcW w:w="2160" w:type="dxa"/>
            <w:tcMar>
              <w:top w:w="43" w:type="dxa"/>
              <w:left w:w="115" w:type="dxa"/>
              <w:bottom w:w="43" w:type="dxa"/>
              <w:right w:w="115" w:type="dxa"/>
            </w:tcMar>
            <w:vAlign w:val="center"/>
          </w:tcPr>
          <w:p w14:paraId="6BD61C67" w14:textId="77777777" w:rsidR="00EE6B8A" w:rsidRPr="00DF65B3" w:rsidRDefault="00EE6B8A" w:rsidP="008008B2">
            <w:pPr>
              <w:jc w:val="center"/>
              <w:rPr>
                <w:rFonts w:ascii="Source Code Pro" w:hAnsi="Source Code Pro"/>
                <w:sz w:val="18"/>
                <w:szCs w:val="18"/>
              </w:rPr>
            </w:pPr>
            <w:bookmarkStart w:id="147" w:name="_1c98a7ee2a83cfecac6ea9c78e093df1"/>
            <w:r w:rsidRPr="00DF65B3">
              <w:rPr>
                <w:rFonts w:ascii="Source Code Pro" w:hAnsi="Source Code Pro"/>
                <w:sz w:val="18"/>
                <w:szCs w:val="18"/>
                <w:lang w:bidi="th-TH"/>
              </w:rPr>
              <w:t>TestType</w:t>
            </w:r>
            <w:bookmarkEnd w:id="147"/>
          </w:p>
        </w:tc>
        <w:tc>
          <w:tcPr>
            <w:tcW w:w="1267" w:type="dxa"/>
            <w:tcMar>
              <w:top w:w="43" w:type="dxa"/>
              <w:left w:w="115" w:type="dxa"/>
              <w:bottom w:w="43" w:type="dxa"/>
              <w:right w:w="115" w:type="dxa"/>
            </w:tcMar>
            <w:vAlign w:val="center"/>
          </w:tcPr>
          <w:p w14:paraId="100C87B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BBE6DD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3889118" w14:textId="77777777" w:rsidR="00EE6B8A" w:rsidRPr="00DF65B3" w:rsidRDefault="00EE6B8A" w:rsidP="008008B2">
            <w:pPr>
              <w:rPr>
                <w:sz w:val="22"/>
              </w:rPr>
            </w:pPr>
            <w:r w:rsidRPr="00DF65B3">
              <w:rPr>
                <w:sz w:val="22"/>
              </w:rPr>
              <w:t>A description of the type of test, e.g., pre-election, logic and accuracy, etc.</w:t>
            </w:r>
          </w:p>
        </w:tc>
      </w:tr>
      <w:tr w:rsidR="00EE6B8A" w14:paraId="37D364AB" w14:textId="77777777" w:rsidTr="008008B2">
        <w:trPr>
          <w:tblHeader/>
        </w:trPr>
        <w:tc>
          <w:tcPr>
            <w:tcW w:w="2160" w:type="dxa"/>
            <w:tcMar>
              <w:top w:w="43" w:type="dxa"/>
              <w:left w:w="115" w:type="dxa"/>
              <w:bottom w:w="43" w:type="dxa"/>
              <w:right w:w="115" w:type="dxa"/>
            </w:tcMar>
            <w:vAlign w:val="center"/>
          </w:tcPr>
          <w:p w14:paraId="0A00BA9B" w14:textId="77777777" w:rsidR="00EE6B8A" w:rsidRPr="00DF65B3" w:rsidRDefault="00EE6B8A" w:rsidP="008008B2">
            <w:pPr>
              <w:jc w:val="center"/>
              <w:rPr>
                <w:rFonts w:ascii="Source Code Pro" w:hAnsi="Source Code Pro"/>
                <w:sz w:val="18"/>
                <w:szCs w:val="18"/>
              </w:rPr>
            </w:pPr>
            <w:bookmarkStart w:id="148" w:name="_0ae46574a03d34313c5f106ee2725475"/>
            <w:r w:rsidRPr="00DF65B3">
              <w:rPr>
                <w:rFonts w:ascii="Source Code Pro" w:hAnsi="Source Code Pro"/>
                <w:sz w:val="18"/>
                <w:szCs w:val="18"/>
                <w:lang w:bidi="th-TH"/>
              </w:rPr>
              <w:t>VendorApplicationId</w:t>
            </w:r>
            <w:bookmarkEnd w:id="148"/>
          </w:p>
        </w:tc>
        <w:tc>
          <w:tcPr>
            <w:tcW w:w="1267" w:type="dxa"/>
            <w:tcMar>
              <w:top w:w="43" w:type="dxa"/>
              <w:left w:w="115" w:type="dxa"/>
              <w:bottom w:w="43" w:type="dxa"/>
              <w:right w:w="115" w:type="dxa"/>
            </w:tcMar>
            <w:vAlign w:val="center"/>
          </w:tcPr>
          <w:p w14:paraId="59038C5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82CFDF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7117C452" w14:textId="77777777" w:rsidR="00EE6B8A" w:rsidRPr="00DF65B3" w:rsidRDefault="00EE6B8A" w:rsidP="008008B2">
            <w:pPr>
              <w:rPr>
                <w:sz w:val="22"/>
              </w:rPr>
            </w:pPr>
            <w:r w:rsidRPr="00DF65B3">
              <w:rPr>
                <w:sz w:val="22"/>
              </w:rPr>
              <w:t>An identifier of the vendor application generating the ballot definition, e.g., X-EMS version 3.1.a.</w:t>
            </w:r>
          </w:p>
        </w:tc>
      </w:tr>
      <w:tr w:rsidR="00EE6B8A" w14:paraId="6CEEA24B" w14:textId="77777777" w:rsidTr="008008B2">
        <w:trPr>
          <w:tblHeader/>
        </w:trPr>
        <w:tc>
          <w:tcPr>
            <w:tcW w:w="2160" w:type="dxa"/>
            <w:tcMar>
              <w:top w:w="43" w:type="dxa"/>
              <w:left w:w="115" w:type="dxa"/>
              <w:bottom w:w="43" w:type="dxa"/>
              <w:right w:w="115" w:type="dxa"/>
            </w:tcMar>
            <w:vAlign w:val="center"/>
          </w:tcPr>
          <w:p w14:paraId="43C9B6BC" w14:textId="77777777" w:rsidR="00EE6B8A" w:rsidRPr="00DF65B3" w:rsidRDefault="00EE6B8A" w:rsidP="008008B2">
            <w:pPr>
              <w:jc w:val="center"/>
              <w:rPr>
                <w:rFonts w:ascii="Source Code Pro" w:hAnsi="Source Code Pro"/>
                <w:sz w:val="18"/>
                <w:szCs w:val="18"/>
              </w:rPr>
            </w:pPr>
            <w:bookmarkStart w:id="149" w:name="_2e7ba45a06b9f3999bbfcc8c0682c68f"/>
            <w:r w:rsidRPr="00DF65B3">
              <w:rPr>
                <w:rFonts w:ascii="Source Code Pro" w:hAnsi="Source Code Pro"/>
                <w:sz w:val="18"/>
                <w:szCs w:val="18"/>
                <w:lang w:bidi="th-TH"/>
              </w:rPr>
              <w:t>Version</w:t>
            </w:r>
            <w:bookmarkEnd w:id="149"/>
          </w:p>
        </w:tc>
        <w:tc>
          <w:tcPr>
            <w:tcW w:w="1267" w:type="dxa"/>
            <w:tcMar>
              <w:top w:w="43" w:type="dxa"/>
              <w:left w:w="115" w:type="dxa"/>
              <w:bottom w:w="43" w:type="dxa"/>
              <w:right w:w="115" w:type="dxa"/>
            </w:tcMar>
            <w:vAlign w:val="center"/>
          </w:tcPr>
          <w:p w14:paraId="2C74102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B9BA6EA" w14:textId="77777777" w:rsidR="00EE6B8A" w:rsidRPr="00DF65B3" w:rsidRDefault="00AE6E48" w:rsidP="008008B2">
            <w:pPr>
              <w:jc w:val="center"/>
              <w:rPr>
                <w:rFonts w:ascii="Source Code Pro" w:hAnsi="Source Code Pro"/>
                <w:sz w:val="18"/>
                <w:szCs w:val="18"/>
              </w:rPr>
            </w:pPr>
            <w:hyperlink w:anchor="_b7cf3c230d194480e542e83674ba91f6" w:history="1">
              <w:r w:rsidR="00EE6B8A" w:rsidRPr="00DF65B3">
                <w:rPr>
                  <w:rStyle w:val="Hyperlink"/>
                  <w:rFonts w:ascii="Source Code Pro" w:hAnsi="Source Code Pro"/>
                  <w:sz w:val="18"/>
                  <w:szCs w:val="18"/>
                </w:rPr>
                <w:t>BallotDefinitionVersion</w:t>
              </w:r>
            </w:hyperlink>
          </w:p>
        </w:tc>
        <w:tc>
          <w:tcPr>
            <w:tcW w:w="4680" w:type="dxa"/>
            <w:tcMar>
              <w:top w:w="43" w:type="dxa"/>
              <w:left w:w="115" w:type="dxa"/>
              <w:bottom w:w="43" w:type="dxa"/>
              <w:right w:w="115" w:type="dxa"/>
            </w:tcMar>
            <w:vAlign w:val="center"/>
          </w:tcPr>
          <w:p w14:paraId="1D5F528D" w14:textId="77777777" w:rsidR="00EE6B8A" w:rsidRPr="00DF65B3" w:rsidRDefault="00EE6B8A" w:rsidP="008008B2">
            <w:pPr>
              <w:rPr>
                <w:sz w:val="22"/>
              </w:rPr>
            </w:pPr>
            <w:r w:rsidRPr="00DF65B3">
              <w:rPr>
                <w:sz w:val="22"/>
              </w:rPr>
              <w:t>To identify the version of the BD specification being used, i.e., version 1.0.0. This will need to be updated for different versions of the specification.</w:t>
            </w:r>
          </w:p>
        </w:tc>
      </w:tr>
    </w:tbl>
    <w:p w14:paraId="19D5047F" w14:textId="77777777" w:rsidR="00EE6B8A" w:rsidRDefault="00EE6B8A" w:rsidP="00EE6B8A">
      <w:r>
        <w:br/>
      </w:r>
    </w:p>
    <w:p w14:paraId="1C1A2952" w14:textId="77777777" w:rsidR="00EE6B8A" w:rsidRDefault="00EE6B8A" w:rsidP="00EE6B8A">
      <w:r>
        <w:br/>
      </w:r>
    </w:p>
    <w:p w14:paraId="32AFF692" w14:textId="77777777" w:rsidR="00EE6B8A" w:rsidRDefault="00EE6B8A" w:rsidP="00EE6B8A">
      <w:r>
        <w:br w:type="page"/>
      </w:r>
    </w:p>
    <w:p w14:paraId="23931954" w14:textId="77777777" w:rsidR="00EE6B8A" w:rsidRDefault="00EE6B8A" w:rsidP="00EE6B8A">
      <w:pPr>
        <w:pStyle w:val="Heading2"/>
        <w:numPr>
          <w:ilvl w:val="1"/>
          <w:numId w:val="15"/>
        </w:numPr>
      </w:pPr>
      <w:bookmarkStart w:id="150" w:name="_Toc115350991"/>
      <w:r>
        <w:lastRenderedPageBreak/>
        <w:t xml:space="preserve">Class </w:t>
      </w:r>
      <w:bookmarkStart w:id="151" w:name="_31b6fd7ae248c90608b2483201527e97"/>
      <w:r>
        <w:t>BallotFormat</w:t>
      </w:r>
      <w:bookmarkEnd w:id="151"/>
      <w:bookmarkEnd w:id="150"/>
    </w:p>
    <w:p w14:paraId="5D3F80A2" w14:textId="77777777" w:rsidR="00EE6B8A" w:rsidRDefault="00EE6B8A" w:rsidP="00EE6B8A">
      <w:pPr>
        <w:spacing w:before="60" w:after="60"/>
      </w:pPr>
      <w:r>
        <w:t>For providing details related to the concrete presentation of a ballot appropriate to the particular voting technology being used. All physical details of a ballot style are associated with a particular BallotFormat.</w:t>
      </w:r>
    </w:p>
    <w:p w14:paraId="6836ADE0" w14:textId="77777777" w:rsidR="00EE6B8A" w:rsidRDefault="00EE6B8A" w:rsidP="00EE6B8A"/>
    <w:p w14:paraId="14B96137" w14:textId="77777777" w:rsidR="00EE6B8A" w:rsidRDefault="00EE6B8A" w:rsidP="00EE6B8A">
      <w:r>
        <w:t xml:space="preserve">BallotFormat sets the </w:t>
      </w:r>
      <w:hyperlink w:anchor="_9fc1ecc927a5f87919cf217b410a6813" w:history="1">
        <w:r>
          <w:rPr>
            <w:color w:val="0000FF"/>
            <w:u w:val="single"/>
          </w:rPr>
          <w:t>MeasurementUnit</w:t>
        </w:r>
      </w:hyperlink>
      <w:r>
        <w:t xml:space="preserve"> appropriate for the marking surface used.</w:t>
      </w:r>
    </w:p>
    <w:p w14:paraId="26D3319B" w14:textId="77777777" w:rsidR="00EE6B8A" w:rsidRDefault="00EE6B8A" w:rsidP="00EE6B8A">
      <w:pPr>
        <w:spacing w:before="60" w:after="60"/>
      </w:pPr>
    </w:p>
    <w:p w14:paraId="0F22CABF" w14:textId="77777777" w:rsidR="00EE6B8A" w:rsidRDefault="00EE6B8A" w:rsidP="00EE6B8A">
      <w:pPr>
        <w:ind w:left="360"/>
        <w:jc w:val="center"/>
      </w:pPr>
      <w:r>
        <w:rPr>
          <w:noProof/>
        </w:rPr>
        <w:drawing>
          <wp:inline distT="0" distB="0" distL="0" distR="0" wp14:anchorId="31779D6A" wp14:editId="54DEBBC1">
            <wp:extent cx="3822699" cy="2070100"/>
            <wp:effectExtent l="0" t="0" r="0" b="0"/>
            <wp:docPr id="55" name="Picture 1130862813.png" descr="113086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0862813.pn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822699" cy="2070100"/>
                    </a:xfrm>
                    <a:prstGeom prst="rect">
                      <a:avLst/>
                    </a:prstGeom>
                  </pic:spPr>
                </pic:pic>
              </a:graphicData>
            </a:graphic>
          </wp:inline>
        </w:drawing>
      </w:r>
    </w:p>
    <w:p w14:paraId="44C8C72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BallotFormat</w:t>
      </w:r>
    </w:p>
    <w:tbl>
      <w:tblPr>
        <w:tblStyle w:val="TableGrid"/>
        <w:tblW w:w="0" w:type="auto"/>
        <w:tblLook w:val="04A0" w:firstRow="1" w:lastRow="0" w:firstColumn="1" w:lastColumn="0" w:noHBand="0" w:noVBand="1"/>
        <w:tblCaption w:val="Table 1 Caption"/>
        <w:tblDescription w:val="Brief description of Table 1"/>
      </w:tblPr>
      <w:tblGrid>
        <w:gridCol w:w="2606"/>
        <w:gridCol w:w="1379"/>
        <w:gridCol w:w="2606"/>
        <w:gridCol w:w="3349"/>
      </w:tblGrid>
      <w:tr w:rsidR="00EE6B8A" w14:paraId="7CAB76C5"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658CB46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61F1A4B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E48DD6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C62282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5518662E" w14:textId="77777777" w:rsidTr="008008B2">
        <w:trPr>
          <w:tblHeader/>
        </w:trPr>
        <w:tc>
          <w:tcPr>
            <w:tcW w:w="2160" w:type="dxa"/>
            <w:tcMar>
              <w:top w:w="43" w:type="dxa"/>
              <w:left w:w="115" w:type="dxa"/>
              <w:bottom w:w="43" w:type="dxa"/>
              <w:right w:w="115" w:type="dxa"/>
            </w:tcMar>
            <w:vAlign w:val="center"/>
          </w:tcPr>
          <w:p w14:paraId="58F86784" w14:textId="77777777" w:rsidR="00EE6B8A" w:rsidRPr="00DF65B3" w:rsidRDefault="00EE6B8A" w:rsidP="008008B2">
            <w:pPr>
              <w:jc w:val="center"/>
              <w:rPr>
                <w:rFonts w:ascii="Source Code Pro" w:hAnsi="Source Code Pro"/>
                <w:sz w:val="18"/>
                <w:szCs w:val="18"/>
              </w:rPr>
            </w:pPr>
            <w:bookmarkStart w:id="152" w:name="_6a1f0df543c28081733a0caef826c7c4"/>
            <w:r w:rsidRPr="00DF65B3">
              <w:rPr>
                <w:rFonts w:ascii="Source Code Pro" w:hAnsi="Source Code Pro"/>
                <w:sz w:val="18"/>
                <w:szCs w:val="18"/>
                <w:lang w:bidi="th-TH"/>
              </w:rPr>
              <w:t>Application</w:t>
            </w:r>
            <w:bookmarkEnd w:id="152"/>
          </w:p>
        </w:tc>
        <w:tc>
          <w:tcPr>
            <w:tcW w:w="1267" w:type="dxa"/>
            <w:tcMar>
              <w:top w:w="43" w:type="dxa"/>
              <w:left w:w="115" w:type="dxa"/>
              <w:bottom w:w="43" w:type="dxa"/>
              <w:right w:w="115" w:type="dxa"/>
            </w:tcMar>
            <w:vAlign w:val="center"/>
          </w:tcPr>
          <w:p w14:paraId="4CA807D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541E1F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B862A7A" w14:textId="77777777" w:rsidR="00EE6B8A" w:rsidRPr="00DF65B3" w:rsidRDefault="00EE6B8A" w:rsidP="008008B2">
            <w:pPr>
              <w:rPr>
                <w:sz w:val="22"/>
              </w:rPr>
            </w:pPr>
            <w:r w:rsidRPr="00DF65B3">
              <w:rPr>
                <w:sz w:val="22"/>
              </w:rPr>
              <w:t>The application that generates ballots in the ballot format.</w:t>
            </w:r>
          </w:p>
        </w:tc>
      </w:tr>
      <w:tr w:rsidR="00EE6B8A" w14:paraId="2E25D970" w14:textId="77777777" w:rsidTr="008008B2">
        <w:trPr>
          <w:tblHeader/>
        </w:trPr>
        <w:tc>
          <w:tcPr>
            <w:tcW w:w="2160" w:type="dxa"/>
            <w:tcMar>
              <w:top w:w="43" w:type="dxa"/>
              <w:left w:w="115" w:type="dxa"/>
              <w:bottom w:w="43" w:type="dxa"/>
              <w:right w:w="115" w:type="dxa"/>
            </w:tcMar>
            <w:vAlign w:val="center"/>
          </w:tcPr>
          <w:p w14:paraId="2414E714" w14:textId="77777777" w:rsidR="00EE6B8A" w:rsidRPr="00DF65B3" w:rsidRDefault="00EE6B8A" w:rsidP="008008B2">
            <w:pPr>
              <w:jc w:val="center"/>
              <w:rPr>
                <w:rFonts w:ascii="Source Code Pro" w:hAnsi="Source Code Pro"/>
                <w:sz w:val="18"/>
                <w:szCs w:val="18"/>
              </w:rPr>
            </w:pPr>
            <w:bookmarkStart w:id="153" w:name="_899cd2968e41863e3666920d2f7b64dc"/>
            <w:r w:rsidRPr="00DF65B3">
              <w:rPr>
                <w:rFonts w:ascii="Source Code Pro" w:hAnsi="Source Code Pro"/>
                <w:sz w:val="18"/>
                <w:szCs w:val="18"/>
                <w:lang w:bidi="th-TH"/>
              </w:rPr>
              <w:t>ExternalIdentifier</w:t>
            </w:r>
            <w:bookmarkEnd w:id="153"/>
          </w:p>
        </w:tc>
        <w:tc>
          <w:tcPr>
            <w:tcW w:w="1267" w:type="dxa"/>
            <w:tcMar>
              <w:top w:w="43" w:type="dxa"/>
              <w:left w:w="115" w:type="dxa"/>
              <w:bottom w:w="43" w:type="dxa"/>
              <w:right w:w="115" w:type="dxa"/>
            </w:tcMar>
            <w:vAlign w:val="center"/>
          </w:tcPr>
          <w:p w14:paraId="50F1A11D"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0BEADE0"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0E214A23" w14:textId="77777777" w:rsidR="00EE6B8A" w:rsidRPr="00DF65B3" w:rsidRDefault="00EE6B8A" w:rsidP="008008B2">
            <w:pPr>
              <w:rPr>
                <w:sz w:val="22"/>
              </w:rPr>
            </w:pPr>
            <w:r w:rsidRPr="00DF65B3">
              <w:rPr>
                <w:sz w:val="22"/>
              </w:rPr>
              <w:t>For associating IDs with the ballot format.</w:t>
            </w:r>
          </w:p>
        </w:tc>
      </w:tr>
      <w:tr w:rsidR="00EE6B8A" w14:paraId="42C2F795" w14:textId="77777777" w:rsidTr="008008B2">
        <w:trPr>
          <w:tblHeader/>
        </w:trPr>
        <w:tc>
          <w:tcPr>
            <w:tcW w:w="2160" w:type="dxa"/>
            <w:tcMar>
              <w:top w:w="43" w:type="dxa"/>
              <w:left w:w="115" w:type="dxa"/>
              <w:bottom w:w="43" w:type="dxa"/>
              <w:right w:w="115" w:type="dxa"/>
            </w:tcMar>
            <w:vAlign w:val="center"/>
          </w:tcPr>
          <w:p w14:paraId="7D13646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54" w:name="_21e07a8321717bf759ffbddb9418d50f"/>
            <w:r w:rsidRPr="00DF65B3">
              <w:rPr>
                <w:rFonts w:ascii="Source Code Pro" w:hAnsi="Source Code Pro"/>
                <w:sz w:val="18"/>
                <w:szCs w:val="18"/>
                <w:lang w:bidi="th-TH"/>
              </w:rPr>
              <w:t>FiducialMark</w:t>
            </w:r>
            <w:bookmarkEnd w:id="15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C0048B1"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1F196D3" w14:textId="77777777" w:rsidR="00EE6B8A" w:rsidRPr="00DF65B3" w:rsidRDefault="00AE6E48" w:rsidP="008008B2">
            <w:pPr>
              <w:jc w:val="center"/>
              <w:rPr>
                <w:rFonts w:ascii="Source Code Pro" w:hAnsi="Source Code Pro"/>
                <w:sz w:val="18"/>
                <w:szCs w:val="18"/>
              </w:rPr>
            </w:pPr>
            <w:hyperlink w:anchor="_e36da0d5b95dfec68a58c3e2877fc22a" w:history="1">
              <w:r w:rsidR="00EE6B8A" w:rsidRPr="00DF65B3">
                <w:rPr>
                  <w:rStyle w:val="Hyperlink"/>
                  <w:rFonts w:ascii="Source Code Pro" w:hAnsi="Source Code Pro"/>
                  <w:sz w:val="18"/>
                  <w:szCs w:val="18"/>
                </w:rPr>
                <w:t>FiducialMark</w:t>
              </w:r>
            </w:hyperlink>
          </w:p>
        </w:tc>
        <w:tc>
          <w:tcPr>
            <w:tcW w:w="4680" w:type="dxa"/>
            <w:tcMar>
              <w:top w:w="43" w:type="dxa"/>
              <w:left w:w="115" w:type="dxa"/>
              <w:bottom w:w="43" w:type="dxa"/>
              <w:right w:w="115" w:type="dxa"/>
            </w:tcMar>
            <w:vAlign w:val="center"/>
          </w:tcPr>
          <w:p w14:paraId="0C34057B" w14:textId="77777777" w:rsidR="00EE6B8A" w:rsidRPr="00DF65B3" w:rsidRDefault="00EE6B8A" w:rsidP="008008B2">
            <w:pPr>
              <w:rPr>
                <w:sz w:val="22"/>
              </w:rPr>
            </w:pPr>
            <w:r w:rsidRPr="00DF65B3">
              <w:rPr>
                <w:sz w:val="22"/>
              </w:rPr>
              <w:t>For associating a ballot format with one or more global fiducial marks appearing on a ballot.</w:t>
            </w:r>
          </w:p>
        </w:tc>
      </w:tr>
      <w:tr w:rsidR="00EE6B8A" w14:paraId="34D89971" w14:textId="77777777" w:rsidTr="008008B2">
        <w:trPr>
          <w:tblHeader/>
        </w:trPr>
        <w:tc>
          <w:tcPr>
            <w:tcW w:w="2160" w:type="dxa"/>
            <w:tcMar>
              <w:top w:w="43" w:type="dxa"/>
              <w:left w:w="115" w:type="dxa"/>
              <w:bottom w:w="43" w:type="dxa"/>
              <w:right w:w="115" w:type="dxa"/>
            </w:tcMar>
            <w:vAlign w:val="center"/>
          </w:tcPr>
          <w:p w14:paraId="4CA0D5F0" w14:textId="77777777" w:rsidR="00EE6B8A" w:rsidRPr="00DF65B3" w:rsidRDefault="00EE6B8A" w:rsidP="008008B2">
            <w:pPr>
              <w:jc w:val="center"/>
              <w:rPr>
                <w:rFonts w:ascii="Source Code Pro" w:hAnsi="Source Code Pro"/>
                <w:sz w:val="18"/>
                <w:szCs w:val="18"/>
              </w:rPr>
            </w:pPr>
            <w:bookmarkStart w:id="155" w:name="_f6418e743a257d59e192220879f46c7b"/>
            <w:r w:rsidRPr="00DF65B3">
              <w:rPr>
                <w:rFonts w:ascii="Source Code Pro" w:hAnsi="Source Code Pro"/>
                <w:sz w:val="18"/>
                <w:szCs w:val="18"/>
                <w:lang w:bidi="th-TH"/>
              </w:rPr>
              <w:t>LongEdge</w:t>
            </w:r>
            <w:bookmarkEnd w:id="155"/>
          </w:p>
        </w:tc>
        <w:tc>
          <w:tcPr>
            <w:tcW w:w="1267" w:type="dxa"/>
            <w:tcMar>
              <w:top w:w="43" w:type="dxa"/>
              <w:left w:w="115" w:type="dxa"/>
              <w:bottom w:w="43" w:type="dxa"/>
              <w:right w:w="115" w:type="dxa"/>
            </w:tcMar>
            <w:vAlign w:val="center"/>
          </w:tcPr>
          <w:p w14:paraId="513C249D"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B557F5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6A03F4F0" w14:textId="77777777" w:rsidR="00EE6B8A" w:rsidRPr="00DF65B3" w:rsidRDefault="00EE6B8A" w:rsidP="008008B2">
            <w:pPr>
              <w:rPr>
                <w:sz w:val="22"/>
              </w:rPr>
            </w:pPr>
            <w:r w:rsidRPr="00DF65B3">
              <w:rPr>
                <w:sz w:val="22"/>
              </w:rPr>
              <w:t>Measurement of the long edge of the ballot sheet.</w:t>
            </w:r>
          </w:p>
        </w:tc>
      </w:tr>
      <w:tr w:rsidR="00EE6B8A" w14:paraId="71DFBEC6" w14:textId="77777777" w:rsidTr="008008B2">
        <w:trPr>
          <w:tblHeader/>
        </w:trPr>
        <w:tc>
          <w:tcPr>
            <w:tcW w:w="2160" w:type="dxa"/>
            <w:tcMar>
              <w:top w:w="43" w:type="dxa"/>
              <w:left w:w="115" w:type="dxa"/>
              <w:bottom w:w="43" w:type="dxa"/>
              <w:right w:w="115" w:type="dxa"/>
            </w:tcMar>
            <w:vAlign w:val="center"/>
          </w:tcPr>
          <w:p w14:paraId="7483605C" w14:textId="77777777" w:rsidR="00EE6B8A" w:rsidRPr="00DF65B3" w:rsidRDefault="00EE6B8A" w:rsidP="008008B2">
            <w:pPr>
              <w:jc w:val="center"/>
              <w:rPr>
                <w:rFonts w:ascii="Source Code Pro" w:hAnsi="Source Code Pro"/>
                <w:sz w:val="18"/>
                <w:szCs w:val="18"/>
              </w:rPr>
            </w:pPr>
            <w:bookmarkStart w:id="156" w:name="_0668fa57527b6901520df1f2d9861fc4"/>
            <w:r w:rsidRPr="00DF65B3">
              <w:rPr>
                <w:rFonts w:ascii="Source Code Pro" w:hAnsi="Source Code Pro"/>
                <w:sz w:val="18"/>
                <w:szCs w:val="18"/>
                <w:lang w:bidi="th-TH"/>
              </w:rPr>
              <w:t>Manufacturer</w:t>
            </w:r>
            <w:bookmarkEnd w:id="156"/>
          </w:p>
        </w:tc>
        <w:tc>
          <w:tcPr>
            <w:tcW w:w="1267" w:type="dxa"/>
            <w:tcMar>
              <w:top w:w="43" w:type="dxa"/>
              <w:left w:w="115" w:type="dxa"/>
              <w:bottom w:w="43" w:type="dxa"/>
              <w:right w:w="115" w:type="dxa"/>
            </w:tcMar>
            <w:vAlign w:val="center"/>
          </w:tcPr>
          <w:p w14:paraId="6F14A13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57A3F5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DDD67B1" w14:textId="77777777" w:rsidR="00EE6B8A" w:rsidRPr="00DF65B3" w:rsidRDefault="00EE6B8A" w:rsidP="008008B2">
            <w:pPr>
              <w:rPr>
                <w:sz w:val="22"/>
              </w:rPr>
            </w:pPr>
            <w:r w:rsidRPr="00DF65B3">
              <w:rPr>
                <w:sz w:val="22"/>
              </w:rPr>
              <w:t>Manufacturer of the ballot format.</w:t>
            </w:r>
          </w:p>
        </w:tc>
      </w:tr>
      <w:tr w:rsidR="00EE6B8A" w14:paraId="3294A5F9" w14:textId="77777777" w:rsidTr="008008B2">
        <w:trPr>
          <w:tblHeader/>
        </w:trPr>
        <w:tc>
          <w:tcPr>
            <w:tcW w:w="2160" w:type="dxa"/>
            <w:tcMar>
              <w:top w:w="43" w:type="dxa"/>
              <w:left w:w="115" w:type="dxa"/>
              <w:bottom w:w="43" w:type="dxa"/>
              <w:right w:w="115" w:type="dxa"/>
            </w:tcMar>
            <w:vAlign w:val="center"/>
          </w:tcPr>
          <w:p w14:paraId="2FA6AB1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57" w:name="_88b765e2f2f65a04629fda27aa01631f"/>
            <w:r w:rsidRPr="00DF65B3">
              <w:rPr>
                <w:rFonts w:ascii="Source Code Pro" w:hAnsi="Source Code Pro"/>
                <w:sz w:val="18"/>
                <w:szCs w:val="18"/>
                <w:lang w:bidi="th-TH"/>
              </w:rPr>
              <w:t>mCDFArea</w:t>
            </w:r>
            <w:bookmarkEnd w:id="15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7FE6042"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4BF81B7" w14:textId="77777777" w:rsidR="00EE6B8A" w:rsidRPr="00DF65B3" w:rsidRDefault="00AE6E48" w:rsidP="008008B2">
            <w:pPr>
              <w:jc w:val="center"/>
              <w:rPr>
                <w:rFonts w:ascii="Source Code Pro" w:hAnsi="Source Code Pro"/>
                <w:sz w:val="18"/>
                <w:szCs w:val="18"/>
              </w:rPr>
            </w:pPr>
            <w:hyperlink w:anchor="_070fa183304a75d21689120cec6b3818" w:history="1">
              <w:r w:rsidR="00EE6B8A" w:rsidRPr="00DF65B3">
                <w:rPr>
                  <w:rStyle w:val="Hyperlink"/>
                  <w:rFonts w:ascii="Source Code Pro" w:hAnsi="Source Code Pro"/>
                  <w:sz w:val="18"/>
                  <w:szCs w:val="18"/>
                </w:rPr>
                <w:t>mCDFArea</w:t>
              </w:r>
            </w:hyperlink>
          </w:p>
        </w:tc>
        <w:tc>
          <w:tcPr>
            <w:tcW w:w="4680" w:type="dxa"/>
            <w:tcMar>
              <w:top w:w="43" w:type="dxa"/>
              <w:left w:w="115" w:type="dxa"/>
              <w:bottom w:w="43" w:type="dxa"/>
              <w:right w:w="115" w:type="dxa"/>
            </w:tcMar>
            <w:vAlign w:val="center"/>
          </w:tcPr>
          <w:p w14:paraId="21E03D19" w14:textId="77777777" w:rsidR="00EE6B8A" w:rsidRPr="00DF65B3" w:rsidRDefault="00EE6B8A" w:rsidP="008008B2">
            <w:pPr>
              <w:rPr>
                <w:sz w:val="22"/>
              </w:rPr>
            </w:pPr>
            <w:r w:rsidRPr="00DF65B3">
              <w:rPr>
                <w:sz w:val="22"/>
              </w:rPr>
              <w:t>For locating the data encoded using a mCDF Profile (e.g. mCDF Profile for Contest Selection Capture).</w:t>
            </w:r>
          </w:p>
        </w:tc>
      </w:tr>
      <w:tr w:rsidR="00EE6B8A" w14:paraId="2CE83042" w14:textId="77777777" w:rsidTr="008008B2">
        <w:trPr>
          <w:tblHeader/>
        </w:trPr>
        <w:tc>
          <w:tcPr>
            <w:tcW w:w="2160" w:type="dxa"/>
            <w:tcMar>
              <w:top w:w="43" w:type="dxa"/>
              <w:left w:w="115" w:type="dxa"/>
              <w:bottom w:w="43" w:type="dxa"/>
              <w:right w:w="115" w:type="dxa"/>
            </w:tcMar>
            <w:vAlign w:val="center"/>
          </w:tcPr>
          <w:p w14:paraId="0BB01CA6" w14:textId="77777777" w:rsidR="00EE6B8A" w:rsidRPr="00DF65B3" w:rsidRDefault="00EE6B8A" w:rsidP="008008B2">
            <w:pPr>
              <w:jc w:val="center"/>
              <w:rPr>
                <w:rFonts w:ascii="Source Code Pro" w:hAnsi="Source Code Pro"/>
                <w:sz w:val="18"/>
                <w:szCs w:val="18"/>
              </w:rPr>
            </w:pPr>
            <w:bookmarkStart w:id="158" w:name="_9fc1ecc927a5f87919cf217b410a6813"/>
            <w:r w:rsidRPr="00DF65B3">
              <w:rPr>
                <w:rFonts w:ascii="Source Code Pro" w:hAnsi="Source Code Pro"/>
                <w:sz w:val="18"/>
                <w:szCs w:val="18"/>
                <w:lang w:bidi="th-TH"/>
              </w:rPr>
              <w:t>MeasurementUnit</w:t>
            </w:r>
            <w:bookmarkEnd w:id="158"/>
          </w:p>
        </w:tc>
        <w:tc>
          <w:tcPr>
            <w:tcW w:w="1267" w:type="dxa"/>
            <w:tcMar>
              <w:top w:w="43" w:type="dxa"/>
              <w:left w:w="115" w:type="dxa"/>
              <w:bottom w:w="43" w:type="dxa"/>
              <w:right w:w="115" w:type="dxa"/>
            </w:tcMar>
            <w:vAlign w:val="center"/>
          </w:tcPr>
          <w:p w14:paraId="7E47C1F3"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1E88994" w14:textId="77777777" w:rsidR="00EE6B8A" w:rsidRPr="00DF65B3" w:rsidRDefault="00AE6E48" w:rsidP="008008B2">
            <w:pPr>
              <w:jc w:val="center"/>
              <w:rPr>
                <w:rFonts w:ascii="Source Code Pro" w:hAnsi="Source Code Pro"/>
                <w:sz w:val="18"/>
                <w:szCs w:val="18"/>
              </w:rPr>
            </w:pPr>
            <w:hyperlink w:anchor="_29e0f559964d5a30ac4416afa3be5f76" w:history="1">
              <w:r w:rsidR="00EE6B8A" w:rsidRPr="00DF65B3">
                <w:rPr>
                  <w:rStyle w:val="Hyperlink"/>
                  <w:rFonts w:ascii="Source Code Pro" w:hAnsi="Source Code Pro"/>
                  <w:sz w:val="18"/>
                  <w:szCs w:val="18"/>
                </w:rPr>
                <w:t>MeasurementUnitType</w:t>
              </w:r>
            </w:hyperlink>
          </w:p>
        </w:tc>
        <w:tc>
          <w:tcPr>
            <w:tcW w:w="4680" w:type="dxa"/>
            <w:tcMar>
              <w:top w:w="43" w:type="dxa"/>
              <w:left w:w="115" w:type="dxa"/>
              <w:bottom w:w="43" w:type="dxa"/>
              <w:right w:w="115" w:type="dxa"/>
            </w:tcMar>
            <w:vAlign w:val="center"/>
          </w:tcPr>
          <w:p w14:paraId="70F2C7CE" w14:textId="77777777" w:rsidR="00EE6B8A" w:rsidRPr="00DF65B3" w:rsidRDefault="00EE6B8A" w:rsidP="008008B2">
            <w:pPr>
              <w:rPr>
                <w:sz w:val="22"/>
              </w:rPr>
            </w:pPr>
            <w:r w:rsidRPr="00DF65B3">
              <w:rPr>
                <w:sz w:val="22"/>
              </w:rPr>
              <w:t>The measurement units used to express locations of ballot content, such as contest option positions.</w:t>
            </w:r>
          </w:p>
        </w:tc>
      </w:tr>
      <w:tr w:rsidR="00EE6B8A" w14:paraId="125F983D" w14:textId="77777777" w:rsidTr="008008B2">
        <w:trPr>
          <w:tblHeader/>
        </w:trPr>
        <w:tc>
          <w:tcPr>
            <w:tcW w:w="2160" w:type="dxa"/>
            <w:tcMar>
              <w:top w:w="43" w:type="dxa"/>
              <w:left w:w="115" w:type="dxa"/>
              <w:bottom w:w="43" w:type="dxa"/>
              <w:right w:w="115" w:type="dxa"/>
            </w:tcMar>
            <w:vAlign w:val="center"/>
          </w:tcPr>
          <w:p w14:paraId="629028B8" w14:textId="77777777" w:rsidR="00EE6B8A" w:rsidRPr="00DF65B3" w:rsidRDefault="00EE6B8A" w:rsidP="008008B2">
            <w:pPr>
              <w:jc w:val="center"/>
              <w:rPr>
                <w:rFonts w:ascii="Source Code Pro" w:hAnsi="Source Code Pro"/>
                <w:sz w:val="18"/>
                <w:szCs w:val="18"/>
              </w:rPr>
            </w:pPr>
            <w:bookmarkStart w:id="159" w:name="_85997d05f2b9efeac4b9bd9013961804"/>
            <w:r w:rsidRPr="00DF65B3">
              <w:rPr>
                <w:rFonts w:ascii="Source Code Pro" w:hAnsi="Source Code Pro"/>
                <w:sz w:val="18"/>
                <w:szCs w:val="18"/>
                <w:lang w:bidi="th-TH"/>
              </w:rPr>
              <w:t>Orientation</w:t>
            </w:r>
            <w:bookmarkEnd w:id="159"/>
          </w:p>
        </w:tc>
        <w:tc>
          <w:tcPr>
            <w:tcW w:w="1267" w:type="dxa"/>
            <w:tcMar>
              <w:top w:w="43" w:type="dxa"/>
              <w:left w:w="115" w:type="dxa"/>
              <w:bottom w:w="43" w:type="dxa"/>
              <w:right w:w="115" w:type="dxa"/>
            </w:tcMar>
            <w:vAlign w:val="center"/>
          </w:tcPr>
          <w:p w14:paraId="4F770564"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416B269" w14:textId="77777777" w:rsidR="00EE6B8A" w:rsidRPr="00DF65B3" w:rsidRDefault="00AE6E48" w:rsidP="008008B2">
            <w:pPr>
              <w:jc w:val="center"/>
              <w:rPr>
                <w:rFonts w:ascii="Source Code Pro" w:hAnsi="Source Code Pro"/>
                <w:sz w:val="18"/>
                <w:szCs w:val="18"/>
              </w:rPr>
            </w:pPr>
            <w:hyperlink w:anchor="_164b16e7ab46d81585f57ea025833088" w:history="1">
              <w:r w:rsidR="00EE6B8A" w:rsidRPr="00DF65B3">
                <w:rPr>
                  <w:rStyle w:val="Hyperlink"/>
                  <w:rFonts w:ascii="Source Code Pro" w:hAnsi="Source Code Pro"/>
                  <w:sz w:val="18"/>
                  <w:szCs w:val="18"/>
                </w:rPr>
                <w:t>OrientationType</w:t>
              </w:r>
            </w:hyperlink>
          </w:p>
        </w:tc>
        <w:tc>
          <w:tcPr>
            <w:tcW w:w="4680" w:type="dxa"/>
            <w:tcMar>
              <w:top w:w="43" w:type="dxa"/>
              <w:left w:w="115" w:type="dxa"/>
              <w:bottom w:w="43" w:type="dxa"/>
              <w:right w:w="115" w:type="dxa"/>
            </w:tcMar>
            <w:vAlign w:val="center"/>
          </w:tcPr>
          <w:p w14:paraId="15C71AE6" w14:textId="77777777" w:rsidR="00EE6B8A" w:rsidRPr="00DF65B3" w:rsidRDefault="00EE6B8A" w:rsidP="008008B2">
            <w:pPr>
              <w:rPr>
                <w:sz w:val="22"/>
              </w:rPr>
            </w:pPr>
            <w:r w:rsidRPr="00DF65B3">
              <w:rPr>
                <w:sz w:val="22"/>
              </w:rPr>
              <w:t>Orientation of the page relative to the coordinate plane.</w:t>
            </w:r>
          </w:p>
        </w:tc>
      </w:tr>
      <w:tr w:rsidR="00EE6B8A" w14:paraId="2F57E54A" w14:textId="77777777" w:rsidTr="008008B2">
        <w:trPr>
          <w:tblHeader/>
        </w:trPr>
        <w:tc>
          <w:tcPr>
            <w:tcW w:w="2160" w:type="dxa"/>
            <w:tcMar>
              <w:top w:w="43" w:type="dxa"/>
              <w:left w:w="115" w:type="dxa"/>
              <w:bottom w:w="43" w:type="dxa"/>
              <w:right w:w="115" w:type="dxa"/>
            </w:tcMar>
            <w:vAlign w:val="center"/>
          </w:tcPr>
          <w:p w14:paraId="786015DA" w14:textId="77777777" w:rsidR="00EE6B8A" w:rsidRPr="00DF65B3" w:rsidRDefault="00EE6B8A" w:rsidP="008008B2">
            <w:pPr>
              <w:jc w:val="center"/>
              <w:rPr>
                <w:rFonts w:ascii="Source Code Pro" w:hAnsi="Source Code Pro"/>
                <w:sz w:val="18"/>
                <w:szCs w:val="18"/>
              </w:rPr>
            </w:pPr>
            <w:bookmarkStart w:id="160" w:name="_9486932daa30b2d66e7405f24ec5128a"/>
            <w:r w:rsidRPr="00DF65B3">
              <w:rPr>
                <w:rFonts w:ascii="Source Code Pro" w:hAnsi="Source Code Pro"/>
                <w:sz w:val="18"/>
                <w:szCs w:val="18"/>
                <w:lang w:bidi="th-TH"/>
              </w:rPr>
              <w:t>SelectionCaptureMethod</w:t>
            </w:r>
            <w:bookmarkEnd w:id="160"/>
          </w:p>
        </w:tc>
        <w:tc>
          <w:tcPr>
            <w:tcW w:w="1267" w:type="dxa"/>
            <w:tcMar>
              <w:top w:w="43" w:type="dxa"/>
              <w:left w:w="115" w:type="dxa"/>
              <w:bottom w:w="43" w:type="dxa"/>
              <w:right w:w="115" w:type="dxa"/>
            </w:tcMar>
            <w:vAlign w:val="center"/>
          </w:tcPr>
          <w:p w14:paraId="1933472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F3D7FDA" w14:textId="77777777" w:rsidR="00EE6B8A" w:rsidRPr="00DF65B3" w:rsidRDefault="00AE6E48" w:rsidP="008008B2">
            <w:pPr>
              <w:jc w:val="center"/>
              <w:rPr>
                <w:rFonts w:ascii="Source Code Pro" w:hAnsi="Source Code Pro"/>
                <w:sz w:val="18"/>
                <w:szCs w:val="18"/>
              </w:rPr>
            </w:pPr>
            <w:hyperlink w:anchor="_e8b915146592cc88612585cea21a88de" w:history="1">
              <w:r w:rsidR="00EE6B8A" w:rsidRPr="00DF65B3">
                <w:rPr>
                  <w:rStyle w:val="Hyperlink"/>
                  <w:rFonts w:ascii="Source Code Pro" w:hAnsi="Source Code Pro"/>
                  <w:sz w:val="18"/>
                  <w:szCs w:val="18"/>
                </w:rPr>
                <w:t>SelectionCaptureMethod</w:t>
              </w:r>
            </w:hyperlink>
          </w:p>
        </w:tc>
        <w:tc>
          <w:tcPr>
            <w:tcW w:w="4680" w:type="dxa"/>
            <w:tcMar>
              <w:top w:w="43" w:type="dxa"/>
              <w:left w:w="115" w:type="dxa"/>
              <w:bottom w:w="43" w:type="dxa"/>
              <w:right w:w="115" w:type="dxa"/>
            </w:tcMar>
            <w:vAlign w:val="center"/>
          </w:tcPr>
          <w:p w14:paraId="555EC27C" w14:textId="77777777" w:rsidR="00EE6B8A" w:rsidRPr="00DF65B3" w:rsidRDefault="00EE6B8A" w:rsidP="008008B2">
            <w:pPr>
              <w:rPr>
                <w:sz w:val="22"/>
              </w:rPr>
            </w:pPr>
            <w:r w:rsidRPr="00DF65B3">
              <w:rPr>
                <w:sz w:val="22"/>
              </w:rPr>
              <w:t>The method used to read contest selections or indications on the ballot.</w:t>
            </w:r>
          </w:p>
        </w:tc>
      </w:tr>
      <w:tr w:rsidR="00EE6B8A" w14:paraId="1AE2B7A7" w14:textId="77777777" w:rsidTr="008008B2">
        <w:trPr>
          <w:tblHeader/>
        </w:trPr>
        <w:tc>
          <w:tcPr>
            <w:tcW w:w="2160" w:type="dxa"/>
            <w:tcMar>
              <w:top w:w="43" w:type="dxa"/>
              <w:left w:w="115" w:type="dxa"/>
              <w:bottom w:w="43" w:type="dxa"/>
              <w:right w:w="115" w:type="dxa"/>
            </w:tcMar>
            <w:vAlign w:val="center"/>
          </w:tcPr>
          <w:p w14:paraId="5A042458" w14:textId="77777777" w:rsidR="00EE6B8A" w:rsidRPr="00DF65B3" w:rsidRDefault="00EE6B8A" w:rsidP="008008B2">
            <w:pPr>
              <w:jc w:val="center"/>
              <w:rPr>
                <w:rFonts w:ascii="Source Code Pro" w:hAnsi="Source Code Pro"/>
                <w:sz w:val="18"/>
                <w:szCs w:val="18"/>
              </w:rPr>
            </w:pPr>
            <w:bookmarkStart w:id="161" w:name="_74764b88c07267ab7e334cd75b9666a1"/>
            <w:r w:rsidRPr="00DF65B3">
              <w:rPr>
                <w:rFonts w:ascii="Source Code Pro" w:hAnsi="Source Code Pro"/>
                <w:sz w:val="18"/>
                <w:szCs w:val="18"/>
                <w:lang w:bidi="th-TH"/>
              </w:rPr>
              <w:t>ShortEdge</w:t>
            </w:r>
            <w:bookmarkEnd w:id="161"/>
          </w:p>
        </w:tc>
        <w:tc>
          <w:tcPr>
            <w:tcW w:w="1267" w:type="dxa"/>
            <w:tcMar>
              <w:top w:w="43" w:type="dxa"/>
              <w:left w:w="115" w:type="dxa"/>
              <w:bottom w:w="43" w:type="dxa"/>
              <w:right w:w="115" w:type="dxa"/>
            </w:tcMar>
            <w:vAlign w:val="center"/>
          </w:tcPr>
          <w:p w14:paraId="6BF3235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9A0164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3D846350" w14:textId="77777777" w:rsidR="00EE6B8A" w:rsidRPr="00DF65B3" w:rsidRDefault="00EE6B8A" w:rsidP="008008B2">
            <w:pPr>
              <w:rPr>
                <w:sz w:val="22"/>
              </w:rPr>
            </w:pPr>
            <w:r w:rsidRPr="00DF65B3">
              <w:rPr>
                <w:sz w:val="22"/>
              </w:rPr>
              <w:t>Measurement of the short edge of the ballot sheet.</w:t>
            </w:r>
          </w:p>
        </w:tc>
      </w:tr>
    </w:tbl>
    <w:p w14:paraId="06AC2F01" w14:textId="77777777" w:rsidR="00EE6B8A" w:rsidRDefault="00EE6B8A" w:rsidP="00EE6B8A">
      <w:r>
        <w:br/>
      </w:r>
    </w:p>
    <w:p w14:paraId="1693E8B9" w14:textId="77777777" w:rsidR="00EE6B8A" w:rsidRDefault="00EE6B8A" w:rsidP="00EE6B8A">
      <w:r>
        <w:br/>
      </w:r>
    </w:p>
    <w:p w14:paraId="4353ACE4" w14:textId="77777777" w:rsidR="00EE6B8A" w:rsidRDefault="00EE6B8A" w:rsidP="00EE6B8A">
      <w:r>
        <w:br w:type="page"/>
      </w:r>
    </w:p>
    <w:p w14:paraId="7C1C7CB1" w14:textId="77777777" w:rsidR="00EE6B8A" w:rsidRDefault="00EE6B8A" w:rsidP="00EE6B8A">
      <w:pPr>
        <w:pStyle w:val="Heading2"/>
        <w:numPr>
          <w:ilvl w:val="1"/>
          <w:numId w:val="15"/>
        </w:numPr>
      </w:pPr>
      <w:bookmarkStart w:id="162" w:name="_Toc115350992"/>
      <w:r>
        <w:lastRenderedPageBreak/>
        <w:t xml:space="preserve">Class </w:t>
      </w:r>
      <w:bookmarkStart w:id="163" w:name="_6ab1d9ce9dae126922d6eae8b224bfb9"/>
      <w:r>
        <w:t>BallotStyle</w:t>
      </w:r>
      <w:bookmarkEnd w:id="163"/>
      <w:bookmarkEnd w:id="162"/>
    </w:p>
    <w:p w14:paraId="6BE898A5" w14:textId="77777777" w:rsidR="00EE6B8A" w:rsidRDefault="00EE6B8A" w:rsidP="00EE6B8A">
      <w:r>
        <w:t xml:space="preserve">For defining a ballot style composed of ordered content (i.e. Headers or Contests) and their contest selections, and associating the ballot style with a political party,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BallotStyle.</w:t>
      </w:r>
    </w:p>
    <w:p w14:paraId="5534E601" w14:textId="77777777" w:rsidR="00EE6B8A" w:rsidRDefault="00EE6B8A" w:rsidP="00EE6B8A">
      <w:r>
        <w:t xml:space="preserve">BallotStyle references </w:t>
      </w:r>
      <w:hyperlink w:anchor="_31749becf807a266cc13ccf53c99a287" w:history="1">
        <w:r>
          <w:rPr>
            <w:color w:val="0000FF"/>
            <w:u w:val="single"/>
          </w:rPr>
          <w:t>OrderedContent</w:t>
        </w:r>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r>
          <w:rPr>
            <w:color w:val="0000FF"/>
            <w:u w:val="single"/>
          </w:rPr>
          <w:t>OrderedContest</w:t>
        </w:r>
      </w:hyperlink>
      <w:r>
        <w:t xml:space="preserve"> in the order as on the ballot for the associated geopolitical unit.</w:t>
      </w:r>
    </w:p>
    <w:p w14:paraId="69689C23" w14:textId="77777777" w:rsidR="00EE6B8A" w:rsidRDefault="00EE6B8A" w:rsidP="00EE6B8A">
      <w:r>
        <w:t xml:space="preserve">BallotStyle references one or more </w:t>
      </w:r>
      <w:hyperlink w:anchor="_a29e70e3d2790a041c955ae842264bbf" w:history="1">
        <w:r>
          <w:rPr>
            <w:color w:val="0000FF"/>
            <w:u w:val="single"/>
          </w:rPr>
          <w:t>GpUnit</w:t>
        </w:r>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r>
          <w:rPr>
            <w:color w:val="0000FF"/>
            <w:u w:val="single"/>
          </w:rPr>
          <w:t>GpUnit</w:t>
        </w:r>
      </w:hyperlink>
      <w:r>
        <w:t xml:space="preserve"> instances can be included.</w:t>
      </w:r>
    </w:p>
    <w:p w14:paraId="6D3ADA81" w14:textId="77777777" w:rsidR="00EE6B8A" w:rsidRDefault="00EE6B8A" w:rsidP="00EE6B8A">
      <w:pPr>
        <w:spacing w:before="60" w:after="60"/>
      </w:pPr>
    </w:p>
    <w:p w14:paraId="05DD875F" w14:textId="77777777" w:rsidR="00EE6B8A" w:rsidRDefault="00EE6B8A" w:rsidP="00EE6B8A">
      <w:pPr>
        <w:ind w:left="360"/>
        <w:jc w:val="center"/>
      </w:pPr>
      <w:r>
        <w:rPr>
          <w:noProof/>
        </w:rPr>
        <w:drawing>
          <wp:inline distT="0" distB="0" distL="0" distR="0" wp14:anchorId="7FD5C98E" wp14:editId="47A242BF">
            <wp:extent cx="6070600" cy="1485900"/>
            <wp:effectExtent l="0" t="0" r="0" b="0"/>
            <wp:docPr id="8" name="Picture -967900787.png" descr="-967900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67900787.pn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070600" cy="1485900"/>
                    </a:xfrm>
                    <a:prstGeom prst="rect">
                      <a:avLst/>
                    </a:prstGeom>
                  </pic:spPr>
                </pic:pic>
              </a:graphicData>
            </a:graphic>
          </wp:inline>
        </w:drawing>
      </w:r>
    </w:p>
    <w:p w14:paraId="1E9EE86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BallotStyle</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174"/>
        <w:gridCol w:w="4213"/>
      </w:tblGrid>
      <w:tr w:rsidR="00EE6B8A" w14:paraId="28C14C6F"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146ADA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F80D1A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BF7184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16A5EB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B902A15" w14:textId="77777777" w:rsidTr="008008B2">
        <w:trPr>
          <w:tblHeader/>
        </w:trPr>
        <w:tc>
          <w:tcPr>
            <w:tcW w:w="2160" w:type="dxa"/>
            <w:tcMar>
              <w:top w:w="43" w:type="dxa"/>
              <w:left w:w="115" w:type="dxa"/>
              <w:bottom w:w="43" w:type="dxa"/>
              <w:right w:w="115" w:type="dxa"/>
            </w:tcMar>
            <w:vAlign w:val="center"/>
          </w:tcPr>
          <w:p w14:paraId="1A9DF4A6" w14:textId="77777777" w:rsidR="00EE6B8A" w:rsidRPr="00DF65B3" w:rsidRDefault="00EE6B8A" w:rsidP="008008B2">
            <w:pPr>
              <w:jc w:val="center"/>
              <w:rPr>
                <w:rFonts w:ascii="Source Code Pro" w:hAnsi="Source Code Pro"/>
                <w:sz w:val="18"/>
                <w:szCs w:val="18"/>
              </w:rPr>
            </w:pPr>
            <w:bookmarkStart w:id="164" w:name="_e36b79e28892b1b9077e8db8b32a9ae7"/>
            <w:r w:rsidRPr="00DF65B3">
              <w:rPr>
                <w:rFonts w:ascii="Source Code Pro" w:hAnsi="Source Code Pro"/>
                <w:sz w:val="18"/>
                <w:szCs w:val="18"/>
                <w:lang w:bidi="th-TH"/>
              </w:rPr>
              <w:t>ExternalIdentifier</w:t>
            </w:r>
            <w:bookmarkEnd w:id="164"/>
          </w:p>
        </w:tc>
        <w:tc>
          <w:tcPr>
            <w:tcW w:w="1267" w:type="dxa"/>
            <w:tcMar>
              <w:top w:w="43" w:type="dxa"/>
              <w:left w:w="115" w:type="dxa"/>
              <w:bottom w:w="43" w:type="dxa"/>
              <w:right w:w="115" w:type="dxa"/>
            </w:tcMar>
            <w:vAlign w:val="center"/>
          </w:tcPr>
          <w:p w14:paraId="38BF523B"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1EC277AE"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25760450" w14:textId="77777777" w:rsidR="00EE6B8A" w:rsidRPr="00DF65B3" w:rsidRDefault="00EE6B8A" w:rsidP="008008B2">
            <w:pPr>
              <w:rPr>
                <w:sz w:val="22"/>
              </w:rPr>
            </w:pPr>
            <w:r w:rsidRPr="00DF65B3">
              <w:rPr>
                <w:sz w:val="22"/>
              </w:rPr>
              <w:t>For associating IDs with the ballot style.</w:t>
            </w:r>
          </w:p>
        </w:tc>
      </w:tr>
      <w:tr w:rsidR="00EE6B8A" w14:paraId="29FE77D7" w14:textId="77777777" w:rsidTr="008008B2">
        <w:trPr>
          <w:tblHeader/>
        </w:trPr>
        <w:tc>
          <w:tcPr>
            <w:tcW w:w="2160" w:type="dxa"/>
            <w:tcMar>
              <w:top w:w="43" w:type="dxa"/>
              <w:left w:w="115" w:type="dxa"/>
              <w:bottom w:w="43" w:type="dxa"/>
              <w:right w:w="115" w:type="dxa"/>
            </w:tcMar>
            <w:vAlign w:val="center"/>
          </w:tcPr>
          <w:p w14:paraId="24AB4A3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65" w:name="_0e01bae296ade83d6a146611ea6ea674"/>
            <w:r w:rsidRPr="00DF65B3">
              <w:rPr>
                <w:rFonts w:ascii="Source Code Pro" w:hAnsi="Source Code Pro"/>
                <w:sz w:val="18"/>
                <w:szCs w:val="18"/>
                <w:lang w:bidi="th-TH"/>
              </w:rPr>
              <w:t>GpUnit</w:t>
            </w:r>
            <w:bookmarkEnd w:id="16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A4BBB2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656F14D" w14:textId="77777777" w:rsidR="00EE6B8A" w:rsidRPr="00DF65B3" w:rsidRDefault="00AE6E48" w:rsidP="008008B2">
            <w:pPr>
              <w:jc w:val="center"/>
              <w:rPr>
                <w:rFonts w:ascii="Source Code Pro" w:hAnsi="Source Code Pro"/>
                <w:sz w:val="18"/>
                <w:szCs w:val="18"/>
              </w:rPr>
            </w:pPr>
            <w:hyperlink w:anchor="_a29e70e3d2790a041c955ae842264bbf" w:history="1">
              <w:r w:rsidR="00EE6B8A" w:rsidRPr="00DF65B3">
                <w:rPr>
                  <w:rStyle w:val="Hyperlink"/>
                  <w:rFonts w:ascii="Source Code Pro" w:hAnsi="Source Code Pro"/>
                  <w:sz w:val="18"/>
                  <w:szCs w:val="18"/>
                </w:rPr>
                <w:t>GpUnit</w:t>
              </w:r>
            </w:hyperlink>
          </w:p>
        </w:tc>
        <w:tc>
          <w:tcPr>
            <w:tcW w:w="4680" w:type="dxa"/>
            <w:tcMar>
              <w:top w:w="43" w:type="dxa"/>
              <w:left w:w="115" w:type="dxa"/>
              <w:bottom w:w="43" w:type="dxa"/>
              <w:right w:w="115" w:type="dxa"/>
            </w:tcMar>
            <w:vAlign w:val="center"/>
          </w:tcPr>
          <w:p w14:paraId="7073EAAA" w14:textId="77777777" w:rsidR="00EE6B8A" w:rsidRPr="00DF65B3" w:rsidRDefault="00EE6B8A" w:rsidP="008008B2">
            <w:pPr>
              <w:rPr>
                <w:sz w:val="22"/>
              </w:rPr>
            </w:pPr>
            <w:r w:rsidRPr="00DF65B3">
              <w:rPr>
                <w:sz w:val="22"/>
              </w:rPr>
              <w:t>Unique identifier for one or more GpUnit instances.  For associating specific election administrative areas (e.g. precincts or splits) with the ballot style.</w:t>
            </w:r>
          </w:p>
        </w:tc>
      </w:tr>
      <w:tr w:rsidR="00EE6B8A" w14:paraId="4A38FFE4" w14:textId="77777777" w:rsidTr="008008B2">
        <w:trPr>
          <w:tblHeader/>
        </w:trPr>
        <w:tc>
          <w:tcPr>
            <w:tcW w:w="2160" w:type="dxa"/>
            <w:tcMar>
              <w:top w:w="43" w:type="dxa"/>
              <w:left w:w="115" w:type="dxa"/>
              <w:bottom w:w="43" w:type="dxa"/>
              <w:right w:w="115" w:type="dxa"/>
            </w:tcMar>
            <w:vAlign w:val="center"/>
          </w:tcPr>
          <w:p w14:paraId="22484527" w14:textId="77777777" w:rsidR="00EE6B8A" w:rsidRPr="00DF65B3" w:rsidRDefault="00EE6B8A" w:rsidP="008008B2">
            <w:pPr>
              <w:jc w:val="center"/>
              <w:rPr>
                <w:rFonts w:ascii="Source Code Pro" w:hAnsi="Source Code Pro"/>
                <w:sz w:val="18"/>
                <w:szCs w:val="18"/>
              </w:rPr>
            </w:pPr>
            <w:bookmarkStart w:id="166" w:name="_e1aab97ef7f2e8877960f0725b1a0b20"/>
            <w:r w:rsidRPr="00DF65B3">
              <w:rPr>
                <w:rFonts w:ascii="Source Code Pro" w:hAnsi="Source Code Pro"/>
                <w:sz w:val="18"/>
                <w:szCs w:val="18"/>
                <w:lang w:bidi="th-TH"/>
              </w:rPr>
              <w:t>ImageUri</w:t>
            </w:r>
            <w:bookmarkEnd w:id="166"/>
          </w:p>
        </w:tc>
        <w:tc>
          <w:tcPr>
            <w:tcW w:w="1267" w:type="dxa"/>
            <w:tcMar>
              <w:top w:w="43" w:type="dxa"/>
              <w:left w:w="115" w:type="dxa"/>
              <w:bottom w:w="43" w:type="dxa"/>
              <w:right w:w="115" w:type="dxa"/>
            </w:tcMar>
            <w:vAlign w:val="center"/>
          </w:tcPr>
          <w:p w14:paraId="4991BF09"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775A9C40" w14:textId="77777777" w:rsidR="00EE6B8A" w:rsidRPr="00DF65B3" w:rsidRDefault="00AE6E48" w:rsidP="008008B2">
            <w:pPr>
              <w:jc w:val="center"/>
              <w:rPr>
                <w:rFonts w:ascii="Source Code Pro" w:hAnsi="Source Code Pro"/>
                <w:sz w:val="18"/>
                <w:szCs w:val="18"/>
              </w:rPr>
            </w:pPr>
            <w:hyperlink w:anchor="_9a7b7358074ab2a73a208342ce439aca" w:history="1">
              <w:r w:rsidR="00EE6B8A" w:rsidRPr="00DF65B3">
                <w:rPr>
                  <w:rStyle w:val="Hyperlink"/>
                  <w:rFonts w:ascii="Source Code Pro" w:hAnsi="Source Code Pro"/>
                  <w:sz w:val="18"/>
                  <w:szCs w:val="18"/>
                </w:rPr>
                <w:t>AnnotatedUri</w:t>
              </w:r>
            </w:hyperlink>
          </w:p>
        </w:tc>
        <w:tc>
          <w:tcPr>
            <w:tcW w:w="4680" w:type="dxa"/>
            <w:tcMar>
              <w:top w:w="43" w:type="dxa"/>
              <w:left w:w="115" w:type="dxa"/>
              <w:bottom w:w="43" w:type="dxa"/>
              <w:right w:w="115" w:type="dxa"/>
            </w:tcMar>
            <w:vAlign w:val="center"/>
          </w:tcPr>
          <w:p w14:paraId="6A29373D" w14:textId="77777777" w:rsidR="00EE6B8A" w:rsidRPr="00DF65B3" w:rsidRDefault="00EE6B8A" w:rsidP="008008B2">
            <w:pPr>
              <w:rPr>
                <w:sz w:val="22"/>
              </w:rPr>
            </w:pPr>
            <w:r w:rsidRPr="00DF65B3">
              <w:rPr>
                <w:sz w:val="22"/>
              </w:rPr>
              <w:t>URI for a sample ballot image.</w:t>
            </w:r>
          </w:p>
        </w:tc>
      </w:tr>
      <w:tr w:rsidR="00EE6B8A" w14:paraId="2DB68566" w14:textId="77777777" w:rsidTr="008008B2">
        <w:trPr>
          <w:tblHeader/>
        </w:trPr>
        <w:tc>
          <w:tcPr>
            <w:tcW w:w="2160" w:type="dxa"/>
            <w:tcMar>
              <w:top w:w="43" w:type="dxa"/>
              <w:left w:w="115" w:type="dxa"/>
              <w:bottom w:w="43" w:type="dxa"/>
              <w:right w:w="115" w:type="dxa"/>
            </w:tcMar>
            <w:vAlign w:val="center"/>
          </w:tcPr>
          <w:p w14:paraId="07BDBAC7" w14:textId="77777777" w:rsidR="00EE6B8A" w:rsidRPr="00DF65B3" w:rsidRDefault="00EE6B8A" w:rsidP="008008B2">
            <w:pPr>
              <w:jc w:val="center"/>
              <w:rPr>
                <w:rFonts w:ascii="Source Code Pro" w:hAnsi="Source Code Pro"/>
                <w:sz w:val="18"/>
                <w:szCs w:val="18"/>
              </w:rPr>
            </w:pPr>
            <w:bookmarkStart w:id="167" w:name="_ad8f004fde734bf92f40abe6080ed7d8"/>
            <w:r w:rsidRPr="00DF65B3">
              <w:rPr>
                <w:rFonts w:ascii="Source Code Pro" w:hAnsi="Source Code Pro"/>
                <w:sz w:val="18"/>
                <w:szCs w:val="18"/>
                <w:lang w:bidi="th-TH"/>
              </w:rPr>
              <w:t>Language</w:t>
            </w:r>
            <w:bookmarkEnd w:id="167"/>
          </w:p>
        </w:tc>
        <w:tc>
          <w:tcPr>
            <w:tcW w:w="1267" w:type="dxa"/>
            <w:tcMar>
              <w:top w:w="43" w:type="dxa"/>
              <w:left w:w="115" w:type="dxa"/>
              <w:bottom w:w="43" w:type="dxa"/>
              <w:right w:w="115" w:type="dxa"/>
            </w:tcMar>
            <w:vAlign w:val="center"/>
          </w:tcPr>
          <w:p w14:paraId="14B31BD1"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363EEB4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language</w:t>
            </w:r>
          </w:p>
        </w:tc>
        <w:tc>
          <w:tcPr>
            <w:tcW w:w="4680" w:type="dxa"/>
            <w:tcMar>
              <w:top w:w="43" w:type="dxa"/>
              <w:left w:w="115" w:type="dxa"/>
              <w:bottom w:w="43" w:type="dxa"/>
              <w:right w:w="115" w:type="dxa"/>
            </w:tcMar>
            <w:vAlign w:val="center"/>
          </w:tcPr>
          <w:p w14:paraId="26D3FDA6" w14:textId="77777777" w:rsidR="00EE6B8A" w:rsidRPr="00DF65B3" w:rsidRDefault="00EE6B8A" w:rsidP="008008B2">
            <w:pPr>
              <w:rPr>
                <w:sz w:val="22"/>
              </w:rPr>
            </w:pPr>
            <w:r w:rsidRPr="00DF65B3">
              <w:rPr>
                <w:sz w:val="22"/>
              </w:rPr>
              <w:t>For the written languages appearing on the ballot style.</w:t>
            </w:r>
          </w:p>
        </w:tc>
      </w:tr>
      <w:tr w:rsidR="00EE6B8A" w14:paraId="50D34846" w14:textId="77777777" w:rsidTr="008008B2">
        <w:trPr>
          <w:tblHeader/>
        </w:trPr>
        <w:tc>
          <w:tcPr>
            <w:tcW w:w="2160" w:type="dxa"/>
            <w:tcMar>
              <w:top w:w="43" w:type="dxa"/>
              <w:left w:w="115" w:type="dxa"/>
              <w:bottom w:w="43" w:type="dxa"/>
              <w:right w:w="115" w:type="dxa"/>
            </w:tcMar>
            <w:vAlign w:val="center"/>
          </w:tcPr>
          <w:p w14:paraId="4E28677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68" w:name="_08606dcc9dce72f2f7ee6a146cec77ea"/>
            <w:r w:rsidRPr="00DF65B3">
              <w:rPr>
                <w:rFonts w:ascii="Source Code Pro" w:hAnsi="Source Code Pro"/>
                <w:sz w:val="18"/>
                <w:szCs w:val="18"/>
                <w:lang w:bidi="th-TH"/>
              </w:rPr>
              <w:t>OrderedContent</w:t>
            </w:r>
            <w:bookmarkEnd w:id="16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F15BF54"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059F2D4" w14:textId="77777777" w:rsidR="00EE6B8A" w:rsidRPr="00DF65B3" w:rsidRDefault="00AE6E48" w:rsidP="008008B2">
            <w:pPr>
              <w:jc w:val="center"/>
              <w:rPr>
                <w:rFonts w:ascii="Source Code Pro" w:hAnsi="Source Code Pro"/>
                <w:sz w:val="18"/>
                <w:szCs w:val="18"/>
              </w:rPr>
            </w:pPr>
            <w:hyperlink w:anchor="_31749becf807a266cc13ccf53c99a287" w:history="1">
              <w:r w:rsidR="00EE6B8A" w:rsidRPr="00DF65B3">
                <w:rPr>
                  <w:rStyle w:val="Hyperlink"/>
                  <w:rFonts w:ascii="Source Code Pro" w:hAnsi="Source Code Pro"/>
                  <w:sz w:val="18"/>
                  <w:szCs w:val="18"/>
                </w:rPr>
                <w:t>OrderedContent</w:t>
              </w:r>
            </w:hyperlink>
          </w:p>
        </w:tc>
        <w:tc>
          <w:tcPr>
            <w:tcW w:w="4680" w:type="dxa"/>
            <w:tcMar>
              <w:top w:w="43" w:type="dxa"/>
              <w:left w:w="115" w:type="dxa"/>
              <w:bottom w:w="43" w:type="dxa"/>
              <w:right w:w="115" w:type="dxa"/>
            </w:tcMar>
            <w:vAlign w:val="center"/>
          </w:tcPr>
          <w:p w14:paraId="15C5657E" w14:textId="77777777" w:rsidR="00EE6B8A" w:rsidRPr="00DF65B3" w:rsidRDefault="00EE6B8A" w:rsidP="008008B2">
            <w:pPr>
              <w:rPr>
                <w:sz w:val="22"/>
              </w:rPr>
            </w:pPr>
            <w:r w:rsidRPr="00DF65B3">
              <w:rPr>
                <w:sz w:val="22"/>
              </w:rPr>
              <w:t>For associating a ballot style with ballot content, such as contests or headers.</w:t>
            </w:r>
          </w:p>
        </w:tc>
      </w:tr>
      <w:tr w:rsidR="00EE6B8A" w14:paraId="52A071C9" w14:textId="77777777" w:rsidTr="008008B2">
        <w:trPr>
          <w:tblHeader/>
        </w:trPr>
        <w:tc>
          <w:tcPr>
            <w:tcW w:w="2160" w:type="dxa"/>
            <w:tcMar>
              <w:top w:w="43" w:type="dxa"/>
              <w:left w:w="115" w:type="dxa"/>
              <w:bottom w:w="43" w:type="dxa"/>
              <w:right w:w="115" w:type="dxa"/>
            </w:tcMar>
            <w:vAlign w:val="center"/>
          </w:tcPr>
          <w:p w14:paraId="548881C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69" w:name="_bcd32954222189012ab0bfd2ca1cb254"/>
            <w:r w:rsidRPr="00DF65B3">
              <w:rPr>
                <w:rFonts w:ascii="Source Code Pro" w:hAnsi="Source Code Pro"/>
                <w:sz w:val="18"/>
                <w:szCs w:val="18"/>
                <w:lang w:bidi="th-TH"/>
              </w:rPr>
              <w:t>Party</w:t>
            </w:r>
            <w:bookmarkEnd w:id="169"/>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3E84F65"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23A98D4"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2D05CD44" w14:textId="77777777" w:rsidR="00EE6B8A" w:rsidRPr="00DF65B3" w:rsidRDefault="00EE6B8A" w:rsidP="008008B2">
            <w:pPr>
              <w:rPr>
                <w:sz w:val="22"/>
              </w:rPr>
            </w:pPr>
            <w:r w:rsidRPr="00DF65B3">
              <w:rPr>
                <w:sz w:val="22"/>
              </w:rPr>
              <w:t>For associating one or more parties with the ballot style.</w:t>
            </w:r>
          </w:p>
        </w:tc>
      </w:tr>
      <w:tr w:rsidR="00EE6B8A" w14:paraId="6960BFBB" w14:textId="77777777" w:rsidTr="008008B2">
        <w:trPr>
          <w:tblHeader/>
        </w:trPr>
        <w:tc>
          <w:tcPr>
            <w:tcW w:w="2160" w:type="dxa"/>
            <w:tcMar>
              <w:top w:w="43" w:type="dxa"/>
              <w:left w:w="115" w:type="dxa"/>
              <w:bottom w:w="43" w:type="dxa"/>
              <w:right w:w="115" w:type="dxa"/>
            </w:tcMar>
            <w:vAlign w:val="center"/>
          </w:tcPr>
          <w:p w14:paraId="7039FBD1" w14:textId="77777777" w:rsidR="00EE6B8A" w:rsidRPr="00DF65B3" w:rsidRDefault="00EE6B8A" w:rsidP="008008B2">
            <w:pPr>
              <w:jc w:val="center"/>
              <w:rPr>
                <w:rFonts w:ascii="Source Code Pro" w:hAnsi="Source Code Pro"/>
                <w:sz w:val="18"/>
                <w:szCs w:val="18"/>
              </w:rPr>
            </w:pPr>
            <w:bookmarkStart w:id="170" w:name="_ed97f446c16502ffa2034827e12504c7"/>
            <w:r w:rsidRPr="00DF65B3">
              <w:rPr>
                <w:rFonts w:ascii="Source Code Pro" w:hAnsi="Source Code Pro"/>
                <w:sz w:val="18"/>
                <w:szCs w:val="18"/>
                <w:lang w:bidi="th-TH"/>
              </w:rPr>
              <w:t>Purpose</w:t>
            </w:r>
            <w:bookmarkEnd w:id="170"/>
          </w:p>
        </w:tc>
        <w:tc>
          <w:tcPr>
            <w:tcW w:w="1267" w:type="dxa"/>
            <w:tcMar>
              <w:top w:w="43" w:type="dxa"/>
              <w:left w:w="115" w:type="dxa"/>
              <w:bottom w:w="43" w:type="dxa"/>
              <w:right w:w="115" w:type="dxa"/>
            </w:tcMar>
            <w:vAlign w:val="center"/>
          </w:tcPr>
          <w:p w14:paraId="7B7E6BE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BFF254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46453DCD" w14:textId="77777777" w:rsidR="00EE6B8A" w:rsidRPr="00DF65B3" w:rsidRDefault="00EE6B8A" w:rsidP="008008B2">
            <w:pPr>
              <w:rPr>
                <w:sz w:val="22"/>
              </w:rPr>
            </w:pPr>
            <w:r w:rsidRPr="00DF65B3">
              <w:rPr>
                <w:sz w:val="22"/>
              </w:rPr>
              <w:t xml:space="preserve">Freeform text to further describe the purpose (e.g. federal-only ballot) of the ballot style. </w:t>
            </w:r>
          </w:p>
        </w:tc>
      </w:tr>
    </w:tbl>
    <w:p w14:paraId="3FA8561B" w14:textId="77777777" w:rsidR="00EE6B8A" w:rsidRDefault="00EE6B8A" w:rsidP="00EE6B8A">
      <w:r>
        <w:br/>
      </w:r>
    </w:p>
    <w:p w14:paraId="37FC163C" w14:textId="77777777" w:rsidR="00EE6B8A" w:rsidRDefault="00EE6B8A" w:rsidP="00EE6B8A">
      <w:r>
        <w:br/>
      </w:r>
    </w:p>
    <w:p w14:paraId="5CEDE020" w14:textId="77777777" w:rsidR="00EE6B8A" w:rsidRDefault="00EE6B8A" w:rsidP="00EE6B8A">
      <w:r>
        <w:br w:type="page"/>
      </w:r>
    </w:p>
    <w:p w14:paraId="2CBC0DC8" w14:textId="77777777" w:rsidR="00EE6B8A" w:rsidRDefault="00EE6B8A" w:rsidP="00EE6B8A">
      <w:pPr>
        <w:pStyle w:val="Heading2"/>
        <w:numPr>
          <w:ilvl w:val="1"/>
          <w:numId w:val="15"/>
        </w:numPr>
      </w:pPr>
      <w:bookmarkStart w:id="171" w:name="_Toc115350993"/>
      <w:r>
        <w:lastRenderedPageBreak/>
        <w:t xml:space="preserve">Class </w:t>
      </w:r>
      <w:bookmarkStart w:id="172" w:name="_0722856abcea5f2dd3853cc874bbc794"/>
      <w:r>
        <w:t>BoundedObject</w:t>
      </w:r>
      <w:bookmarkEnd w:id="172"/>
      <w:bookmarkEnd w:id="171"/>
    </w:p>
    <w:p w14:paraId="4569898C" w14:textId="77777777" w:rsidR="00EE6B8A" w:rsidRDefault="00EE6B8A" w:rsidP="00EE6B8A">
      <w:r>
        <w:t>A class representing a bounding box. The box represents in absolute coordinate space its location and size. Its location is given by x,y coordinates, size by h,w values, the side of the sheet it appears on and the sheet number of the ballot style.</w:t>
      </w:r>
    </w:p>
    <w:p w14:paraId="7CCE9C2B" w14:textId="77777777" w:rsidR="00EE6B8A" w:rsidRDefault="00EE6B8A" w:rsidP="00EE6B8A">
      <w:r>
        <w:t xml:space="preserve">PhysicalContest includes </w:t>
      </w:r>
      <w:hyperlink w:anchor="_0722856abcea5f2dd3853cc874bbc794" w:history="1">
        <w:r>
          <w:rPr>
            <w:color w:val="0000FF"/>
            <w:u w:val="single"/>
          </w:rPr>
          <w:t>BoundedObject</w:t>
        </w:r>
      </w:hyperlink>
      <w:r>
        <w:t>.</w:t>
      </w:r>
    </w:p>
    <w:p w14:paraId="1D4A156F" w14:textId="77777777" w:rsidR="00EE6B8A" w:rsidRDefault="00EE6B8A" w:rsidP="00EE6B8A">
      <w:r>
        <w:t>BoundedObject has three subclasses, used contextually:</w:t>
      </w:r>
    </w:p>
    <w:p w14:paraId="3E2507E2" w14:textId="77777777" w:rsidR="00EE6B8A" w:rsidRDefault="00AE6E48" w:rsidP="00EE6B8A">
      <w:pPr>
        <w:widowControl w:val="0"/>
        <w:numPr>
          <w:ilvl w:val="0"/>
          <w:numId w:val="18"/>
        </w:numPr>
        <w:suppressAutoHyphens/>
        <w:adjustRightInd w:val="0"/>
        <w:spacing w:after="240"/>
        <w:textAlignment w:val="baseline"/>
      </w:pPr>
      <w:hyperlink w:anchor="_e36da0d5b95dfec68a58c3e2877fc22a" w:history="1">
        <w:r w:rsidR="00EE6B8A">
          <w:rPr>
            <w:color w:val="0000FF"/>
            <w:u w:val="single"/>
          </w:rPr>
          <w:t>FiducialMark</w:t>
        </w:r>
      </w:hyperlink>
      <w:r w:rsidR="00EE6B8A">
        <w:t xml:space="preserve">, included by </w:t>
      </w:r>
      <w:hyperlink w:anchor="_31b6fd7ae248c90608b2483201527e97" w:history="1">
        <w:r w:rsidR="00EE6B8A">
          <w:rPr>
            <w:color w:val="0000FF"/>
            <w:u w:val="single"/>
          </w:rPr>
          <w:t>BallotFormat</w:t>
        </w:r>
      </w:hyperlink>
    </w:p>
    <w:p w14:paraId="2DAC4AA9" w14:textId="77777777" w:rsidR="00EE6B8A" w:rsidRDefault="00AE6E48" w:rsidP="00EE6B8A">
      <w:pPr>
        <w:widowControl w:val="0"/>
        <w:numPr>
          <w:ilvl w:val="0"/>
          <w:numId w:val="18"/>
        </w:numPr>
        <w:suppressAutoHyphens/>
        <w:adjustRightInd w:val="0"/>
        <w:spacing w:after="240"/>
        <w:textAlignment w:val="baseline"/>
      </w:pPr>
      <w:hyperlink w:anchor="_070fa183304a75d21689120cec6b3818" w:history="1">
        <w:r w:rsidR="00EE6B8A">
          <w:rPr>
            <w:color w:val="0000FF"/>
            <w:u w:val="single"/>
          </w:rPr>
          <w:t>mCDFArea</w:t>
        </w:r>
      </w:hyperlink>
      <w:r w:rsidR="00EE6B8A">
        <w:t xml:space="preserve">, included by </w:t>
      </w:r>
      <w:hyperlink w:anchor="_31b6fd7ae248c90608b2483201527e97" w:history="1">
        <w:r w:rsidR="00EE6B8A">
          <w:rPr>
            <w:color w:val="0000FF"/>
            <w:u w:val="single"/>
          </w:rPr>
          <w:t>BallotFormat</w:t>
        </w:r>
      </w:hyperlink>
    </w:p>
    <w:p w14:paraId="45B8FBE7" w14:textId="77777777" w:rsidR="00EE6B8A" w:rsidRDefault="00AE6E48" w:rsidP="00EE6B8A">
      <w:pPr>
        <w:widowControl w:val="0"/>
        <w:numPr>
          <w:ilvl w:val="0"/>
          <w:numId w:val="18"/>
        </w:numPr>
        <w:suppressAutoHyphens/>
        <w:adjustRightInd w:val="0"/>
        <w:spacing w:after="240"/>
        <w:textAlignment w:val="baseline"/>
      </w:pPr>
      <w:hyperlink w:anchor="_ec56f6968c57cdfec77c4cecf085ba16" w:history="1">
        <w:r w:rsidR="00EE6B8A">
          <w:rPr>
            <w:color w:val="0000FF"/>
            <w:u w:val="single"/>
          </w:rPr>
          <w:t>OptionPosition</w:t>
        </w:r>
      </w:hyperlink>
      <w:r w:rsidR="00EE6B8A">
        <w:t xml:space="preserve">, included by </w:t>
      </w:r>
      <w:hyperlink w:anchor="_c822b485299f0aed4eb33d36394cd68e" w:history="1">
        <w:r w:rsidR="00EE6B8A">
          <w:rPr>
            <w:color w:val="0000FF"/>
            <w:u w:val="single"/>
          </w:rPr>
          <w:t>PhysicalContestOption</w:t>
        </w:r>
      </w:hyperlink>
    </w:p>
    <w:p w14:paraId="64A4A3D5" w14:textId="77777777" w:rsidR="00EE6B8A" w:rsidRDefault="00AE6E48" w:rsidP="00EE6B8A">
      <w:pPr>
        <w:widowControl w:val="0"/>
        <w:numPr>
          <w:ilvl w:val="0"/>
          <w:numId w:val="18"/>
        </w:numPr>
        <w:suppressAutoHyphens/>
        <w:adjustRightInd w:val="0"/>
        <w:spacing w:after="240"/>
        <w:textAlignment w:val="baseline"/>
      </w:pPr>
      <w:hyperlink w:anchor="_39d9e0a07183845308302e7f32e315b4" w:history="1">
        <w:r w:rsidR="00EE6B8A">
          <w:rPr>
            <w:color w:val="0000FF"/>
            <w:u w:val="single"/>
          </w:rPr>
          <w:t>WriteInPosition</w:t>
        </w:r>
      </w:hyperlink>
      <w:r w:rsidR="00EE6B8A">
        <w:t xml:space="preserve">, included by </w:t>
      </w:r>
      <w:hyperlink w:anchor="_c822b485299f0aed4eb33d36394cd68e" w:history="1">
        <w:r w:rsidR="00EE6B8A">
          <w:rPr>
            <w:color w:val="0000FF"/>
            <w:u w:val="single"/>
          </w:rPr>
          <w:t xml:space="preserve">PhysicalContestOption </w:t>
        </w:r>
      </w:hyperlink>
    </w:p>
    <w:p w14:paraId="1B2E1732" w14:textId="77777777" w:rsidR="00EE6B8A" w:rsidRDefault="00EE6B8A" w:rsidP="00EE6B8A">
      <w:pPr>
        <w:spacing w:before="60" w:after="60"/>
      </w:pPr>
    </w:p>
    <w:p w14:paraId="523C9375" w14:textId="77777777" w:rsidR="00EE6B8A" w:rsidRDefault="00EE6B8A" w:rsidP="00EE6B8A">
      <w:pPr>
        <w:ind w:left="360"/>
        <w:jc w:val="center"/>
      </w:pPr>
      <w:r>
        <w:rPr>
          <w:noProof/>
        </w:rPr>
        <w:drawing>
          <wp:inline distT="0" distB="0" distL="0" distR="0" wp14:anchorId="36E78476" wp14:editId="6AD16BFF">
            <wp:extent cx="6106795" cy="1720384"/>
            <wp:effectExtent l="0" t="0" r="0" b="0"/>
            <wp:docPr id="57" name="Picture -551098291.png" descr="-55109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1098291.pn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06795" cy="1720384"/>
                    </a:xfrm>
                    <a:prstGeom prst="rect">
                      <a:avLst/>
                    </a:prstGeom>
                  </pic:spPr>
                </pic:pic>
              </a:graphicData>
            </a:graphic>
          </wp:inline>
        </w:drawing>
      </w:r>
    </w:p>
    <w:p w14:paraId="78F1D57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BoundedObject</w:t>
      </w:r>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55DCBC35"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097B1B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6889D4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205AB3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E87413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E5C3F38" w14:textId="77777777" w:rsidTr="008008B2">
        <w:trPr>
          <w:tblHeader/>
        </w:trPr>
        <w:tc>
          <w:tcPr>
            <w:tcW w:w="2160" w:type="dxa"/>
            <w:tcMar>
              <w:top w:w="43" w:type="dxa"/>
              <w:left w:w="115" w:type="dxa"/>
              <w:bottom w:w="43" w:type="dxa"/>
              <w:right w:w="115" w:type="dxa"/>
            </w:tcMar>
            <w:vAlign w:val="center"/>
          </w:tcPr>
          <w:p w14:paraId="102D1B24" w14:textId="77777777" w:rsidR="00EE6B8A" w:rsidRPr="00DF65B3" w:rsidRDefault="00EE6B8A" w:rsidP="008008B2">
            <w:pPr>
              <w:jc w:val="center"/>
              <w:rPr>
                <w:rFonts w:ascii="Source Code Pro" w:hAnsi="Source Code Pro"/>
                <w:sz w:val="18"/>
                <w:szCs w:val="18"/>
              </w:rPr>
            </w:pPr>
            <w:bookmarkStart w:id="173" w:name="_018c64303b9c65feed8cc72620814563"/>
            <w:r w:rsidRPr="00DF65B3">
              <w:rPr>
                <w:rFonts w:ascii="Source Code Pro" w:hAnsi="Source Code Pro"/>
                <w:sz w:val="18"/>
                <w:szCs w:val="18"/>
                <w:lang w:bidi="th-TH"/>
              </w:rPr>
              <w:t>H</w:t>
            </w:r>
            <w:bookmarkEnd w:id="173"/>
          </w:p>
        </w:tc>
        <w:tc>
          <w:tcPr>
            <w:tcW w:w="1267" w:type="dxa"/>
            <w:tcMar>
              <w:top w:w="43" w:type="dxa"/>
              <w:left w:w="115" w:type="dxa"/>
              <w:bottom w:w="43" w:type="dxa"/>
              <w:right w:w="115" w:type="dxa"/>
            </w:tcMar>
            <w:vAlign w:val="center"/>
          </w:tcPr>
          <w:p w14:paraId="2D76FE6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90ABCD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3BFA5A05" w14:textId="77777777" w:rsidR="00EE6B8A" w:rsidRPr="00DF65B3" w:rsidRDefault="00EE6B8A" w:rsidP="008008B2">
            <w:pPr>
              <w:rPr>
                <w:sz w:val="22"/>
              </w:rPr>
            </w:pPr>
            <w:r w:rsidRPr="00DF65B3">
              <w:rPr>
                <w:sz w:val="22"/>
              </w:rPr>
              <w:t>Height in ballot format measurement units.</w:t>
            </w:r>
          </w:p>
        </w:tc>
      </w:tr>
      <w:tr w:rsidR="00EE6B8A" w14:paraId="1243BCD0" w14:textId="77777777" w:rsidTr="008008B2">
        <w:trPr>
          <w:tblHeader/>
        </w:trPr>
        <w:tc>
          <w:tcPr>
            <w:tcW w:w="2160" w:type="dxa"/>
            <w:tcMar>
              <w:top w:w="43" w:type="dxa"/>
              <w:left w:w="115" w:type="dxa"/>
              <w:bottom w:w="43" w:type="dxa"/>
              <w:right w:w="115" w:type="dxa"/>
            </w:tcMar>
            <w:vAlign w:val="center"/>
          </w:tcPr>
          <w:p w14:paraId="03F2132D" w14:textId="77777777" w:rsidR="00EE6B8A" w:rsidRPr="00DF65B3" w:rsidRDefault="00EE6B8A" w:rsidP="008008B2">
            <w:pPr>
              <w:jc w:val="center"/>
              <w:rPr>
                <w:rFonts w:ascii="Source Code Pro" w:hAnsi="Source Code Pro"/>
                <w:sz w:val="18"/>
                <w:szCs w:val="18"/>
              </w:rPr>
            </w:pPr>
            <w:bookmarkStart w:id="174" w:name="_be4ab40fec50f680387b35c756ea9274"/>
            <w:r w:rsidRPr="00DF65B3">
              <w:rPr>
                <w:rFonts w:ascii="Source Code Pro" w:hAnsi="Source Code Pro"/>
                <w:sz w:val="18"/>
                <w:szCs w:val="18"/>
                <w:lang w:bidi="th-TH"/>
              </w:rPr>
              <w:t>Sheet</w:t>
            </w:r>
            <w:bookmarkEnd w:id="174"/>
          </w:p>
        </w:tc>
        <w:tc>
          <w:tcPr>
            <w:tcW w:w="1267" w:type="dxa"/>
            <w:tcMar>
              <w:top w:w="43" w:type="dxa"/>
              <w:left w:w="115" w:type="dxa"/>
              <w:bottom w:w="43" w:type="dxa"/>
              <w:right w:w="115" w:type="dxa"/>
            </w:tcMar>
            <w:vAlign w:val="center"/>
          </w:tcPr>
          <w:p w14:paraId="78D651E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111F43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38D303C0" w14:textId="77777777" w:rsidR="00EE6B8A" w:rsidRPr="00DF65B3" w:rsidRDefault="00EE6B8A" w:rsidP="008008B2">
            <w:pPr>
              <w:rPr>
                <w:sz w:val="22"/>
              </w:rPr>
            </w:pPr>
            <w:r w:rsidRPr="00DF65B3">
              <w:rPr>
                <w:sz w:val="22"/>
              </w:rPr>
              <w:t>The ballot sheet the bounded object appears on. Sheets start at 1 and increase monotonically. Does not apply to mCDFArea, or global fiducials.</w:t>
            </w:r>
          </w:p>
        </w:tc>
      </w:tr>
      <w:tr w:rsidR="00EE6B8A" w14:paraId="6AEC9408" w14:textId="77777777" w:rsidTr="008008B2">
        <w:trPr>
          <w:tblHeader/>
        </w:trPr>
        <w:tc>
          <w:tcPr>
            <w:tcW w:w="2160" w:type="dxa"/>
            <w:tcMar>
              <w:top w:w="43" w:type="dxa"/>
              <w:left w:w="115" w:type="dxa"/>
              <w:bottom w:w="43" w:type="dxa"/>
              <w:right w:w="115" w:type="dxa"/>
            </w:tcMar>
            <w:vAlign w:val="center"/>
          </w:tcPr>
          <w:p w14:paraId="4BAF25CB" w14:textId="77777777" w:rsidR="00EE6B8A" w:rsidRPr="00DF65B3" w:rsidRDefault="00EE6B8A" w:rsidP="008008B2">
            <w:pPr>
              <w:jc w:val="center"/>
              <w:rPr>
                <w:rFonts w:ascii="Source Code Pro" w:hAnsi="Source Code Pro"/>
                <w:sz w:val="18"/>
                <w:szCs w:val="18"/>
              </w:rPr>
            </w:pPr>
            <w:bookmarkStart w:id="175" w:name="_5f4a5c63850ea9a837e394bfde8b57a1"/>
            <w:r w:rsidRPr="00DF65B3">
              <w:rPr>
                <w:rFonts w:ascii="Source Code Pro" w:hAnsi="Source Code Pro"/>
                <w:sz w:val="18"/>
                <w:szCs w:val="18"/>
                <w:lang w:bidi="th-TH"/>
              </w:rPr>
              <w:t>Side</w:t>
            </w:r>
            <w:bookmarkEnd w:id="175"/>
          </w:p>
        </w:tc>
        <w:tc>
          <w:tcPr>
            <w:tcW w:w="1267" w:type="dxa"/>
            <w:tcMar>
              <w:top w:w="43" w:type="dxa"/>
              <w:left w:w="115" w:type="dxa"/>
              <w:bottom w:w="43" w:type="dxa"/>
              <w:right w:w="115" w:type="dxa"/>
            </w:tcMar>
            <w:vAlign w:val="center"/>
          </w:tcPr>
          <w:p w14:paraId="1949B95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C58C561" w14:textId="77777777" w:rsidR="00EE6B8A" w:rsidRPr="00DF65B3" w:rsidRDefault="00AE6E48" w:rsidP="008008B2">
            <w:pPr>
              <w:jc w:val="center"/>
              <w:rPr>
                <w:rFonts w:ascii="Source Code Pro" w:hAnsi="Source Code Pro"/>
                <w:sz w:val="18"/>
                <w:szCs w:val="18"/>
              </w:rPr>
            </w:pPr>
            <w:hyperlink w:anchor="_59932378ee1f60ab44341587bf8a5b70" w:history="1">
              <w:r w:rsidR="00EE6B8A" w:rsidRPr="00DF65B3">
                <w:rPr>
                  <w:rStyle w:val="Hyperlink"/>
                  <w:rFonts w:ascii="Source Code Pro" w:hAnsi="Source Code Pro"/>
                  <w:sz w:val="18"/>
                  <w:szCs w:val="18"/>
                </w:rPr>
                <w:t>BallotSideType</w:t>
              </w:r>
            </w:hyperlink>
          </w:p>
        </w:tc>
        <w:tc>
          <w:tcPr>
            <w:tcW w:w="4680" w:type="dxa"/>
            <w:tcMar>
              <w:top w:w="43" w:type="dxa"/>
              <w:left w:w="115" w:type="dxa"/>
              <w:bottom w:w="43" w:type="dxa"/>
              <w:right w:w="115" w:type="dxa"/>
            </w:tcMar>
            <w:vAlign w:val="center"/>
          </w:tcPr>
          <w:p w14:paraId="3498F49A" w14:textId="77777777" w:rsidR="00EE6B8A" w:rsidRPr="00DF65B3" w:rsidRDefault="00EE6B8A" w:rsidP="008008B2">
            <w:pPr>
              <w:rPr>
                <w:sz w:val="22"/>
              </w:rPr>
            </w:pPr>
            <w:r w:rsidRPr="00DF65B3">
              <w:rPr>
                <w:sz w:val="22"/>
              </w:rPr>
              <w:t>The side of the sheet of paper the bounded object appears.</w:t>
            </w:r>
          </w:p>
        </w:tc>
      </w:tr>
      <w:tr w:rsidR="00EE6B8A" w14:paraId="31085F48" w14:textId="77777777" w:rsidTr="008008B2">
        <w:trPr>
          <w:tblHeader/>
        </w:trPr>
        <w:tc>
          <w:tcPr>
            <w:tcW w:w="2160" w:type="dxa"/>
            <w:tcMar>
              <w:top w:w="43" w:type="dxa"/>
              <w:left w:w="115" w:type="dxa"/>
              <w:bottom w:w="43" w:type="dxa"/>
              <w:right w:w="115" w:type="dxa"/>
            </w:tcMar>
            <w:vAlign w:val="center"/>
          </w:tcPr>
          <w:p w14:paraId="10F7D9D1" w14:textId="77777777" w:rsidR="00EE6B8A" w:rsidRPr="00DF65B3" w:rsidRDefault="00EE6B8A" w:rsidP="008008B2">
            <w:pPr>
              <w:jc w:val="center"/>
              <w:rPr>
                <w:rFonts w:ascii="Source Code Pro" w:hAnsi="Source Code Pro"/>
                <w:sz w:val="18"/>
                <w:szCs w:val="18"/>
              </w:rPr>
            </w:pPr>
            <w:bookmarkStart w:id="176" w:name="_15aaa89fe859808d333c5d8b6d418c55"/>
            <w:r w:rsidRPr="00DF65B3">
              <w:rPr>
                <w:rFonts w:ascii="Source Code Pro" w:hAnsi="Source Code Pro"/>
                <w:sz w:val="18"/>
                <w:szCs w:val="18"/>
                <w:lang w:bidi="th-TH"/>
              </w:rPr>
              <w:t>W</w:t>
            </w:r>
            <w:bookmarkEnd w:id="176"/>
          </w:p>
        </w:tc>
        <w:tc>
          <w:tcPr>
            <w:tcW w:w="1267" w:type="dxa"/>
            <w:tcMar>
              <w:top w:w="43" w:type="dxa"/>
              <w:left w:w="115" w:type="dxa"/>
              <w:bottom w:w="43" w:type="dxa"/>
              <w:right w:w="115" w:type="dxa"/>
            </w:tcMar>
            <w:vAlign w:val="center"/>
          </w:tcPr>
          <w:p w14:paraId="0F6BD16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64D829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56986FDD" w14:textId="77777777" w:rsidR="00EE6B8A" w:rsidRPr="00DF65B3" w:rsidRDefault="00EE6B8A" w:rsidP="008008B2">
            <w:pPr>
              <w:rPr>
                <w:sz w:val="22"/>
              </w:rPr>
            </w:pPr>
            <w:r w:rsidRPr="00DF65B3">
              <w:rPr>
                <w:sz w:val="22"/>
              </w:rPr>
              <w:t>Width in ballot format measurement units.</w:t>
            </w:r>
          </w:p>
        </w:tc>
      </w:tr>
      <w:tr w:rsidR="00EE6B8A" w14:paraId="1C696678" w14:textId="77777777" w:rsidTr="008008B2">
        <w:trPr>
          <w:tblHeader/>
        </w:trPr>
        <w:tc>
          <w:tcPr>
            <w:tcW w:w="2160" w:type="dxa"/>
            <w:tcMar>
              <w:top w:w="43" w:type="dxa"/>
              <w:left w:w="115" w:type="dxa"/>
              <w:bottom w:w="43" w:type="dxa"/>
              <w:right w:w="115" w:type="dxa"/>
            </w:tcMar>
            <w:vAlign w:val="center"/>
          </w:tcPr>
          <w:p w14:paraId="293C1983" w14:textId="77777777" w:rsidR="00EE6B8A" w:rsidRPr="00DF65B3" w:rsidRDefault="00EE6B8A" w:rsidP="008008B2">
            <w:pPr>
              <w:jc w:val="center"/>
              <w:rPr>
                <w:rFonts w:ascii="Source Code Pro" w:hAnsi="Source Code Pro"/>
                <w:sz w:val="18"/>
                <w:szCs w:val="18"/>
              </w:rPr>
            </w:pPr>
            <w:bookmarkStart w:id="177" w:name="_6404ed839f7371e9ee1a5a3f843ce4ee"/>
            <w:r w:rsidRPr="00DF65B3">
              <w:rPr>
                <w:rFonts w:ascii="Source Code Pro" w:hAnsi="Source Code Pro"/>
                <w:sz w:val="18"/>
                <w:szCs w:val="18"/>
                <w:lang w:bidi="th-TH"/>
              </w:rPr>
              <w:t>X</w:t>
            </w:r>
            <w:bookmarkEnd w:id="177"/>
          </w:p>
        </w:tc>
        <w:tc>
          <w:tcPr>
            <w:tcW w:w="1267" w:type="dxa"/>
            <w:tcMar>
              <w:top w:w="43" w:type="dxa"/>
              <w:left w:w="115" w:type="dxa"/>
              <w:bottom w:w="43" w:type="dxa"/>
              <w:right w:w="115" w:type="dxa"/>
            </w:tcMar>
            <w:vAlign w:val="center"/>
          </w:tcPr>
          <w:p w14:paraId="01AB6D9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897F9C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6955D215" w14:textId="77777777" w:rsidR="00EE6B8A" w:rsidRPr="00DF65B3" w:rsidRDefault="00EE6B8A" w:rsidP="008008B2">
            <w:pPr>
              <w:rPr>
                <w:sz w:val="22"/>
              </w:rPr>
            </w:pPr>
            <w:r w:rsidRPr="00DF65B3">
              <w:rPr>
                <w:sz w:val="22"/>
              </w:rPr>
              <w:t xml:space="preserve">X-coordinate for locating a bounded object (top left anchor). </w:t>
            </w:r>
          </w:p>
        </w:tc>
      </w:tr>
      <w:tr w:rsidR="00EE6B8A" w14:paraId="56F03DE4" w14:textId="77777777" w:rsidTr="008008B2">
        <w:trPr>
          <w:tblHeader/>
        </w:trPr>
        <w:tc>
          <w:tcPr>
            <w:tcW w:w="2160" w:type="dxa"/>
            <w:tcMar>
              <w:top w:w="43" w:type="dxa"/>
              <w:left w:w="115" w:type="dxa"/>
              <w:bottom w:w="43" w:type="dxa"/>
              <w:right w:w="115" w:type="dxa"/>
            </w:tcMar>
            <w:vAlign w:val="center"/>
          </w:tcPr>
          <w:p w14:paraId="128CC038" w14:textId="77777777" w:rsidR="00EE6B8A" w:rsidRPr="00DF65B3" w:rsidRDefault="00EE6B8A" w:rsidP="008008B2">
            <w:pPr>
              <w:jc w:val="center"/>
              <w:rPr>
                <w:rFonts w:ascii="Source Code Pro" w:hAnsi="Source Code Pro"/>
                <w:sz w:val="18"/>
                <w:szCs w:val="18"/>
              </w:rPr>
            </w:pPr>
            <w:bookmarkStart w:id="178" w:name="_99522d8f37579fcf349fb7243bd73696"/>
            <w:r w:rsidRPr="00DF65B3">
              <w:rPr>
                <w:rFonts w:ascii="Source Code Pro" w:hAnsi="Source Code Pro"/>
                <w:sz w:val="18"/>
                <w:szCs w:val="18"/>
                <w:lang w:bidi="th-TH"/>
              </w:rPr>
              <w:t>Y</w:t>
            </w:r>
            <w:bookmarkEnd w:id="178"/>
          </w:p>
        </w:tc>
        <w:tc>
          <w:tcPr>
            <w:tcW w:w="1267" w:type="dxa"/>
            <w:tcMar>
              <w:top w:w="43" w:type="dxa"/>
              <w:left w:w="115" w:type="dxa"/>
              <w:bottom w:w="43" w:type="dxa"/>
              <w:right w:w="115" w:type="dxa"/>
            </w:tcMar>
            <w:vAlign w:val="center"/>
          </w:tcPr>
          <w:p w14:paraId="3CB6E7C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FE6A96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5EFE2577" w14:textId="77777777" w:rsidR="00EE6B8A" w:rsidRPr="00DF65B3" w:rsidRDefault="00EE6B8A" w:rsidP="008008B2">
            <w:pPr>
              <w:rPr>
                <w:sz w:val="22"/>
              </w:rPr>
            </w:pPr>
            <w:r w:rsidRPr="00DF65B3">
              <w:rPr>
                <w:sz w:val="22"/>
              </w:rPr>
              <w:t xml:space="preserve">Y-coordinate for locating a bounded object (top left anchor). </w:t>
            </w:r>
          </w:p>
        </w:tc>
      </w:tr>
    </w:tbl>
    <w:p w14:paraId="598330BD" w14:textId="77777777" w:rsidR="00EE6B8A" w:rsidRDefault="00EE6B8A" w:rsidP="00EE6B8A">
      <w:r>
        <w:br w:type="page"/>
      </w:r>
    </w:p>
    <w:p w14:paraId="18F1A57E" w14:textId="77777777" w:rsidR="00EE6B8A" w:rsidRDefault="00EE6B8A" w:rsidP="00EE6B8A">
      <w:pPr>
        <w:pStyle w:val="Heading2"/>
        <w:numPr>
          <w:ilvl w:val="1"/>
          <w:numId w:val="15"/>
        </w:numPr>
      </w:pPr>
      <w:bookmarkStart w:id="179" w:name="_Toc115350994"/>
      <w:r>
        <w:lastRenderedPageBreak/>
        <w:t xml:space="preserve">Class </w:t>
      </w:r>
      <w:bookmarkStart w:id="180" w:name="_e36da0d5b95dfec68a58c3e2877fc22a"/>
      <w:r>
        <w:t>FiducialMark</w:t>
      </w:r>
      <w:bookmarkEnd w:id="180"/>
      <w:bookmarkEnd w:id="179"/>
    </w:p>
    <w:p w14:paraId="09669CA8" w14:textId="77777777" w:rsidR="00EE6B8A" w:rsidRDefault="00EE6B8A" w:rsidP="00EE6B8A">
      <w:pPr>
        <w:spacing w:before="60" w:after="60"/>
      </w:pPr>
      <w:r>
        <w:t xml:space="preserve">FiducialMark is a subclass of </w:t>
      </w:r>
      <w:hyperlink w:anchor="_0722856abcea5f2dd3853cc874bbc794" w:history="1">
        <w:r>
          <w:rPr>
            <w:color w:val="0000FF"/>
            <w:u w:val="single"/>
          </w:rPr>
          <w:t>BoundedObject</w:t>
        </w:r>
      </w:hyperlink>
      <w:r>
        <w:t xml:space="preserve"> for geometry found at fixed positions of the page. </w:t>
      </w:r>
      <w:hyperlink w:anchor="_31b6fd7ae248c90608b2483201527e97" w:history="1">
        <w:r>
          <w:rPr>
            <w:color w:val="0000FF"/>
            <w:u w:val="single"/>
          </w:rPr>
          <w:t>BallotFormat</w:t>
        </w:r>
      </w:hyperlink>
      <w:r>
        <w:t xml:space="preserve"> references FiducialMark for geometry found at fixed locations on the ballot. </w:t>
      </w:r>
      <w:hyperlink w:anchor="_76d7528fb4999859617b4f9aded2bafc" w:history="1">
        <w:r>
          <w:rPr>
            <w:color w:val="0000FF"/>
            <w:u w:val="single"/>
          </w:rPr>
          <w:t>PhysicalContest</w:t>
        </w:r>
      </w:hyperlink>
      <w:r>
        <w:t xml:space="preserve"> references FiducialMark for geometry proximate to the contest.</w:t>
      </w:r>
    </w:p>
    <w:p w14:paraId="40949041" w14:textId="77777777" w:rsidR="00EE6B8A" w:rsidRDefault="00EE6B8A" w:rsidP="00EE6B8A">
      <w:pPr>
        <w:spacing w:before="60" w:after="60"/>
      </w:pPr>
    </w:p>
    <w:p w14:paraId="1E6EE26F" w14:textId="77777777" w:rsidR="00EE6B8A" w:rsidRDefault="00EE6B8A" w:rsidP="00EE6B8A">
      <w:pPr>
        <w:ind w:left="360"/>
        <w:jc w:val="center"/>
      </w:pPr>
      <w:r>
        <w:rPr>
          <w:noProof/>
        </w:rPr>
        <w:drawing>
          <wp:inline distT="0" distB="0" distL="0" distR="0" wp14:anchorId="7F28FA43" wp14:editId="6215DA71">
            <wp:extent cx="2603500" cy="1092200"/>
            <wp:effectExtent l="0" t="0" r="0" b="0"/>
            <wp:docPr id="12" name="Picture -1334698836.png" descr="-133469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34698836.pn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603500" cy="1092200"/>
                    </a:xfrm>
                    <a:prstGeom prst="rect">
                      <a:avLst/>
                    </a:prstGeom>
                  </pic:spPr>
                </pic:pic>
              </a:graphicData>
            </a:graphic>
          </wp:inline>
        </w:drawing>
      </w:r>
    </w:p>
    <w:p w14:paraId="1EF1877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FiducialMark</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98B983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2E7344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ACD634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46692AD"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E15E8A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AE39ADD" w14:textId="77777777" w:rsidTr="008008B2">
        <w:trPr>
          <w:tblHeader/>
        </w:trPr>
        <w:tc>
          <w:tcPr>
            <w:tcW w:w="2160" w:type="dxa"/>
            <w:tcMar>
              <w:top w:w="43" w:type="dxa"/>
              <w:left w:w="115" w:type="dxa"/>
              <w:bottom w:w="43" w:type="dxa"/>
              <w:right w:w="115" w:type="dxa"/>
            </w:tcMar>
            <w:vAlign w:val="center"/>
          </w:tcPr>
          <w:p w14:paraId="3B5BB41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81" w:name="_0a35e3447a4bf9818470b8bfd5d3e543"/>
            <w:r w:rsidRPr="00DF65B3">
              <w:rPr>
                <w:rFonts w:ascii="Source Code Pro" w:hAnsi="Source Code Pro"/>
                <w:sz w:val="18"/>
                <w:szCs w:val="18"/>
                <w:lang w:bidi="th-TH"/>
              </w:rPr>
              <w:t>Shape</w:t>
            </w:r>
            <w:bookmarkEnd w:id="18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8180FE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E27B476" w14:textId="77777777" w:rsidR="00EE6B8A" w:rsidRPr="00DF65B3" w:rsidRDefault="00AE6E48" w:rsidP="008008B2">
            <w:pPr>
              <w:jc w:val="center"/>
              <w:rPr>
                <w:rFonts w:ascii="Source Code Pro" w:hAnsi="Source Code Pro"/>
                <w:sz w:val="18"/>
                <w:szCs w:val="18"/>
              </w:rPr>
            </w:pPr>
            <w:hyperlink w:anchor="_25e5a5e7b5968f4df67bb295b59c990d" w:history="1">
              <w:r w:rsidR="00EE6B8A" w:rsidRPr="00DF65B3">
                <w:rPr>
                  <w:rStyle w:val="Hyperlink"/>
                  <w:rFonts w:ascii="Source Code Pro" w:hAnsi="Source Code Pro"/>
                  <w:sz w:val="18"/>
                  <w:szCs w:val="18"/>
                </w:rPr>
                <w:t>Shape</w:t>
              </w:r>
            </w:hyperlink>
          </w:p>
        </w:tc>
        <w:tc>
          <w:tcPr>
            <w:tcW w:w="4680" w:type="dxa"/>
            <w:tcMar>
              <w:top w:w="43" w:type="dxa"/>
              <w:left w:w="115" w:type="dxa"/>
              <w:bottom w:w="43" w:type="dxa"/>
              <w:right w:w="115" w:type="dxa"/>
            </w:tcMar>
            <w:vAlign w:val="center"/>
          </w:tcPr>
          <w:p w14:paraId="34430A01" w14:textId="77777777" w:rsidR="00EE6B8A" w:rsidRPr="00DF65B3" w:rsidRDefault="00EE6B8A" w:rsidP="008008B2">
            <w:pPr>
              <w:rPr>
                <w:sz w:val="22"/>
              </w:rPr>
            </w:pPr>
            <w:r w:rsidRPr="00DF65B3">
              <w:rPr>
                <w:sz w:val="22"/>
              </w:rPr>
              <w:t>For associating a FiducialMark with the geometric shape that represents it.</w:t>
            </w:r>
          </w:p>
        </w:tc>
      </w:tr>
    </w:tbl>
    <w:p w14:paraId="58B8C33C" w14:textId="77777777" w:rsidR="00EE6B8A" w:rsidRDefault="00EE6B8A" w:rsidP="00EE6B8A">
      <w:r>
        <w:br w:type="page"/>
      </w:r>
    </w:p>
    <w:p w14:paraId="4326C26B" w14:textId="77777777" w:rsidR="00EE6B8A" w:rsidRDefault="00EE6B8A" w:rsidP="00EE6B8A">
      <w:pPr>
        <w:pStyle w:val="Heading2"/>
        <w:numPr>
          <w:ilvl w:val="1"/>
          <w:numId w:val="15"/>
        </w:numPr>
      </w:pPr>
      <w:bookmarkStart w:id="182" w:name="_Toc115350995"/>
      <w:r>
        <w:lastRenderedPageBreak/>
        <w:t xml:space="preserve">Class </w:t>
      </w:r>
      <w:bookmarkStart w:id="183" w:name="_070fa183304a75d21689120cec6b3818"/>
      <w:r>
        <w:t>mCDFArea</w:t>
      </w:r>
      <w:bookmarkEnd w:id="183"/>
      <w:bookmarkEnd w:id="182"/>
    </w:p>
    <w:p w14:paraId="40FD52BF" w14:textId="77777777" w:rsidR="00EE6B8A" w:rsidRDefault="00EE6B8A" w:rsidP="00EE6B8A">
      <w:pPr>
        <w:spacing w:before="60" w:after="60"/>
      </w:pPr>
      <w:r>
        <w:t xml:space="preserve">A part of the ballot containing an instantiation of the microCDF. It inherits the properties of </w:t>
      </w:r>
      <w:hyperlink w:anchor="_0722856abcea5f2dd3853cc874bbc794" w:history="1">
        <w:r>
          <w:rPr>
            <w:color w:val="0000FF"/>
            <w:u w:val="single"/>
          </w:rPr>
          <w:t>BoundedObject</w:t>
        </w:r>
      </w:hyperlink>
      <w:r>
        <w:t>.</w:t>
      </w:r>
    </w:p>
    <w:p w14:paraId="515C34FD" w14:textId="77777777" w:rsidR="00EE6B8A" w:rsidRDefault="00EE6B8A" w:rsidP="00EE6B8A">
      <w:pPr>
        <w:spacing w:before="60" w:after="60"/>
      </w:pPr>
    </w:p>
    <w:p w14:paraId="5969B250" w14:textId="77777777" w:rsidR="00EE6B8A" w:rsidRDefault="00EE6B8A" w:rsidP="00EE6B8A">
      <w:pPr>
        <w:ind w:left="360"/>
        <w:jc w:val="center"/>
      </w:pPr>
      <w:r>
        <w:rPr>
          <w:noProof/>
        </w:rPr>
        <w:drawing>
          <wp:inline distT="0" distB="0" distL="0" distR="0" wp14:anchorId="7B6A15DC" wp14:editId="2FD59FF2">
            <wp:extent cx="3606800" cy="1117600"/>
            <wp:effectExtent l="0" t="0" r="0" b="0"/>
            <wp:docPr id="59" name="Picture 1547106654.png" descr="1547106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47106654.pn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6800" cy="1117600"/>
                    </a:xfrm>
                    <a:prstGeom prst="rect">
                      <a:avLst/>
                    </a:prstGeom>
                  </pic:spPr>
                </pic:pic>
              </a:graphicData>
            </a:graphic>
          </wp:inline>
        </w:drawing>
      </w:r>
    </w:p>
    <w:p w14:paraId="46EA903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mCDFArea</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09E3FC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FAA553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3493AEF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0AB217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0301B9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2405BD5" w14:textId="77777777" w:rsidTr="008008B2">
        <w:trPr>
          <w:tblHeader/>
        </w:trPr>
        <w:tc>
          <w:tcPr>
            <w:tcW w:w="2160" w:type="dxa"/>
            <w:tcMar>
              <w:top w:w="43" w:type="dxa"/>
              <w:left w:w="115" w:type="dxa"/>
              <w:bottom w:w="43" w:type="dxa"/>
              <w:right w:w="115" w:type="dxa"/>
            </w:tcMar>
            <w:vAlign w:val="center"/>
          </w:tcPr>
          <w:p w14:paraId="42016E50" w14:textId="77777777" w:rsidR="00EE6B8A" w:rsidRPr="00DF65B3" w:rsidRDefault="00EE6B8A" w:rsidP="008008B2">
            <w:pPr>
              <w:jc w:val="center"/>
              <w:rPr>
                <w:rFonts w:ascii="Source Code Pro" w:hAnsi="Source Code Pro"/>
                <w:sz w:val="18"/>
                <w:szCs w:val="18"/>
              </w:rPr>
            </w:pPr>
            <w:bookmarkStart w:id="184" w:name="_223ac7ae9ff2442c8e71c420b2994a71"/>
            <w:r w:rsidRPr="00DF65B3">
              <w:rPr>
                <w:rFonts w:ascii="Source Code Pro" w:hAnsi="Source Code Pro"/>
                <w:sz w:val="18"/>
                <w:szCs w:val="18"/>
                <w:lang w:bidi="th-TH"/>
              </w:rPr>
              <w:t>Symbology</w:t>
            </w:r>
            <w:bookmarkEnd w:id="184"/>
          </w:p>
        </w:tc>
        <w:tc>
          <w:tcPr>
            <w:tcW w:w="1267" w:type="dxa"/>
            <w:tcMar>
              <w:top w:w="43" w:type="dxa"/>
              <w:left w:w="115" w:type="dxa"/>
              <w:bottom w:w="43" w:type="dxa"/>
              <w:right w:w="115" w:type="dxa"/>
            </w:tcMar>
            <w:vAlign w:val="center"/>
          </w:tcPr>
          <w:p w14:paraId="4BF1D5AB"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79EDC7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447C5E74" w14:textId="77777777" w:rsidR="00EE6B8A" w:rsidRPr="00DF65B3" w:rsidRDefault="00EE6B8A" w:rsidP="008008B2">
            <w:pPr>
              <w:rPr>
                <w:sz w:val="22"/>
              </w:rPr>
            </w:pPr>
            <w:r w:rsidRPr="00DF65B3">
              <w:rPr>
                <w:sz w:val="22"/>
              </w:rPr>
              <w:t>The name of the symbology used.</w:t>
            </w:r>
          </w:p>
        </w:tc>
      </w:tr>
    </w:tbl>
    <w:p w14:paraId="2A0FF676" w14:textId="77777777" w:rsidR="00EE6B8A" w:rsidRDefault="00EE6B8A" w:rsidP="00EE6B8A">
      <w:r>
        <w:br w:type="page"/>
      </w:r>
    </w:p>
    <w:p w14:paraId="416EDEEA" w14:textId="77777777" w:rsidR="00EE6B8A" w:rsidRDefault="00EE6B8A" w:rsidP="00EE6B8A">
      <w:pPr>
        <w:pStyle w:val="Heading2"/>
        <w:numPr>
          <w:ilvl w:val="1"/>
          <w:numId w:val="15"/>
        </w:numPr>
      </w:pPr>
      <w:bookmarkStart w:id="185" w:name="_Toc115350996"/>
      <w:r>
        <w:lastRenderedPageBreak/>
        <w:t xml:space="preserve">Class </w:t>
      </w:r>
      <w:bookmarkStart w:id="186" w:name="_ec56f6968c57cdfec77c4cecf085ba16"/>
      <w:r>
        <w:t>OptionPosition</w:t>
      </w:r>
      <w:bookmarkEnd w:id="186"/>
      <w:bookmarkEnd w:id="185"/>
    </w:p>
    <w:p w14:paraId="556A8CE0" w14:textId="77777777" w:rsidR="00EE6B8A" w:rsidRDefault="00EE6B8A" w:rsidP="00EE6B8A">
      <w:pPr>
        <w:spacing w:before="60" w:after="60"/>
      </w:pPr>
      <w:r>
        <w:t xml:space="preserve">For associating a physical contest option to the location(s) where a selection can be indicated. It inherits the properties of </w:t>
      </w:r>
      <w:hyperlink w:anchor="_0722856abcea5f2dd3853cc874bbc794" w:history="1">
        <w:r>
          <w:rPr>
            <w:color w:val="0000FF"/>
            <w:u w:val="single"/>
          </w:rPr>
          <w:t>BoundedObject</w:t>
        </w:r>
      </w:hyperlink>
      <w:r>
        <w:t>.</w:t>
      </w:r>
    </w:p>
    <w:p w14:paraId="73AB4D5B" w14:textId="77777777" w:rsidR="00EE6B8A" w:rsidRDefault="00EE6B8A" w:rsidP="00EE6B8A">
      <w:pPr>
        <w:spacing w:before="60" w:after="60"/>
      </w:pPr>
    </w:p>
    <w:p w14:paraId="0DC3900D" w14:textId="77777777" w:rsidR="00EE6B8A" w:rsidRDefault="00EE6B8A" w:rsidP="00EE6B8A">
      <w:pPr>
        <w:ind w:left="360"/>
        <w:jc w:val="center"/>
      </w:pPr>
      <w:r>
        <w:rPr>
          <w:noProof/>
        </w:rPr>
        <w:drawing>
          <wp:inline distT="0" distB="0" distL="0" distR="0" wp14:anchorId="3165C6AE" wp14:editId="2883CACB">
            <wp:extent cx="3035300" cy="2247900"/>
            <wp:effectExtent l="0" t="0" r="0" b="0"/>
            <wp:docPr id="73" name="Picture 1268640899.png" descr="1268640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68640899.pn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035300" cy="2247900"/>
                    </a:xfrm>
                    <a:prstGeom prst="rect">
                      <a:avLst/>
                    </a:prstGeom>
                  </pic:spPr>
                </pic:pic>
              </a:graphicData>
            </a:graphic>
          </wp:inline>
        </w:drawing>
      </w:r>
    </w:p>
    <w:p w14:paraId="2279FD1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OptionPosition</w:t>
      </w:r>
    </w:p>
    <w:tbl>
      <w:tblPr>
        <w:tblStyle w:val="TableGrid"/>
        <w:tblW w:w="0" w:type="auto"/>
        <w:tblLook w:val="04A0" w:firstRow="1" w:lastRow="0" w:firstColumn="1" w:lastColumn="0" w:noHBand="0" w:noVBand="1"/>
        <w:tblCaption w:val="Table 1 Caption"/>
        <w:tblDescription w:val="Brief description of Table 1"/>
      </w:tblPr>
      <w:tblGrid>
        <w:gridCol w:w="2139"/>
        <w:gridCol w:w="1379"/>
        <w:gridCol w:w="1958"/>
        <w:gridCol w:w="4464"/>
      </w:tblGrid>
      <w:tr w:rsidR="00EE6B8A" w14:paraId="277C619D"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CEF484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2B58FD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A5CB540"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1A2394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F17AB51" w14:textId="77777777" w:rsidTr="008008B2">
        <w:trPr>
          <w:tblHeader/>
        </w:trPr>
        <w:tc>
          <w:tcPr>
            <w:tcW w:w="2160" w:type="dxa"/>
            <w:tcMar>
              <w:top w:w="43" w:type="dxa"/>
              <w:left w:w="115" w:type="dxa"/>
              <w:bottom w:w="43" w:type="dxa"/>
              <w:right w:w="115" w:type="dxa"/>
            </w:tcMar>
            <w:vAlign w:val="center"/>
          </w:tcPr>
          <w:p w14:paraId="69B9916F" w14:textId="77777777" w:rsidR="00EE6B8A" w:rsidRPr="00DF65B3" w:rsidRDefault="00EE6B8A" w:rsidP="008008B2">
            <w:pPr>
              <w:jc w:val="center"/>
              <w:rPr>
                <w:rFonts w:ascii="Source Code Pro" w:hAnsi="Source Code Pro"/>
                <w:sz w:val="18"/>
                <w:szCs w:val="18"/>
              </w:rPr>
            </w:pPr>
            <w:bookmarkStart w:id="187" w:name="_8a8b3e46e65ad9dc68db1c4e3c0caee8"/>
            <w:r w:rsidRPr="00DF65B3">
              <w:rPr>
                <w:rFonts w:ascii="Source Code Pro" w:hAnsi="Source Code Pro"/>
                <w:sz w:val="18"/>
                <w:szCs w:val="18"/>
                <w:lang w:bidi="th-TH"/>
              </w:rPr>
              <w:t>FractionalVotes</w:t>
            </w:r>
            <w:bookmarkEnd w:id="187"/>
          </w:p>
        </w:tc>
        <w:tc>
          <w:tcPr>
            <w:tcW w:w="1267" w:type="dxa"/>
            <w:tcMar>
              <w:top w:w="43" w:type="dxa"/>
              <w:left w:w="115" w:type="dxa"/>
              <w:bottom w:w="43" w:type="dxa"/>
              <w:right w:w="115" w:type="dxa"/>
            </w:tcMar>
            <w:vAlign w:val="center"/>
          </w:tcPr>
          <w:p w14:paraId="0F0D418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A9737E7" w14:textId="77777777" w:rsidR="00EE6B8A" w:rsidRPr="00DF65B3" w:rsidRDefault="00AE6E48" w:rsidP="008008B2">
            <w:pPr>
              <w:jc w:val="center"/>
              <w:rPr>
                <w:rFonts w:ascii="Source Code Pro" w:hAnsi="Source Code Pro"/>
                <w:sz w:val="18"/>
                <w:szCs w:val="18"/>
              </w:rPr>
            </w:pPr>
            <w:hyperlink w:anchor="_1a38204af855619862d3aa25aaa879c5" w:history="1">
              <w:r w:rsidR="00EE6B8A" w:rsidRPr="00DF65B3">
                <w:rPr>
                  <w:rStyle w:val="Hyperlink"/>
                  <w:rFonts w:ascii="Source Code Pro" w:hAnsi="Source Code Pro"/>
                  <w:sz w:val="18"/>
                  <w:szCs w:val="18"/>
                </w:rPr>
                <w:t>FractionalNumber</w:t>
              </w:r>
            </w:hyperlink>
          </w:p>
        </w:tc>
        <w:tc>
          <w:tcPr>
            <w:tcW w:w="4680" w:type="dxa"/>
            <w:tcMar>
              <w:top w:w="43" w:type="dxa"/>
              <w:left w:w="115" w:type="dxa"/>
              <w:bottom w:w="43" w:type="dxa"/>
              <w:right w:w="115" w:type="dxa"/>
            </w:tcMar>
            <w:vAlign w:val="center"/>
          </w:tcPr>
          <w:p w14:paraId="66484F50" w14:textId="77777777" w:rsidR="00EE6B8A" w:rsidRPr="00DF65B3" w:rsidRDefault="00EE6B8A" w:rsidP="008008B2">
            <w:pPr>
              <w:rPr>
                <w:sz w:val="22"/>
              </w:rPr>
            </w:pPr>
            <w:r w:rsidRPr="00DF65B3">
              <w:rPr>
                <w:sz w:val="22"/>
              </w:rPr>
              <w:t>The proper fractional number of votes represented by the option position.</w:t>
            </w:r>
          </w:p>
        </w:tc>
      </w:tr>
      <w:tr w:rsidR="00EE6B8A" w14:paraId="5396D435" w14:textId="77777777" w:rsidTr="008008B2">
        <w:trPr>
          <w:tblHeader/>
        </w:trPr>
        <w:tc>
          <w:tcPr>
            <w:tcW w:w="2160" w:type="dxa"/>
            <w:tcMar>
              <w:top w:w="43" w:type="dxa"/>
              <w:left w:w="115" w:type="dxa"/>
              <w:bottom w:w="43" w:type="dxa"/>
              <w:right w:w="115" w:type="dxa"/>
            </w:tcMar>
            <w:vAlign w:val="center"/>
          </w:tcPr>
          <w:p w14:paraId="4A143AE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88" w:name="_643151365fe72ed9d5ead2195cf68584"/>
            <w:r w:rsidRPr="00DF65B3">
              <w:rPr>
                <w:rFonts w:ascii="Source Code Pro" w:hAnsi="Source Code Pro"/>
                <w:sz w:val="18"/>
                <w:szCs w:val="18"/>
                <w:lang w:bidi="th-TH"/>
              </w:rPr>
              <w:t>Indicator</w:t>
            </w:r>
            <w:bookmarkEnd w:id="18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524D97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1B81F8B" w14:textId="77777777" w:rsidR="00EE6B8A" w:rsidRPr="00DF65B3" w:rsidRDefault="00AE6E48" w:rsidP="008008B2">
            <w:pPr>
              <w:jc w:val="center"/>
              <w:rPr>
                <w:rFonts w:ascii="Source Code Pro" w:hAnsi="Source Code Pro"/>
                <w:sz w:val="18"/>
                <w:szCs w:val="18"/>
              </w:rPr>
            </w:pPr>
            <w:hyperlink w:anchor="_25e5a5e7b5968f4df67bb295b59c990d" w:history="1">
              <w:r w:rsidR="00EE6B8A" w:rsidRPr="00DF65B3">
                <w:rPr>
                  <w:rStyle w:val="Hyperlink"/>
                  <w:rFonts w:ascii="Source Code Pro" w:hAnsi="Source Code Pro"/>
                  <w:sz w:val="18"/>
                  <w:szCs w:val="18"/>
                </w:rPr>
                <w:t>Shape</w:t>
              </w:r>
            </w:hyperlink>
          </w:p>
        </w:tc>
        <w:tc>
          <w:tcPr>
            <w:tcW w:w="4680" w:type="dxa"/>
            <w:tcMar>
              <w:top w:w="43" w:type="dxa"/>
              <w:left w:w="115" w:type="dxa"/>
              <w:bottom w:w="43" w:type="dxa"/>
              <w:right w:w="115" w:type="dxa"/>
            </w:tcMar>
            <w:vAlign w:val="center"/>
          </w:tcPr>
          <w:p w14:paraId="3F9F0BDC" w14:textId="77777777" w:rsidR="00EE6B8A" w:rsidRPr="00DF65B3" w:rsidRDefault="00EE6B8A" w:rsidP="008008B2">
            <w:pPr>
              <w:rPr>
                <w:sz w:val="22"/>
              </w:rPr>
            </w:pPr>
            <w:r w:rsidRPr="00DF65B3">
              <w:rPr>
                <w:sz w:val="22"/>
              </w:rPr>
              <w:t>For associating an OptionPosition with the shape that conveys the expected location of a mark.</w:t>
            </w:r>
          </w:p>
        </w:tc>
      </w:tr>
      <w:tr w:rsidR="00EE6B8A" w14:paraId="6B34733A" w14:textId="77777777" w:rsidTr="008008B2">
        <w:trPr>
          <w:tblHeader/>
        </w:trPr>
        <w:tc>
          <w:tcPr>
            <w:tcW w:w="2160" w:type="dxa"/>
            <w:tcMar>
              <w:top w:w="43" w:type="dxa"/>
              <w:left w:w="115" w:type="dxa"/>
              <w:bottom w:w="43" w:type="dxa"/>
              <w:right w:w="115" w:type="dxa"/>
            </w:tcMar>
            <w:vAlign w:val="center"/>
          </w:tcPr>
          <w:p w14:paraId="5C57D490" w14:textId="77777777" w:rsidR="00EE6B8A" w:rsidRPr="00DF65B3" w:rsidRDefault="00EE6B8A" w:rsidP="008008B2">
            <w:pPr>
              <w:jc w:val="center"/>
              <w:rPr>
                <w:rFonts w:ascii="Source Code Pro" w:hAnsi="Source Code Pro"/>
                <w:sz w:val="18"/>
                <w:szCs w:val="18"/>
              </w:rPr>
            </w:pPr>
            <w:bookmarkStart w:id="189" w:name="_89c5a82d2e84a203b3fca2e5f1ab9145"/>
            <w:r w:rsidRPr="00DF65B3">
              <w:rPr>
                <w:rFonts w:ascii="Source Code Pro" w:hAnsi="Source Code Pro"/>
                <w:sz w:val="18"/>
                <w:szCs w:val="18"/>
                <w:lang w:bidi="th-TH"/>
              </w:rPr>
              <w:t>NumberVotes</w:t>
            </w:r>
            <w:bookmarkEnd w:id="189"/>
          </w:p>
        </w:tc>
        <w:tc>
          <w:tcPr>
            <w:tcW w:w="1267" w:type="dxa"/>
            <w:tcMar>
              <w:top w:w="43" w:type="dxa"/>
              <w:left w:w="115" w:type="dxa"/>
              <w:bottom w:w="43" w:type="dxa"/>
              <w:right w:w="115" w:type="dxa"/>
            </w:tcMar>
            <w:vAlign w:val="center"/>
          </w:tcPr>
          <w:p w14:paraId="308273F3"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7A710B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F39E5DE" w14:textId="77777777" w:rsidR="00EE6B8A" w:rsidRPr="00DF65B3" w:rsidRDefault="00EE6B8A" w:rsidP="008008B2">
            <w:pPr>
              <w:rPr>
                <w:sz w:val="22"/>
              </w:rPr>
            </w:pPr>
            <w:r w:rsidRPr="00DF65B3">
              <w:rPr>
                <w:sz w:val="22"/>
              </w:rPr>
              <w:t>The number of votes represented by the option position.</w:t>
            </w:r>
          </w:p>
        </w:tc>
      </w:tr>
      <w:tr w:rsidR="00EE6B8A" w14:paraId="34F6524E" w14:textId="77777777" w:rsidTr="008008B2">
        <w:trPr>
          <w:tblHeader/>
        </w:trPr>
        <w:tc>
          <w:tcPr>
            <w:tcW w:w="2160" w:type="dxa"/>
            <w:tcMar>
              <w:top w:w="43" w:type="dxa"/>
              <w:left w:w="115" w:type="dxa"/>
              <w:bottom w:w="43" w:type="dxa"/>
              <w:right w:w="115" w:type="dxa"/>
            </w:tcMar>
            <w:vAlign w:val="center"/>
          </w:tcPr>
          <w:p w14:paraId="56356264" w14:textId="77777777" w:rsidR="00EE6B8A" w:rsidRPr="00DF65B3" w:rsidRDefault="00EE6B8A" w:rsidP="008008B2">
            <w:pPr>
              <w:jc w:val="center"/>
              <w:rPr>
                <w:rFonts w:ascii="Source Code Pro" w:hAnsi="Source Code Pro"/>
                <w:sz w:val="18"/>
                <w:szCs w:val="18"/>
              </w:rPr>
            </w:pPr>
            <w:bookmarkStart w:id="190" w:name="_19ea4361a1a6d38a68c091c29c4c5e09"/>
            <w:r w:rsidRPr="00DF65B3">
              <w:rPr>
                <w:rFonts w:ascii="Source Code Pro" w:hAnsi="Source Code Pro"/>
                <w:sz w:val="18"/>
                <w:szCs w:val="18"/>
                <w:lang w:bidi="th-TH"/>
              </w:rPr>
              <w:t>Rank</w:t>
            </w:r>
            <w:bookmarkEnd w:id="190"/>
          </w:p>
        </w:tc>
        <w:tc>
          <w:tcPr>
            <w:tcW w:w="1267" w:type="dxa"/>
            <w:tcMar>
              <w:top w:w="43" w:type="dxa"/>
              <w:left w:w="115" w:type="dxa"/>
              <w:bottom w:w="43" w:type="dxa"/>
              <w:right w:w="115" w:type="dxa"/>
            </w:tcMar>
            <w:vAlign w:val="center"/>
          </w:tcPr>
          <w:p w14:paraId="590C8CF0"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187C1A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601C33A6" w14:textId="77777777" w:rsidR="00EE6B8A" w:rsidRPr="00DF65B3" w:rsidRDefault="00EE6B8A" w:rsidP="008008B2">
            <w:pPr>
              <w:rPr>
                <w:sz w:val="22"/>
              </w:rPr>
            </w:pPr>
            <w:r w:rsidRPr="00DF65B3">
              <w:rPr>
                <w:sz w:val="22"/>
              </w:rPr>
              <w:t>The rank represented by the option position, if a RCV contest.</w:t>
            </w:r>
          </w:p>
        </w:tc>
      </w:tr>
    </w:tbl>
    <w:p w14:paraId="68C03C7F" w14:textId="77777777" w:rsidR="00EE6B8A" w:rsidRDefault="00EE6B8A" w:rsidP="00EE6B8A">
      <w:r>
        <w:br w:type="page"/>
      </w:r>
    </w:p>
    <w:p w14:paraId="31DDBCE3" w14:textId="77777777" w:rsidR="00EE6B8A" w:rsidRDefault="00EE6B8A" w:rsidP="00EE6B8A">
      <w:pPr>
        <w:pStyle w:val="Heading2"/>
        <w:numPr>
          <w:ilvl w:val="1"/>
          <w:numId w:val="15"/>
        </w:numPr>
      </w:pPr>
      <w:bookmarkStart w:id="191" w:name="_Toc115350997"/>
      <w:r>
        <w:lastRenderedPageBreak/>
        <w:t xml:space="preserve">Class </w:t>
      </w:r>
      <w:bookmarkStart w:id="192" w:name="_39d9e0a07183845308302e7f32e315b4"/>
      <w:r>
        <w:t>WriteInPosition</w:t>
      </w:r>
      <w:bookmarkEnd w:id="192"/>
      <w:bookmarkEnd w:id="191"/>
    </w:p>
    <w:p w14:paraId="22A427C2" w14:textId="77777777" w:rsidR="00EE6B8A" w:rsidRDefault="00EE6B8A" w:rsidP="00EE6B8A">
      <w:pPr>
        <w:spacing w:before="60" w:after="60"/>
      </w:pPr>
      <w:r>
        <w:t xml:space="preserve">Response area for representing a particular candidate, e.g. John Smith hand printed. It inherits the properties of </w:t>
      </w:r>
      <w:hyperlink w:anchor="_0722856abcea5f2dd3853cc874bbc794" w:history="1">
        <w:r>
          <w:rPr>
            <w:color w:val="0000FF"/>
            <w:u w:val="single"/>
          </w:rPr>
          <w:t>BoundedObject</w:t>
        </w:r>
      </w:hyperlink>
      <w:r>
        <w:t>.</w:t>
      </w:r>
    </w:p>
    <w:p w14:paraId="0E960868" w14:textId="77777777" w:rsidR="00EE6B8A" w:rsidRDefault="00EE6B8A" w:rsidP="00EE6B8A">
      <w:pPr>
        <w:spacing w:before="60" w:after="60"/>
      </w:pPr>
    </w:p>
    <w:p w14:paraId="2CCD49D6" w14:textId="77777777" w:rsidR="00EE6B8A" w:rsidRDefault="00EE6B8A" w:rsidP="00EE6B8A">
      <w:pPr>
        <w:ind w:left="360"/>
        <w:jc w:val="center"/>
      </w:pPr>
      <w:r>
        <w:rPr>
          <w:noProof/>
        </w:rPr>
        <w:drawing>
          <wp:inline distT="0" distB="0" distL="0" distR="0" wp14:anchorId="63078F75" wp14:editId="341760CF">
            <wp:extent cx="2603500" cy="1003300"/>
            <wp:effectExtent l="0" t="0" r="0" b="0"/>
            <wp:docPr id="18" name="Picture -71032856.png" descr="-7103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1032856.pn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603500" cy="1003300"/>
                    </a:xfrm>
                    <a:prstGeom prst="rect">
                      <a:avLst/>
                    </a:prstGeom>
                  </pic:spPr>
                </pic:pic>
              </a:graphicData>
            </a:graphic>
          </wp:inline>
        </w:drawing>
      </w:r>
    </w:p>
    <w:p w14:paraId="5A96583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WriteInPosition</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25C58A3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4C39FD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FD7846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9FF049D"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760C07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391A81B" w14:textId="77777777" w:rsidTr="008008B2">
        <w:trPr>
          <w:tblHeader/>
        </w:trPr>
        <w:tc>
          <w:tcPr>
            <w:tcW w:w="2160" w:type="dxa"/>
            <w:tcMar>
              <w:top w:w="43" w:type="dxa"/>
              <w:left w:w="115" w:type="dxa"/>
              <w:bottom w:w="43" w:type="dxa"/>
              <w:right w:w="115" w:type="dxa"/>
            </w:tcMar>
            <w:vAlign w:val="center"/>
          </w:tcPr>
          <w:p w14:paraId="26548E7E" w14:textId="77777777" w:rsidR="00EE6B8A" w:rsidRPr="00DF65B3" w:rsidRDefault="00EE6B8A" w:rsidP="008008B2">
            <w:pPr>
              <w:jc w:val="center"/>
              <w:rPr>
                <w:rFonts w:ascii="Source Code Pro" w:hAnsi="Source Code Pro"/>
                <w:sz w:val="18"/>
                <w:szCs w:val="18"/>
              </w:rPr>
            </w:pPr>
            <w:bookmarkStart w:id="193" w:name="_c1338586d73c2bb28202a472df67f161"/>
            <w:r w:rsidRPr="00DF65B3">
              <w:rPr>
                <w:rFonts w:ascii="Source Code Pro" w:hAnsi="Source Code Pro"/>
                <w:sz w:val="18"/>
                <w:szCs w:val="18"/>
                <w:lang w:bidi="th-TH"/>
              </w:rPr>
              <w:t>SelectionRequired</w:t>
            </w:r>
            <w:bookmarkEnd w:id="193"/>
          </w:p>
        </w:tc>
        <w:tc>
          <w:tcPr>
            <w:tcW w:w="1267" w:type="dxa"/>
            <w:tcMar>
              <w:top w:w="43" w:type="dxa"/>
              <w:left w:w="115" w:type="dxa"/>
              <w:bottom w:w="43" w:type="dxa"/>
              <w:right w:w="115" w:type="dxa"/>
            </w:tcMar>
            <w:vAlign w:val="center"/>
          </w:tcPr>
          <w:p w14:paraId="14EB2CD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D23653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71EE71D3" w14:textId="77777777" w:rsidR="00EE6B8A" w:rsidRPr="00DF65B3" w:rsidRDefault="00EE6B8A" w:rsidP="008008B2">
            <w:pPr>
              <w:rPr>
                <w:sz w:val="22"/>
              </w:rPr>
            </w:pPr>
            <w:r>
              <w:t xml:space="preserve">Whether a selection in an </w:t>
            </w:r>
            <w:hyperlink w:anchor="_ec56f6968c57cdfec77c4cecf085ba16" w:history="1">
              <w:r>
                <w:rPr>
                  <w:color w:val="0000FF"/>
                  <w:u w:val="single"/>
                </w:rPr>
                <w:t>OptionPosition</w:t>
              </w:r>
            </w:hyperlink>
            <w:r>
              <w:t xml:space="preserve"> is required in order to count the write-in. Assumed to be false if not present.</w:t>
            </w:r>
          </w:p>
        </w:tc>
      </w:tr>
    </w:tbl>
    <w:p w14:paraId="65EB08C5" w14:textId="77777777" w:rsidR="00EE6B8A" w:rsidRDefault="00EE6B8A" w:rsidP="00EE6B8A">
      <w:r>
        <w:br/>
      </w:r>
    </w:p>
    <w:p w14:paraId="04BC5C2A" w14:textId="77777777" w:rsidR="00EE6B8A" w:rsidRDefault="00EE6B8A" w:rsidP="00EE6B8A">
      <w:r>
        <w:br/>
      </w:r>
    </w:p>
    <w:p w14:paraId="49286EA1" w14:textId="77777777" w:rsidR="00EE6B8A" w:rsidRDefault="00EE6B8A" w:rsidP="00EE6B8A">
      <w:r>
        <w:br w:type="page"/>
      </w:r>
    </w:p>
    <w:p w14:paraId="2F28F93F" w14:textId="77777777" w:rsidR="00EE6B8A" w:rsidRDefault="00EE6B8A" w:rsidP="00EE6B8A">
      <w:pPr>
        <w:pStyle w:val="Heading2"/>
        <w:numPr>
          <w:ilvl w:val="1"/>
          <w:numId w:val="15"/>
        </w:numPr>
      </w:pPr>
      <w:bookmarkStart w:id="194" w:name="_Toc115350998"/>
      <w:r>
        <w:lastRenderedPageBreak/>
        <w:t xml:space="preserve">Class </w:t>
      </w:r>
      <w:bookmarkStart w:id="195" w:name="_2870bfbb9e49ff7ebb882a9658341922"/>
      <w:r>
        <w:t>Candidate</w:t>
      </w:r>
      <w:bookmarkEnd w:id="195"/>
      <w:bookmarkEnd w:id="194"/>
    </w:p>
    <w:p w14:paraId="51EEA8CC" w14:textId="77777777" w:rsidR="00EE6B8A" w:rsidRDefault="00EE6B8A" w:rsidP="00EE6B8A">
      <w:r>
        <w:t xml:space="preserve">For defining information about a candidate in a contest. </w:t>
      </w:r>
      <w:hyperlink w:anchor="_1c3265b2faa4d5e5a01aaeb69fc5d60e" w:history="1">
        <w:r>
          <w:rPr>
            <w:color w:val="0000FF"/>
            <w:u w:val="single"/>
          </w:rPr>
          <w:t>CandidateOption</w:t>
        </w:r>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4BCE7BD1" w14:textId="77777777" w:rsidR="00EE6B8A" w:rsidRDefault="00EE6B8A" w:rsidP="00EE6B8A">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r>
          <w:rPr>
            <w:color w:val="0000FF"/>
            <w:u w:val="single"/>
          </w:rPr>
          <w:t>CandidateOption</w:t>
        </w:r>
      </w:hyperlink>
      <w:r>
        <w:t xml:space="preserve"> attribute.</w:t>
      </w:r>
    </w:p>
    <w:p w14:paraId="4B70D55F" w14:textId="77777777" w:rsidR="00EE6B8A" w:rsidRDefault="00AE6E48" w:rsidP="00EE6B8A">
      <w:hyperlink w:anchor="_143c1faf41cdd52a1aca067252b01635" w:history="1">
        <w:r w:rsidR="00EE6B8A">
          <w:rPr>
            <w:color w:val="0000FF"/>
            <w:u w:val="single"/>
          </w:rPr>
          <w:t>ExternalIdentifier</w:t>
        </w:r>
      </w:hyperlink>
      <w:r w:rsidR="00EE6B8A">
        <w:t xml:space="preserve"> can be used to associate IDs with the candidate. If the type is not listed in enumeration </w:t>
      </w:r>
      <w:hyperlink w:anchor="_630bb8a1781e8909cbd57165154728fa" w:history="1">
        <w:r w:rsidR="00EE6B8A">
          <w:rPr>
            <w:color w:val="0000FF"/>
            <w:u w:val="single"/>
          </w:rPr>
          <w:t>IdentifierType</w:t>
        </w:r>
      </w:hyperlink>
      <w:r w:rsidR="00EE6B8A">
        <w:t xml:space="preserve">, use other and include the type (that is not listed in the enumeration) in </w:t>
      </w:r>
      <w:hyperlink w:anchor="_ff0daea94b5d12000d539bf3d2751534" w:history="1">
        <w:r w:rsidR="00EE6B8A">
          <w:rPr>
            <w:color w:val="0000FF"/>
            <w:u w:val="single"/>
          </w:rPr>
          <w:t>OtherType</w:t>
        </w:r>
      </w:hyperlink>
      <w:r w:rsidR="00EE6B8A">
        <w:t>.</w:t>
      </w:r>
    </w:p>
    <w:p w14:paraId="42B66C30" w14:textId="77777777" w:rsidR="00EE6B8A" w:rsidRDefault="00EE6B8A" w:rsidP="00EE6B8A">
      <w:pPr>
        <w:spacing w:before="60" w:after="60"/>
      </w:pPr>
    </w:p>
    <w:p w14:paraId="6B613CA2" w14:textId="77777777" w:rsidR="00EE6B8A" w:rsidRDefault="00EE6B8A" w:rsidP="00EE6B8A">
      <w:pPr>
        <w:ind w:left="360"/>
        <w:jc w:val="center"/>
      </w:pPr>
      <w:r>
        <w:rPr>
          <w:noProof/>
        </w:rPr>
        <w:drawing>
          <wp:inline distT="0" distB="0" distL="0" distR="0" wp14:anchorId="7FE9AEDA" wp14:editId="42E5D03D">
            <wp:extent cx="3746500" cy="2425700"/>
            <wp:effectExtent l="0" t="0" r="0" b="0"/>
            <wp:docPr id="20" name="Picture 381323956.png" descr="38132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81323956.pn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746500" cy="2425700"/>
                    </a:xfrm>
                    <a:prstGeom prst="rect">
                      <a:avLst/>
                    </a:prstGeom>
                  </pic:spPr>
                </pic:pic>
              </a:graphicData>
            </a:graphic>
          </wp:inline>
        </w:drawing>
      </w:r>
    </w:p>
    <w:p w14:paraId="0C6012D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Candidate</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3038"/>
        <w:gridCol w:w="3133"/>
      </w:tblGrid>
      <w:tr w:rsidR="00EE6B8A" w14:paraId="089D184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CBF322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2DF39B3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5959A43"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74BF90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ED75A8F" w14:textId="77777777" w:rsidTr="008008B2">
        <w:trPr>
          <w:tblHeader/>
        </w:trPr>
        <w:tc>
          <w:tcPr>
            <w:tcW w:w="2160" w:type="dxa"/>
            <w:tcMar>
              <w:top w:w="43" w:type="dxa"/>
              <w:left w:w="115" w:type="dxa"/>
              <w:bottom w:w="43" w:type="dxa"/>
              <w:right w:w="115" w:type="dxa"/>
            </w:tcMar>
            <w:vAlign w:val="center"/>
          </w:tcPr>
          <w:p w14:paraId="0DB80427" w14:textId="77777777" w:rsidR="00EE6B8A" w:rsidRPr="00DF65B3" w:rsidRDefault="00EE6B8A" w:rsidP="008008B2">
            <w:pPr>
              <w:jc w:val="center"/>
              <w:rPr>
                <w:rFonts w:ascii="Source Code Pro" w:hAnsi="Source Code Pro"/>
                <w:sz w:val="18"/>
                <w:szCs w:val="18"/>
              </w:rPr>
            </w:pPr>
            <w:bookmarkStart w:id="196" w:name="_37bcb0d592a0558fbc54e9dd06a3068a"/>
            <w:r w:rsidRPr="00DF65B3">
              <w:rPr>
                <w:rFonts w:ascii="Source Code Pro" w:hAnsi="Source Code Pro"/>
                <w:sz w:val="18"/>
                <w:szCs w:val="18"/>
                <w:lang w:bidi="th-TH"/>
              </w:rPr>
              <w:t>BallotName</w:t>
            </w:r>
            <w:bookmarkEnd w:id="196"/>
          </w:p>
        </w:tc>
        <w:tc>
          <w:tcPr>
            <w:tcW w:w="1267" w:type="dxa"/>
            <w:tcMar>
              <w:top w:w="43" w:type="dxa"/>
              <w:left w:w="115" w:type="dxa"/>
              <w:bottom w:w="43" w:type="dxa"/>
              <w:right w:w="115" w:type="dxa"/>
            </w:tcMar>
            <w:vAlign w:val="center"/>
          </w:tcPr>
          <w:p w14:paraId="678408C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F51DED6"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12DE8D17" w14:textId="77777777" w:rsidR="00EE6B8A" w:rsidRPr="00DF65B3" w:rsidRDefault="00EE6B8A" w:rsidP="008008B2">
            <w:pPr>
              <w:rPr>
                <w:sz w:val="22"/>
              </w:rPr>
            </w:pPr>
            <w:r w:rsidRPr="00DF65B3">
              <w:rPr>
                <w:sz w:val="22"/>
              </w:rPr>
              <w:t>For the candidate’s name as listed on the ballot.</w:t>
            </w:r>
          </w:p>
        </w:tc>
      </w:tr>
      <w:tr w:rsidR="00EE6B8A" w14:paraId="62B096CE" w14:textId="77777777" w:rsidTr="008008B2">
        <w:trPr>
          <w:tblHeader/>
        </w:trPr>
        <w:tc>
          <w:tcPr>
            <w:tcW w:w="2160" w:type="dxa"/>
            <w:tcMar>
              <w:top w:w="43" w:type="dxa"/>
              <w:left w:w="115" w:type="dxa"/>
              <w:bottom w:w="43" w:type="dxa"/>
              <w:right w:w="115" w:type="dxa"/>
            </w:tcMar>
            <w:vAlign w:val="center"/>
          </w:tcPr>
          <w:p w14:paraId="26BA0A6D" w14:textId="77777777" w:rsidR="00EE6B8A" w:rsidRPr="00DF65B3" w:rsidRDefault="00EE6B8A" w:rsidP="008008B2">
            <w:pPr>
              <w:jc w:val="center"/>
              <w:rPr>
                <w:rFonts w:ascii="Source Code Pro" w:hAnsi="Source Code Pro"/>
                <w:sz w:val="18"/>
                <w:szCs w:val="18"/>
              </w:rPr>
            </w:pPr>
            <w:bookmarkStart w:id="197" w:name="_32d5fb1b41ea8ce63fa29d697f312a59"/>
            <w:r w:rsidRPr="00DF65B3">
              <w:rPr>
                <w:rFonts w:ascii="Source Code Pro" w:hAnsi="Source Code Pro"/>
                <w:sz w:val="18"/>
                <w:szCs w:val="18"/>
                <w:lang w:bidi="th-TH"/>
              </w:rPr>
              <w:t>CampaignSlogan</w:t>
            </w:r>
            <w:bookmarkEnd w:id="197"/>
          </w:p>
        </w:tc>
        <w:tc>
          <w:tcPr>
            <w:tcW w:w="1267" w:type="dxa"/>
            <w:tcMar>
              <w:top w:w="43" w:type="dxa"/>
              <w:left w:w="115" w:type="dxa"/>
              <w:bottom w:w="43" w:type="dxa"/>
              <w:right w:w="115" w:type="dxa"/>
            </w:tcMar>
            <w:vAlign w:val="center"/>
          </w:tcPr>
          <w:p w14:paraId="4A2EAF6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C0C8212"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06E6E374" w14:textId="77777777" w:rsidR="00EE6B8A" w:rsidRPr="00DF65B3" w:rsidRDefault="00EE6B8A" w:rsidP="008008B2">
            <w:pPr>
              <w:rPr>
                <w:sz w:val="22"/>
              </w:rPr>
            </w:pPr>
            <w:r w:rsidRPr="00DF65B3">
              <w:rPr>
                <w:sz w:val="22"/>
              </w:rPr>
              <w:t>The slogan or motto used by the candidate in their campaign.</w:t>
            </w:r>
          </w:p>
        </w:tc>
      </w:tr>
      <w:tr w:rsidR="00EE6B8A" w14:paraId="09C9B68F" w14:textId="77777777" w:rsidTr="008008B2">
        <w:trPr>
          <w:tblHeader/>
        </w:trPr>
        <w:tc>
          <w:tcPr>
            <w:tcW w:w="2160" w:type="dxa"/>
            <w:tcMar>
              <w:top w:w="43" w:type="dxa"/>
              <w:left w:w="115" w:type="dxa"/>
              <w:bottom w:w="43" w:type="dxa"/>
              <w:right w:w="115" w:type="dxa"/>
            </w:tcMar>
            <w:vAlign w:val="center"/>
          </w:tcPr>
          <w:p w14:paraId="2B96497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98" w:name="_db7ef6072c26bde1302ae13643982649"/>
            <w:r w:rsidRPr="00DF65B3">
              <w:rPr>
                <w:rFonts w:ascii="Source Code Pro" w:hAnsi="Source Code Pro"/>
                <w:sz w:val="18"/>
                <w:szCs w:val="18"/>
                <w:lang w:bidi="th-TH"/>
              </w:rPr>
              <w:t>ContactInformation</w:t>
            </w:r>
            <w:bookmarkEnd w:id="19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F8DDC0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0400643" w14:textId="77777777" w:rsidR="00EE6B8A" w:rsidRPr="00DF65B3" w:rsidRDefault="00AE6E48" w:rsidP="008008B2">
            <w:pPr>
              <w:jc w:val="center"/>
              <w:rPr>
                <w:rFonts w:ascii="Source Code Pro" w:hAnsi="Source Code Pro"/>
                <w:sz w:val="18"/>
                <w:szCs w:val="18"/>
              </w:rPr>
            </w:pPr>
            <w:hyperlink w:anchor="_7ec1159819549f24c6b19265a256daf7" w:history="1">
              <w:r w:rsidR="00EE6B8A" w:rsidRPr="00DF65B3">
                <w:rPr>
                  <w:rStyle w:val="Hyperlink"/>
                  <w:rFonts w:ascii="Source Code Pro" w:hAnsi="Source Code Pro"/>
                  <w:sz w:val="18"/>
                  <w:szCs w:val="18"/>
                </w:rPr>
                <w:t>ContactInformation</w:t>
              </w:r>
            </w:hyperlink>
          </w:p>
        </w:tc>
        <w:tc>
          <w:tcPr>
            <w:tcW w:w="4680" w:type="dxa"/>
            <w:tcMar>
              <w:top w:w="43" w:type="dxa"/>
              <w:left w:w="115" w:type="dxa"/>
              <w:bottom w:w="43" w:type="dxa"/>
              <w:right w:w="115" w:type="dxa"/>
            </w:tcMar>
            <w:vAlign w:val="center"/>
          </w:tcPr>
          <w:p w14:paraId="733D17DF" w14:textId="77777777" w:rsidR="00EE6B8A" w:rsidRPr="00DF65B3" w:rsidRDefault="00EE6B8A" w:rsidP="008008B2">
            <w:pPr>
              <w:rPr>
                <w:sz w:val="22"/>
              </w:rPr>
            </w:pPr>
            <w:r w:rsidRPr="00DF65B3">
              <w:rPr>
                <w:sz w:val="22"/>
              </w:rPr>
              <w:t>For associating contact information for the candidate.</w:t>
            </w:r>
          </w:p>
        </w:tc>
      </w:tr>
      <w:tr w:rsidR="00EE6B8A" w14:paraId="3CE2C916" w14:textId="77777777" w:rsidTr="008008B2">
        <w:trPr>
          <w:tblHeader/>
        </w:trPr>
        <w:tc>
          <w:tcPr>
            <w:tcW w:w="2160" w:type="dxa"/>
            <w:tcMar>
              <w:top w:w="43" w:type="dxa"/>
              <w:left w:w="115" w:type="dxa"/>
              <w:bottom w:w="43" w:type="dxa"/>
              <w:right w:w="115" w:type="dxa"/>
            </w:tcMar>
            <w:vAlign w:val="center"/>
          </w:tcPr>
          <w:p w14:paraId="1A6D38D5" w14:textId="77777777" w:rsidR="00EE6B8A" w:rsidRPr="00DF65B3" w:rsidRDefault="00EE6B8A" w:rsidP="008008B2">
            <w:pPr>
              <w:jc w:val="center"/>
              <w:rPr>
                <w:rFonts w:ascii="Source Code Pro" w:hAnsi="Source Code Pro"/>
                <w:sz w:val="18"/>
                <w:szCs w:val="18"/>
              </w:rPr>
            </w:pPr>
            <w:bookmarkStart w:id="199" w:name="_143c1faf41cdd52a1aca067252b01635"/>
            <w:r w:rsidRPr="00DF65B3">
              <w:rPr>
                <w:rFonts w:ascii="Source Code Pro" w:hAnsi="Source Code Pro"/>
                <w:sz w:val="18"/>
                <w:szCs w:val="18"/>
                <w:lang w:bidi="th-TH"/>
              </w:rPr>
              <w:t>ExternalIdentifier</w:t>
            </w:r>
            <w:bookmarkEnd w:id="199"/>
          </w:p>
        </w:tc>
        <w:tc>
          <w:tcPr>
            <w:tcW w:w="1267" w:type="dxa"/>
            <w:tcMar>
              <w:top w:w="43" w:type="dxa"/>
              <w:left w:w="115" w:type="dxa"/>
              <w:bottom w:w="43" w:type="dxa"/>
              <w:right w:w="115" w:type="dxa"/>
            </w:tcMar>
            <w:vAlign w:val="center"/>
          </w:tcPr>
          <w:p w14:paraId="6B2A15A6"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88D6C14"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74780EF5" w14:textId="77777777" w:rsidR="00EE6B8A" w:rsidRPr="00DF65B3" w:rsidRDefault="00EE6B8A" w:rsidP="008008B2">
            <w:pPr>
              <w:rPr>
                <w:sz w:val="22"/>
              </w:rPr>
            </w:pPr>
            <w:r w:rsidRPr="00DF65B3">
              <w:rPr>
                <w:sz w:val="22"/>
              </w:rPr>
              <w:t>For associating IDs with the candidate.</w:t>
            </w:r>
          </w:p>
        </w:tc>
      </w:tr>
      <w:tr w:rsidR="00EE6B8A" w14:paraId="2B147B38" w14:textId="77777777" w:rsidTr="008008B2">
        <w:trPr>
          <w:tblHeader/>
        </w:trPr>
        <w:tc>
          <w:tcPr>
            <w:tcW w:w="2160" w:type="dxa"/>
            <w:tcMar>
              <w:top w:w="43" w:type="dxa"/>
              <w:left w:w="115" w:type="dxa"/>
              <w:bottom w:w="43" w:type="dxa"/>
              <w:right w:w="115" w:type="dxa"/>
            </w:tcMar>
            <w:vAlign w:val="center"/>
          </w:tcPr>
          <w:p w14:paraId="63492309" w14:textId="77777777" w:rsidR="00EE6B8A" w:rsidRPr="00DF65B3" w:rsidRDefault="00EE6B8A" w:rsidP="008008B2">
            <w:pPr>
              <w:jc w:val="center"/>
              <w:rPr>
                <w:rFonts w:ascii="Source Code Pro" w:hAnsi="Source Code Pro"/>
                <w:sz w:val="18"/>
                <w:szCs w:val="18"/>
              </w:rPr>
            </w:pPr>
            <w:bookmarkStart w:id="200" w:name="_e11b81219fcfe3a2ffd6f098684557ff"/>
            <w:r w:rsidRPr="00DF65B3">
              <w:rPr>
                <w:rFonts w:ascii="Source Code Pro" w:hAnsi="Source Code Pro"/>
                <w:sz w:val="18"/>
                <w:szCs w:val="18"/>
                <w:lang w:bidi="th-TH"/>
              </w:rPr>
              <w:t>FileDate</w:t>
            </w:r>
            <w:bookmarkEnd w:id="200"/>
          </w:p>
        </w:tc>
        <w:tc>
          <w:tcPr>
            <w:tcW w:w="1267" w:type="dxa"/>
            <w:tcMar>
              <w:top w:w="43" w:type="dxa"/>
              <w:left w:w="115" w:type="dxa"/>
              <w:bottom w:w="43" w:type="dxa"/>
              <w:right w:w="115" w:type="dxa"/>
            </w:tcMar>
            <w:vAlign w:val="center"/>
          </w:tcPr>
          <w:p w14:paraId="07D20C8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0366A7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629FE4AC" w14:textId="77777777" w:rsidR="00EE6B8A" w:rsidRPr="00DF65B3" w:rsidRDefault="00EE6B8A" w:rsidP="008008B2">
            <w:pPr>
              <w:rPr>
                <w:sz w:val="22"/>
              </w:rPr>
            </w:pPr>
            <w:r w:rsidRPr="00DF65B3">
              <w:rPr>
                <w:sz w:val="22"/>
              </w:rPr>
              <w:t>Date when the candidate filed for the contest.</w:t>
            </w:r>
          </w:p>
        </w:tc>
      </w:tr>
      <w:tr w:rsidR="00EE6B8A" w14:paraId="6CE2A53C" w14:textId="77777777" w:rsidTr="008008B2">
        <w:trPr>
          <w:tblHeader/>
        </w:trPr>
        <w:tc>
          <w:tcPr>
            <w:tcW w:w="2160" w:type="dxa"/>
            <w:tcMar>
              <w:top w:w="43" w:type="dxa"/>
              <w:left w:w="115" w:type="dxa"/>
              <w:bottom w:w="43" w:type="dxa"/>
              <w:right w:w="115" w:type="dxa"/>
            </w:tcMar>
            <w:vAlign w:val="center"/>
          </w:tcPr>
          <w:p w14:paraId="4BC7D9ED" w14:textId="77777777" w:rsidR="00EE6B8A" w:rsidRPr="00DF65B3" w:rsidRDefault="00EE6B8A" w:rsidP="008008B2">
            <w:pPr>
              <w:jc w:val="center"/>
              <w:rPr>
                <w:rFonts w:ascii="Source Code Pro" w:hAnsi="Source Code Pro"/>
                <w:sz w:val="18"/>
                <w:szCs w:val="18"/>
              </w:rPr>
            </w:pPr>
            <w:bookmarkStart w:id="201" w:name="_485fcf5c11c98415339fce1fbb15bc2a"/>
            <w:r w:rsidRPr="00DF65B3">
              <w:rPr>
                <w:rFonts w:ascii="Source Code Pro" w:hAnsi="Source Code Pro"/>
                <w:sz w:val="18"/>
                <w:szCs w:val="18"/>
                <w:lang w:bidi="th-TH"/>
              </w:rPr>
              <w:t>IsIncumbent</w:t>
            </w:r>
            <w:bookmarkEnd w:id="201"/>
          </w:p>
        </w:tc>
        <w:tc>
          <w:tcPr>
            <w:tcW w:w="1267" w:type="dxa"/>
            <w:tcMar>
              <w:top w:w="43" w:type="dxa"/>
              <w:left w:w="115" w:type="dxa"/>
              <w:bottom w:w="43" w:type="dxa"/>
              <w:right w:w="115" w:type="dxa"/>
            </w:tcMar>
            <w:vAlign w:val="center"/>
          </w:tcPr>
          <w:p w14:paraId="4D0036F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C4A2BE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4821168" w14:textId="77777777" w:rsidR="00EE6B8A" w:rsidRPr="00DF65B3" w:rsidRDefault="00EE6B8A" w:rsidP="008008B2">
            <w:pPr>
              <w:rPr>
                <w:sz w:val="22"/>
              </w:rPr>
            </w:pPr>
            <w:r w:rsidRPr="00DF65B3">
              <w:rPr>
                <w:sz w:val="22"/>
              </w:rPr>
              <w:t>Boolean to indicate whether the candidate is the incumbent for the office associated with the contest. Assumed to be “false” if not present.</w:t>
            </w:r>
          </w:p>
        </w:tc>
      </w:tr>
      <w:tr w:rsidR="00EE6B8A" w14:paraId="727A16A5" w14:textId="77777777" w:rsidTr="008008B2">
        <w:trPr>
          <w:tblHeader/>
        </w:trPr>
        <w:tc>
          <w:tcPr>
            <w:tcW w:w="2160" w:type="dxa"/>
            <w:tcMar>
              <w:top w:w="43" w:type="dxa"/>
              <w:left w:w="115" w:type="dxa"/>
              <w:bottom w:w="43" w:type="dxa"/>
              <w:right w:w="115" w:type="dxa"/>
            </w:tcMar>
            <w:vAlign w:val="center"/>
          </w:tcPr>
          <w:p w14:paraId="4DE9E290" w14:textId="77777777" w:rsidR="00EE6B8A" w:rsidRPr="00DF65B3" w:rsidRDefault="00EE6B8A" w:rsidP="008008B2">
            <w:pPr>
              <w:jc w:val="center"/>
              <w:rPr>
                <w:rFonts w:ascii="Source Code Pro" w:hAnsi="Source Code Pro"/>
                <w:sz w:val="18"/>
                <w:szCs w:val="18"/>
              </w:rPr>
            </w:pPr>
            <w:bookmarkStart w:id="202" w:name="_c210f3f3ef6f6803a4740ccf7e03b2c6"/>
            <w:r w:rsidRPr="00DF65B3">
              <w:rPr>
                <w:rFonts w:ascii="Source Code Pro" w:hAnsi="Source Code Pro"/>
                <w:sz w:val="18"/>
                <w:szCs w:val="18"/>
                <w:lang w:bidi="th-TH"/>
              </w:rPr>
              <w:t>IsTopTicket</w:t>
            </w:r>
            <w:bookmarkEnd w:id="202"/>
          </w:p>
        </w:tc>
        <w:tc>
          <w:tcPr>
            <w:tcW w:w="1267" w:type="dxa"/>
            <w:tcMar>
              <w:top w:w="43" w:type="dxa"/>
              <w:left w:w="115" w:type="dxa"/>
              <w:bottom w:w="43" w:type="dxa"/>
              <w:right w:w="115" w:type="dxa"/>
            </w:tcMar>
            <w:vAlign w:val="center"/>
          </w:tcPr>
          <w:p w14:paraId="20A57A3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74E69E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6414ED4" w14:textId="77777777" w:rsidR="00EE6B8A" w:rsidRPr="00DF65B3" w:rsidRDefault="00EE6B8A" w:rsidP="008008B2">
            <w:pPr>
              <w:rPr>
                <w:sz w:val="22"/>
              </w:rPr>
            </w:pPr>
            <w:r w:rsidRPr="00DF65B3">
              <w:rPr>
                <w:sz w:val="22"/>
              </w:rPr>
              <w:t>Boolean to indicate whether the candidate is the top of a ticket that includes multiple candidates. Assumed to be “false” if not present.</w:t>
            </w:r>
          </w:p>
        </w:tc>
      </w:tr>
      <w:tr w:rsidR="00EE6B8A" w14:paraId="7F62A6C1" w14:textId="77777777" w:rsidTr="008008B2">
        <w:trPr>
          <w:tblHeader/>
        </w:trPr>
        <w:tc>
          <w:tcPr>
            <w:tcW w:w="2160" w:type="dxa"/>
            <w:tcMar>
              <w:top w:w="43" w:type="dxa"/>
              <w:left w:w="115" w:type="dxa"/>
              <w:bottom w:w="43" w:type="dxa"/>
              <w:right w:w="115" w:type="dxa"/>
            </w:tcMar>
            <w:vAlign w:val="center"/>
          </w:tcPr>
          <w:p w14:paraId="50C3ACE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03" w:name="_05fa99f1d5465be621f105de3427a0bc"/>
            <w:r w:rsidRPr="00DF65B3">
              <w:rPr>
                <w:rFonts w:ascii="Source Code Pro" w:hAnsi="Source Code Pro"/>
                <w:sz w:val="18"/>
                <w:szCs w:val="18"/>
                <w:lang w:bidi="th-TH"/>
              </w:rPr>
              <w:t>Party</w:t>
            </w:r>
            <w:bookmarkEnd w:id="20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DCD089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DCF4732"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53EB27CC" w14:textId="77777777" w:rsidR="00EE6B8A" w:rsidRPr="00DF65B3" w:rsidRDefault="00EE6B8A" w:rsidP="008008B2">
            <w:pPr>
              <w:rPr>
                <w:sz w:val="22"/>
              </w:rPr>
            </w:pPr>
            <w:r w:rsidRPr="00DF65B3">
              <w:rPr>
                <w:sz w:val="22"/>
              </w:rPr>
              <w:t>For associating a party with the candidate.</w:t>
            </w:r>
          </w:p>
        </w:tc>
      </w:tr>
      <w:tr w:rsidR="00EE6B8A" w14:paraId="2E3B9D6F" w14:textId="77777777" w:rsidTr="008008B2">
        <w:trPr>
          <w:tblHeader/>
        </w:trPr>
        <w:tc>
          <w:tcPr>
            <w:tcW w:w="2160" w:type="dxa"/>
            <w:tcMar>
              <w:top w:w="43" w:type="dxa"/>
              <w:left w:w="115" w:type="dxa"/>
              <w:bottom w:w="43" w:type="dxa"/>
              <w:right w:w="115" w:type="dxa"/>
            </w:tcMar>
            <w:vAlign w:val="center"/>
          </w:tcPr>
          <w:p w14:paraId="06A43EA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04" w:name="_a7c5c54cb345a23836b5b36f5e29ba8a"/>
            <w:r w:rsidRPr="00DF65B3">
              <w:rPr>
                <w:rFonts w:ascii="Source Code Pro" w:hAnsi="Source Code Pro"/>
                <w:sz w:val="18"/>
                <w:szCs w:val="18"/>
                <w:lang w:bidi="th-TH"/>
              </w:rPr>
              <w:t>Person</w:t>
            </w:r>
            <w:bookmarkEnd w:id="20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604BFA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F3A0100" w14:textId="77777777" w:rsidR="00EE6B8A" w:rsidRPr="00DF65B3" w:rsidRDefault="00AE6E48"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4F453CD5" w14:textId="77777777" w:rsidR="00EE6B8A" w:rsidRPr="00DF65B3" w:rsidRDefault="00EE6B8A" w:rsidP="008008B2">
            <w:pPr>
              <w:rPr>
                <w:sz w:val="22"/>
              </w:rPr>
            </w:pPr>
            <w:r w:rsidRPr="00DF65B3">
              <w:rPr>
                <w:sz w:val="22"/>
              </w:rPr>
              <w:t>For associating more detailed information about the candidate.</w:t>
            </w:r>
          </w:p>
        </w:tc>
      </w:tr>
      <w:tr w:rsidR="00EE6B8A" w14:paraId="6E531F99" w14:textId="77777777" w:rsidTr="008008B2">
        <w:trPr>
          <w:tblHeader/>
        </w:trPr>
        <w:tc>
          <w:tcPr>
            <w:tcW w:w="2160" w:type="dxa"/>
            <w:tcMar>
              <w:top w:w="43" w:type="dxa"/>
              <w:left w:w="115" w:type="dxa"/>
              <w:bottom w:w="43" w:type="dxa"/>
              <w:right w:w="115" w:type="dxa"/>
            </w:tcMar>
            <w:vAlign w:val="center"/>
          </w:tcPr>
          <w:p w14:paraId="40136DF0" w14:textId="77777777" w:rsidR="00EE6B8A" w:rsidRPr="00DF65B3" w:rsidRDefault="00EE6B8A" w:rsidP="008008B2">
            <w:pPr>
              <w:jc w:val="center"/>
              <w:rPr>
                <w:rFonts w:ascii="Source Code Pro" w:hAnsi="Source Code Pro"/>
                <w:sz w:val="18"/>
                <w:szCs w:val="18"/>
              </w:rPr>
            </w:pPr>
            <w:bookmarkStart w:id="205" w:name="_38ff67ee02d20646cddab5011915f895"/>
            <w:r w:rsidRPr="00DF65B3">
              <w:rPr>
                <w:rFonts w:ascii="Source Code Pro" w:hAnsi="Source Code Pro"/>
                <w:sz w:val="18"/>
                <w:szCs w:val="18"/>
                <w:lang w:bidi="th-TH"/>
              </w:rPr>
              <w:t>PreElectionStatus</w:t>
            </w:r>
            <w:bookmarkEnd w:id="205"/>
          </w:p>
        </w:tc>
        <w:tc>
          <w:tcPr>
            <w:tcW w:w="1267" w:type="dxa"/>
            <w:tcMar>
              <w:top w:w="43" w:type="dxa"/>
              <w:left w:w="115" w:type="dxa"/>
              <w:bottom w:w="43" w:type="dxa"/>
              <w:right w:w="115" w:type="dxa"/>
            </w:tcMar>
            <w:vAlign w:val="center"/>
          </w:tcPr>
          <w:p w14:paraId="446D560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189E2BF" w14:textId="77777777" w:rsidR="00EE6B8A" w:rsidRPr="00DF65B3" w:rsidRDefault="00AE6E48" w:rsidP="008008B2">
            <w:pPr>
              <w:jc w:val="center"/>
              <w:rPr>
                <w:rFonts w:ascii="Source Code Pro" w:hAnsi="Source Code Pro"/>
                <w:sz w:val="18"/>
                <w:szCs w:val="18"/>
              </w:rPr>
            </w:pPr>
            <w:hyperlink w:anchor="_8ccc3f7264e6a716adab9e389514d457" w:history="1">
              <w:r w:rsidR="00EE6B8A" w:rsidRPr="00DF65B3">
                <w:rPr>
                  <w:rStyle w:val="Hyperlink"/>
                  <w:rFonts w:ascii="Source Code Pro" w:hAnsi="Source Code Pro"/>
                  <w:sz w:val="18"/>
                  <w:szCs w:val="18"/>
                </w:rPr>
                <w:t>CandidatePreElectionStatus</w:t>
              </w:r>
            </w:hyperlink>
          </w:p>
        </w:tc>
        <w:tc>
          <w:tcPr>
            <w:tcW w:w="4680" w:type="dxa"/>
            <w:tcMar>
              <w:top w:w="43" w:type="dxa"/>
              <w:left w:w="115" w:type="dxa"/>
              <w:bottom w:w="43" w:type="dxa"/>
              <w:right w:w="115" w:type="dxa"/>
            </w:tcMar>
            <w:vAlign w:val="center"/>
          </w:tcPr>
          <w:p w14:paraId="11CC8691" w14:textId="77777777" w:rsidR="00EE6B8A" w:rsidRPr="00DF65B3" w:rsidRDefault="00EE6B8A" w:rsidP="008008B2">
            <w:pPr>
              <w:rPr>
                <w:sz w:val="22"/>
              </w:rPr>
            </w:pPr>
            <w:r w:rsidRPr="00DF65B3">
              <w:rPr>
                <w:sz w:val="22"/>
              </w:rPr>
              <w:t>Registration status of the candidate, e.g., filed, qualified, etc.</w:t>
            </w:r>
          </w:p>
        </w:tc>
      </w:tr>
      <w:tr w:rsidR="00EE6B8A" w14:paraId="14DBAECF" w14:textId="77777777" w:rsidTr="008008B2">
        <w:trPr>
          <w:tblHeader/>
        </w:trPr>
        <w:tc>
          <w:tcPr>
            <w:tcW w:w="2160" w:type="dxa"/>
            <w:tcMar>
              <w:top w:w="43" w:type="dxa"/>
              <w:left w:w="115" w:type="dxa"/>
              <w:bottom w:w="43" w:type="dxa"/>
              <w:right w:w="115" w:type="dxa"/>
            </w:tcMar>
            <w:vAlign w:val="center"/>
          </w:tcPr>
          <w:p w14:paraId="05F00FE5" w14:textId="77777777" w:rsidR="00EE6B8A" w:rsidRPr="00DF65B3" w:rsidRDefault="00EE6B8A" w:rsidP="008008B2">
            <w:pPr>
              <w:jc w:val="center"/>
              <w:rPr>
                <w:rFonts w:ascii="Source Code Pro" w:hAnsi="Source Code Pro"/>
                <w:sz w:val="18"/>
                <w:szCs w:val="18"/>
              </w:rPr>
            </w:pPr>
            <w:bookmarkStart w:id="206" w:name="_a49ef128e77494e6b9e8876f18641eee"/>
            <w:r w:rsidRPr="00DF65B3">
              <w:rPr>
                <w:rFonts w:ascii="Source Code Pro" w:hAnsi="Source Code Pro"/>
                <w:sz w:val="18"/>
                <w:szCs w:val="18"/>
                <w:lang w:bidi="th-TH"/>
              </w:rPr>
              <w:t>ReadName</w:t>
            </w:r>
            <w:bookmarkEnd w:id="206"/>
          </w:p>
        </w:tc>
        <w:tc>
          <w:tcPr>
            <w:tcW w:w="1267" w:type="dxa"/>
            <w:tcMar>
              <w:top w:w="43" w:type="dxa"/>
              <w:left w:w="115" w:type="dxa"/>
              <w:bottom w:w="43" w:type="dxa"/>
              <w:right w:w="115" w:type="dxa"/>
            </w:tcMar>
            <w:vAlign w:val="center"/>
          </w:tcPr>
          <w:p w14:paraId="659E797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BA6A9B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3C8AE84" w14:textId="77777777" w:rsidR="00EE6B8A" w:rsidRPr="00DF65B3" w:rsidRDefault="00EE6B8A" w:rsidP="008008B2">
            <w:pPr>
              <w:rPr>
                <w:sz w:val="22"/>
              </w:rPr>
            </w:pPr>
            <w:r w:rsidRPr="00DF65B3">
              <w:rPr>
                <w:sz w:val="22"/>
              </w:rPr>
              <w:t>The name spelled phonetically for reading by a screen reader.</w:t>
            </w:r>
          </w:p>
        </w:tc>
      </w:tr>
    </w:tbl>
    <w:p w14:paraId="4ACDFF29" w14:textId="77777777" w:rsidR="00EE6B8A" w:rsidRDefault="00EE6B8A" w:rsidP="00EE6B8A">
      <w:r>
        <w:br/>
      </w:r>
    </w:p>
    <w:p w14:paraId="5BC29811" w14:textId="77777777" w:rsidR="00EE6B8A" w:rsidRDefault="00EE6B8A" w:rsidP="00EE6B8A">
      <w:r>
        <w:br/>
      </w:r>
    </w:p>
    <w:p w14:paraId="5350ABA7" w14:textId="77777777" w:rsidR="00EE6B8A" w:rsidRDefault="00EE6B8A" w:rsidP="00EE6B8A">
      <w:r>
        <w:br w:type="page"/>
      </w:r>
    </w:p>
    <w:p w14:paraId="58D5F996" w14:textId="77777777" w:rsidR="00EE6B8A" w:rsidRDefault="00EE6B8A" w:rsidP="00EE6B8A">
      <w:pPr>
        <w:pStyle w:val="Heading2"/>
        <w:numPr>
          <w:ilvl w:val="1"/>
          <w:numId w:val="15"/>
        </w:numPr>
      </w:pPr>
      <w:bookmarkStart w:id="207" w:name="_Toc115350999"/>
      <w:r>
        <w:lastRenderedPageBreak/>
        <w:t xml:space="preserve">Class </w:t>
      </w:r>
      <w:bookmarkStart w:id="208" w:name="_7ec1159819549f24c6b19265a256daf7"/>
      <w:r>
        <w:t>ContactInformation</w:t>
      </w:r>
      <w:bookmarkEnd w:id="208"/>
      <w:bookmarkEnd w:id="207"/>
    </w:p>
    <w:p w14:paraId="23D4DA1E" w14:textId="77777777" w:rsidR="00EE6B8A" w:rsidRDefault="00EE6B8A" w:rsidP="00EE6B8A">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r>
          <w:rPr>
            <w:color w:val="0000FF"/>
            <w:u w:val="single"/>
          </w:rPr>
          <w:t>ElectionAdministration</w:t>
        </w:r>
      </w:hyperlink>
      <w:r>
        <w:t xml:space="preserve">, </w:t>
      </w:r>
      <w:hyperlink w:anchor="_ea0be63930a3ecf78acb80cd3b99debe" w:history="1">
        <w:r>
          <w:rPr>
            <w:color w:val="0000FF"/>
            <w:u w:val="single"/>
          </w:rPr>
          <w:t>Person</w:t>
        </w:r>
      </w:hyperlink>
      <w:r>
        <w:t xml:space="preserve">, </w:t>
      </w:r>
      <w:hyperlink w:anchor="_a29e70e3d2790a041c955ae842264bbf" w:history="1">
        <w:r>
          <w:rPr>
            <w:color w:val="0000FF"/>
            <w:u w:val="single"/>
          </w:rPr>
          <w:t>GpUnit</w:t>
        </w:r>
      </w:hyperlink>
      <w:r>
        <w:t xml:space="preserve">, and </w:t>
      </w:r>
      <w:hyperlink w:anchor="_8009d57b1aa8aaad1017ceb75d45b07a" w:history="1">
        <w:r>
          <w:rPr>
            <w:color w:val="0000FF"/>
            <w:u w:val="single"/>
          </w:rPr>
          <w:t>Office</w:t>
        </w:r>
      </w:hyperlink>
      <w:r>
        <w:t xml:space="preserve"> include ContactInformation.</w:t>
      </w:r>
    </w:p>
    <w:p w14:paraId="37C07695" w14:textId="77777777" w:rsidR="00EE6B8A" w:rsidRDefault="00EE6B8A" w:rsidP="00EE6B8A">
      <w:r>
        <w:t xml:space="preserve">To include an address for the contact, use multiple occurrences of </w:t>
      </w:r>
      <w:hyperlink w:anchor="_2241cd3da68d7128a154267ae11aa67d" w:history="1">
        <w:r>
          <w:rPr>
            <w:color w:val="0000FF"/>
            <w:u w:val="single"/>
          </w:rPr>
          <w:t>AddressLine</w:t>
        </w:r>
      </w:hyperlink>
      <w:r>
        <w:t xml:space="preserve">. It is expected that the generating application will list the name of the person/organization in the first occurrence of </w:t>
      </w:r>
      <w:hyperlink w:anchor="_2241cd3da68d7128a154267ae11aa67d" w:history="1">
        <w:r>
          <w:rPr>
            <w:color w:val="0000FF"/>
            <w:u w:val="single"/>
          </w:rPr>
          <w:t>AddressLine</w:t>
        </w:r>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6D92091E" w14:textId="77777777" w:rsidR="00EE6B8A" w:rsidRDefault="00EE6B8A" w:rsidP="00EE6B8A">
      <w:r>
        <w:t xml:space="preserve">ContactInformation includes </w:t>
      </w:r>
      <w:hyperlink w:anchor="_03631aa7251f853724869cefd8e175ff" w:history="1">
        <w:r>
          <w:rPr>
            <w:color w:val="0000FF"/>
            <w:u w:val="single"/>
          </w:rPr>
          <w:t>LatLng</w:t>
        </w:r>
      </w:hyperlink>
      <w:r>
        <w:t xml:space="preserve"> so as to associate latitude/longitude with the contact address.</w:t>
      </w:r>
    </w:p>
    <w:p w14:paraId="1674BFAF" w14:textId="77777777" w:rsidR="00EE6B8A" w:rsidRDefault="00AE6E48" w:rsidP="00EE6B8A">
      <w:hyperlink w:anchor="_0a85a1dc56f881df06c423c44b7d8fb0" w:history="1">
        <w:r w:rsidR="00EE6B8A">
          <w:rPr>
            <w:color w:val="0000FF"/>
            <w:u w:val="single"/>
          </w:rPr>
          <w:t>Email</w:t>
        </w:r>
      </w:hyperlink>
      <w:r w:rsidR="00EE6B8A">
        <w:t xml:space="preserve">, </w:t>
      </w:r>
      <w:hyperlink w:anchor="_258f0634b940b6f851c24ddf9207aef6" w:history="1">
        <w:r w:rsidR="00EE6B8A">
          <w:rPr>
            <w:color w:val="0000FF"/>
            <w:u w:val="single"/>
          </w:rPr>
          <w:t>Fax</w:t>
        </w:r>
      </w:hyperlink>
      <w:r w:rsidR="00EE6B8A">
        <w:t xml:space="preserve">, and </w:t>
      </w:r>
      <w:hyperlink w:anchor="_00a7d1a3404cd01ae7b33ef113903f89" w:history="1">
        <w:r w:rsidR="00EE6B8A">
          <w:rPr>
            <w:color w:val="0000FF"/>
            <w:u w:val="single"/>
          </w:rPr>
          <w:t>Phone</w:t>
        </w:r>
      </w:hyperlink>
      <w:r w:rsidR="00EE6B8A">
        <w:t xml:space="preserve"> are of type </w:t>
      </w:r>
      <w:hyperlink w:anchor="_791faeab06a0db3a3d9da88ea0648d42" w:history="1">
        <w:r w:rsidR="00EE6B8A">
          <w:rPr>
            <w:color w:val="0000FF"/>
            <w:u w:val="single"/>
          </w:rPr>
          <w:t>AnnotatedString</w:t>
        </w:r>
      </w:hyperlink>
      <w:r w:rsidR="00EE6B8A">
        <w:t>, which permits up to a 32-character annotation to be associated with the data.</w:t>
      </w:r>
    </w:p>
    <w:p w14:paraId="17EA52C0" w14:textId="77777777" w:rsidR="00EE6B8A" w:rsidRDefault="00EE6B8A" w:rsidP="00EE6B8A">
      <w:pPr>
        <w:spacing w:before="60" w:after="60"/>
      </w:pPr>
    </w:p>
    <w:p w14:paraId="13754FBE" w14:textId="77777777" w:rsidR="00EE6B8A" w:rsidRDefault="00EE6B8A" w:rsidP="00EE6B8A">
      <w:pPr>
        <w:ind w:left="360"/>
        <w:jc w:val="center"/>
      </w:pPr>
      <w:r>
        <w:rPr>
          <w:noProof/>
        </w:rPr>
        <w:drawing>
          <wp:inline distT="0" distB="0" distL="0" distR="0" wp14:anchorId="0572957F" wp14:editId="17DDDABE">
            <wp:extent cx="3581400" cy="2247900"/>
            <wp:effectExtent l="0" t="0" r="0" b="0"/>
            <wp:docPr id="22"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71718258.pn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581400" cy="2247900"/>
                    </a:xfrm>
                    <a:prstGeom prst="rect">
                      <a:avLst/>
                    </a:prstGeom>
                  </pic:spPr>
                </pic:pic>
              </a:graphicData>
            </a:graphic>
          </wp:inline>
        </w:drawing>
      </w:r>
    </w:p>
    <w:p w14:paraId="1680E42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ContactInformation</w:t>
      </w:r>
    </w:p>
    <w:tbl>
      <w:tblPr>
        <w:tblStyle w:val="TableGrid"/>
        <w:tblW w:w="0" w:type="auto"/>
        <w:tblLook w:val="04A0" w:firstRow="1" w:lastRow="0" w:firstColumn="1" w:lastColumn="0" w:noHBand="0" w:noVBand="1"/>
        <w:tblCaption w:val="Table 1 Caption"/>
        <w:tblDescription w:val="Brief description of Table 1"/>
      </w:tblPr>
      <w:tblGrid>
        <w:gridCol w:w="2015"/>
        <w:gridCol w:w="1379"/>
        <w:gridCol w:w="2498"/>
        <w:gridCol w:w="4048"/>
      </w:tblGrid>
      <w:tr w:rsidR="00EE6B8A" w14:paraId="489112C7"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69BD3B2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B932D9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84905AB"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46B6F1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83313FC" w14:textId="77777777" w:rsidTr="008008B2">
        <w:trPr>
          <w:tblHeader/>
        </w:trPr>
        <w:tc>
          <w:tcPr>
            <w:tcW w:w="2160" w:type="dxa"/>
            <w:tcMar>
              <w:top w:w="43" w:type="dxa"/>
              <w:left w:w="115" w:type="dxa"/>
              <w:bottom w:w="43" w:type="dxa"/>
              <w:right w:w="115" w:type="dxa"/>
            </w:tcMar>
            <w:vAlign w:val="center"/>
          </w:tcPr>
          <w:p w14:paraId="008A4532" w14:textId="77777777" w:rsidR="00EE6B8A" w:rsidRPr="00DF65B3" w:rsidRDefault="00EE6B8A" w:rsidP="008008B2">
            <w:pPr>
              <w:jc w:val="center"/>
              <w:rPr>
                <w:rFonts w:ascii="Source Code Pro" w:hAnsi="Source Code Pro"/>
                <w:sz w:val="18"/>
                <w:szCs w:val="18"/>
              </w:rPr>
            </w:pPr>
            <w:bookmarkStart w:id="209" w:name="_2241cd3da68d7128a154267ae11aa67d"/>
            <w:r w:rsidRPr="00DF65B3">
              <w:rPr>
                <w:rFonts w:ascii="Source Code Pro" w:hAnsi="Source Code Pro"/>
                <w:sz w:val="18"/>
                <w:szCs w:val="18"/>
                <w:lang w:bidi="th-TH"/>
              </w:rPr>
              <w:t>AddressLine</w:t>
            </w:r>
            <w:bookmarkEnd w:id="209"/>
          </w:p>
        </w:tc>
        <w:tc>
          <w:tcPr>
            <w:tcW w:w="1267" w:type="dxa"/>
            <w:tcMar>
              <w:top w:w="43" w:type="dxa"/>
              <w:left w:w="115" w:type="dxa"/>
              <w:bottom w:w="43" w:type="dxa"/>
              <w:right w:w="115" w:type="dxa"/>
            </w:tcMar>
            <w:vAlign w:val="center"/>
          </w:tcPr>
          <w:p w14:paraId="538D4E07"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EF74B9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201BDE7D" w14:textId="77777777" w:rsidR="00EE6B8A" w:rsidRPr="00DF65B3" w:rsidRDefault="00EE6B8A" w:rsidP="008008B2">
            <w:pPr>
              <w:rPr>
                <w:sz w:val="22"/>
              </w:rPr>
            </w:pPr>
            <w:r w:rsidRPr="00DF65B3">
              <w:rPr>
                <w:sz w:val="22"/>
              </w:rPr>
              <w:t>For associating an address with the contact.</w:t>
            </w:r>
          </w:p>
        </w:tc>
      </w:tr>
      <w:tr w:rsidR="00EE6B8A" w14:paraId="487BDC5B" w14:textId="77777777" w:rsidTr="008008B2">
        <w:trPr>
          <w:tblHeader/>
        </w:trPr>
        <w:tc>
          <w:tcPr>
            <w:tcW w:w="2160" w:type="dxa"/>
            <w:tcMar>
              <w:top w:w="43" w:type="dxa"/>
              <w:left w:w="115" w:type="dxa"/>
              <w:bottom w:w="43" w:type="dxa"/>
              <w:right w:w="115" w:type="dxa"/>
            </w:tcMar>
            <w:vAlign w:val="center"/>
          </w:tcPr>
          <w:p w14:paraId="0A929BB1" w14:textId="77777777" w:rsidR="00EE6B8A" w:rsidRPr="00DF65B3" w:rsidRDefault="00EE6B8A" w:rsidP="008008B2">
            <w:pPr>
              <w:jc w:val="center"/>
              <w:rPr>
                <w:rFonts w:ascii="Source Code Pro" w:hAnsi="Source Code Pro"/>
                <w:sz w:val="18"/>
                <w:szCs w:val="18"/>
              </w:rPr>
            </w:pPr>
            <w:bookmarkStart w:id="210" w:name="_d03539d2fc60bba04f2bb54e08c6b24f"/>
            <w:r w:rsidRPr="00DF65B3">
              <w:rPr>
                <w:rFonts w:ascii="Source Code Pro" w:hAnsi="Source Code Pro"/>
                <w:sz w:val="18"/>
                <w:szCs w:val="18"/>
                <w:lang w:bidi="th-TH"/>
              </w:rPr>
              <w:t>Directions</w:t>
            </w:r>
            <w:bookmarkEnd w:id="210"/>
          </w:p>
        </w:tc>
        <w:tc>
          <w:tcPr>
            <w:tcW w:w="1267" w:type="dxa"/>
            <w:tcMar>
              <w:top w:w="43" w:type="dxa"/>
              <w:left w:w="115" w:type="dxa"/>
              <w:bottom w:w="43" w:type="dxa"/>
              <w:right w:w="115" w:type="dxa"/>
            </w:tcMar>
            <w:vAlign w:val="center"/>
          </w:tcPr>
          <w:p w14:paraId="356B936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B033999"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45C59898" w14:textId="77777777" w:rsidR="00EE6B8A" w:rsidRPr="00DF65B3" w:rsidRDefault="00EE6B8A" w:rsidP="008008B2">
            <w:pPr>
              <w:rPr>
                <w:sz w:val="22"/>
              </w:rPr>
            </w:pPr>
            <w:r w:rsidRPr="00DF65B3">
              <w:rPr>
                <w:sz w:val="22"/>
              </w:rPr>
              <w:t>Directional information in addition to address information.</w:t>
            </w:r>
          </w:p>
        </w:tc>
      </w:tr>
      <w:tr w:rsidR="00EE6B8A" w14:paraId="34306BC7" w14:textId="77777777" w:rsidTr="008008B2">
        <w:trPr>
          <w:tblHeader/>
        </w:trPr>
        <w:tc>
          <w:tcPr>
            <w:tcW w:w="2160" w:type="dxa"/>
            <w:tcMar>
              <w:top w:w="43" w:type="dxa"/>
              <w:left w:w="115" w:type="dxa"/>
              <w:bottom w:w="43" w:type="dxa"/>
              <w:right w:w="115" w:type="dxa"/>
            </w:tcMar>
            <w:vAlign w:val="center"/>
          </w:tcPr>
          <w:p w14:paraId="52C1606E" w14:textId="77777777" w:rsidR="00EE6B8A" w:rsidRPr="00DF65B3" w:rsidRDefault="00EE6B8A" w:rsidP="008008B2">
            <w:pPr>
              <w:jc w:val="center"/>
              <w:rPr>
                <w:rFonts w:ascii="Source Code Pro" w:hAnsi="Source Code Pro"/>
                <w:sz w:val="18"/>
                <w:szCs w:val="18"/>
              </w:rPr>
            </w:pPr>
            <w:bookmarkStart w:id="211" w:name="_0a85a1dc56f881df06c423c44b7d8fb0"/>
            <w:r w:rsidRPr="00DF65B3">
              <w:rPr>
                <w:rFonts w:ascii="Source Code Pro" w:hAnsi="Source Code Pro"/>
                <w:sz w:val="18"/>
                <w:szCs w:val="18"/>
                <w:lang w:bidi="th-TH"/>
              </w:rPr>
              <w:t>Email</w:t>
            </w:r>
            <w:bookmarkEnd w:id="211"/>
          </w:p>
        </w:tc>
        <w:tc>
          <w:tcPr>
            <w:tcW w:w="1267" w:type="dxa"/>
            <w:tcMar>
              <w:top w:w="43" w:type="dxa"/>
              <w:left w:w="115" w:type="dxa"/>
              <w:bottom w:w="43" w:type="dxa"/>
              <w:right w:w="115" w:type="dxa"/>
            </w:tcMar>
            <w:vAlign w:val="center"/>
          </w:tcPr>
          <w:p w14:paraId="5F9D3FD7"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2EA6F9D1" w14:textId="77777777" w:rsidR="00EE6B8A" w:rsidRPr="00DF65B3" w:rsidRDefault="00AE6E48" w:rsidP="008008B2">
            <w:pPr>
              <w:jc w:val="center"/>
              <w:rPr>
                <w:rFonts w:ascii="Source Code Pro" w:hAnsi="Source Code Pro"/>
                <w:sz w:val="18"/>
                <w:szCs w:val="18"/>
              </w:rPr>
            </w:pPr>
            <w:hyperlink w:anchor="_791faeab06a0db3a3d9da88ea0648d42" w:history="1">
              <w:r w:rsidR="00EE6B8A" w:rsidRPr="00DF65B3">
                <w:rPr>
                  <w:rStyle w:val="Hyperlink"/>
                  <w:rFonts w:ascii="Source Code Pro" w:hAnsi="Source Code Pro"/>
                  <w:sz w:val="18"/>
                  <w:szCs w:val="18"/>
                </w:rPr>
                <w:t>AnnotatedString</w:t>
              </w:r>
            </w:hyperlink>
          </w:p>
        </w:tc>
        <w:tc>
          <w:tcPr>
            <w:tcW w:w="4680" w:type="dxa"/>
            <w:tcMar>
              <w:top w:w="43" w:type="dxa"/>
              <w:left w:w="115" w:type="dxa"/>
              <w:bottom w:w="43" w:type="dxa"/>
              <w:right w:w="115" w:type="dxa"/>
            </w:tcMar>
            <w:vAlign w:val="center"/>
          </w:tcPr>
          <w:p w14:paraId="56CA912E" w14:textId="77777777" w:rsidR="00EE6B8A" w:rsidRPr="00DF65B3" w:rsidRDefault="00EE6B8A" w:rsidP="008008B2">
            <w:pPr>
              <w:rPr>
                <w:sz w:val="22"/>
              </w:rPr>
            </w:pPr>
            <w:r w:rsidRPr="00DF65B3">
              <w:rPr>
                <w:sz w:val="22"/>
              </w:rPr>
              <w:t>Email address associated with the contact.</w:t>
            </w:r>
          </w:p>
        </w:tc>
      </w:tr>
      <w:tr w:rsidR="00EE6B8A" w14:paraId="7D33DB68" w14:textId="77777777" w:rsidTr="008008B2">
        <w:trPr>
          <w:tblHeader/>
        </w:trPr>
        <w:tc>
          <w:tcPr>
            <w:tcW w:w="2160" w:type="dxa"/>
            <w:tcMar>
              <w:top w:w="43" w:type="dxa"/>
              <w:left w:w="115" w:type="dxa"/>
              <w:bottom w:w="43" w:type="dxa"/>
              <w:right w:w="115" w:type="dxa"/>
            </w:tcMar>
            <w:vAlign w:val="center"/>
          </w:tcPr>
          <w:p w14:paraId="40A37182" w14:textId="77777777" w:rsidR="00EE6B8A" w:rsidRPr="00DF65B3" w:rsidRDefault="00EE6B8A" w:rsidP="008008B2">
            <w:pPr>
              <w:jc w:val="center"/>
              <w:rPr>
                <w:rFonts w:ascii="Source Code Pro" w:hAnsi="Source Code Pro"/>
                <w:sz w:val="18"/>
                <w:szCs w:val="18"/>
              </w:rPr>
            </w:pPr>
            <w:bookmarkStart w:id="212" w:name="_258f0634b940b6f851c24ddf9207aef6"/>
            <w:r w:rsidRPr="00DF65B3">
              <w:rPr>
                <w:rFonts w:ascii="Source Code Pro" w:hAnsi="Source Code Pro"/>
                <w:sz w:val="18"/>
                <w:szCs w:val="18"/>
                <w:lang w:bidi="th-TH"/>
              </w:rPr>
              <w:t>Fax</w:t>
            </w:r>
            <w:bookmarkEnd w:id="212"/>
          </w:p>
        </w:tc>
        <w:tc>
          <w:tcPr>
            <w:tcW w:w="1267" w:type="dxa"/>
            <w:tcMar>
              <w:top w:w="43" w:type="dxa"/>
              <w:left w:w="115" w:type="dxa"/>
              <w:bottom w:w="43" w:type="dxa"/>
              <w:right w:w="115" w:type="dxa"/>
            </w:tcMar>
            <w:vAlign w:val="center"/>
          </w:tcPr>
          <w:p w14:paraId="59465540"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7A416DF6" w14:textId="77777777" w:rsidR="00EE6B8A" w:rsidRPr="00DF65B3" w:rsidRDefault="00AE6E48" w:rsidP="008008B2">
            <w:pPr>
              <w:jc w:val="center"/>
              <w:rPr>
                <w:rFonts w:ascii="Source Code Pro" w:hAnsi="Source Code Pro"/>
                <w:sz w:val="18"/>
                <w:szCs w:val="18"/>
              </w:rPr>
            </w:pPr>
            <w:hyperlink w:anchor="_791faeab06a0db3a3d9da88ea0648d42" w:history="1">
              <w:r w:rsidR="00EE6B8A" w:rsidRPr="00DF65B3">
                <w:rPr>
                  <w:rStyle w:val="Hyperlink"/>
                  <w:rFonts w:ascii="Source Code Pro" w:hAnsi="Source Code Pro"/>
                  <w:sz w:val="18"/>
                  <w:szCs w:val="18"/>
                </w:rPr>
                <w:t>AnnotatedString</w:t>
              </w:r>
            </w:hyperlink>
          </w:p>
        </w:tc>
        <w:tc>
          <w:tcPr>
            <w:tcW w:w="4680" w:type="dxa"/>
            <w:tcMar>
              <w:top w:w="43" w:type="dxa"/>
              <w:left w:w="115" w:type="dxa"/>
              <w:bottom w:w="43" w:type="dxa"/>
              <w:right w:w="115" w:type="dxa"/>
            </w:tcMar>
            <w:vAlign w:val="center"/>
          </w:tcPr>
          <w:p w14:paraId="3B245DEB" w14:textId="77777777" w:rsidR="00EE6B8A" w:rsidRPr="00DF65B3" w:rsidRDefault="00EE6B8A" w:rsidP="008008B2">
            <w:pPr>
              <w:rPr>
                <w:sz w:val="22"/>
              </w:rPr>
            </w:pPr>
            <w:r w:rsidRPr="00DF65B3">
              <w:rPr>
                <w:sz w:val="22"/>
              </w:rPr>
              <w:t>Fax number associated with the contact.</w:t>
            </w:r>
          </w:p>
        </w:tc>
      </w:tr>
      <w:tr w:rsidR="00EE6B8A" w14:paraId="6E4D6FE7" w14:textId="77777777" w:rsidTr="008008B2">
        <w:trPr>
          <w:tblHeader/>
        </w:trPr>
        <w:tc>
          <w:tcPr>
            <w:tcW w:w="2160" w:type="dxa"/>
            <w:tcMar>
              <w:top w:w="43" w:type="dxa"/>
              <w:left w:w="115" w:type="dxa"/>
              <w:bottom w:w="43" w:type="dxa"/>
              <w:right w:w="115" w:type="dxa"/>
            </w:tcMar>
            <w:vAlign w:val="center"/>
          </w:tcPr>
          <w:p w14:paraId="49751938" w14:textId="77777777" w:rsidR="00EE6B8A" w:rsidRPr="00DF65B3" w:rsidRDefault="00EE6B8A" w:rsidP="008008B2">
            <w:pPr>
              <w:jc w:val="center"/>
              <w:rPr>
                <w:rFonts w:ascii="Source Code Pro" w:hAnsi="Source Code Pro"/>
                <w:sz w:val="18"/>
                <w:szCs w:val="18"/>
              </w:rPr>
            </w:pPr>
            <w:bookmarkStart w:id="213" w:name="_6273a2f22b35d68af3ecc48b94ef0367"/>
            <w:r w:rsidRPr="00DF65B3">
              <w:rPr>
                <w:rFonts w:ascii="Source Code Pro" w:hAnsi="Source Code Pro"/>
                <w:sz w:val="18"/>
                <w:szCs w:val="18"/>
                <w:lang w:bidi="th-TH"/>
              </w:rPr>
              <w:t>Label</w:t>
            </w:r>
            <w:bookmarkEnd w:id="213"/>
          </w:p>
        </w:tc>
        <w:tc>
          <w:tcPr>
            <w:tcW w:w="1267" w:type="dxa"/>
            <w:tcMar>
              <w:top w:w="43" w:type="dxa"/>
              <w:left w:w="115" w:type="dxa"/>
              <w:bottom w:w="43" w:type="dxa"/>
              <w:right w:w="115" w:type="dxa"/>
            </w:tcMar>
            <w:vAlign w:val="center"/>
          </w:tcPr>
          <w:p w14:paraId="2C555D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1F771A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CCF7877" w14:textId="77777777" w:rsidR="00EE6B8A" w:rsidRPr="00DF65B3" w:rsidRDefault="00EE6B8A" w:rsidP="008008B2">
            <w:pPr>
              <w:rPr>
                <w:sz w:val="22"/>
              </w:rPr>
            </w:pPr>
            <w:r w:rsidRPr="00DF65B3">
              <w:rPr>
                <w:sz w:val="22"/>
              </w:rPr>
              <w:t>For use as needed and compatibility with the VIP schema.</w:t>
            </w:r>
          </w:p>
        </w:tc>
      </w:tr>
      <w:tr w:rsidR="00EE6B8A" w14:paraId="4054B8E2" w14:textId="77777777" w:rsidTr="008008B2">
        <w:trPr>
          <w:tblHeader/>
        </w:trPr>
        <w:tc>
          <w:tcPr>
            <w:tcW w:w="2160" w:type="dxa"/>
            <w:tcMar>
              <w:top w:w="43" w:type="dxa"/>
              <w:left w:w="115" w:type="dxa"/>
              <w:bottom w:w="43" w:type="dxa"/>
              <w:right w:w="115" w:type="dxa"/>
            </w:tcMar>
            <w:vAlign w:val="center"/>
          </w:tcPr>
          <w:p w14:paraId="2BCAE8B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14" w:name="_00becc13df1f4ae79141d0494c604735"/>
            <w:r w:rsidRPr="00DF65B3">
              <w:rPr>
                <w:rFonts w:ascii="Source Code Pro" w:hAnsi="Source Code Pro"/>
                <w:sz w:val="18"/>
                <w:szCs w:val="18"/>
                <w:lang w:bidi="th-TH"/>
              </w:rPr>
              <w:t>LatLng</w:t>
            </w:r>
            <w:bookmarkEnd w:id="21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24F127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E854D54" w14:textId="77777777" w:rsidR="00EE6B8A" w:rsidRPr="00DF65B3" w:rsidRDefault="00AE6E48" w:rsidP="008008B2">
            <w:pPr>
              <w:jc w:val="center"/>
              <w:rPr>
                <w:rFonts w:ascii="Source Code Pro" w:hAnsi="Source Code Pro"/>
                <w:sz w:val="18"/>
                <w:szCs w:val="18"/>
              </w:rPr>
            </w:pPr>
            <w:hyperlink w:anchor="_03631aa7251f853724869cefd8e175ff" w:history="1">
              <w:r w:rsidR="00EE6B8A" w:rsidRPr="00DF65B3">
                <w:rPr>
                  <w:rStyle w:val="Hyperlink"/>
                  <w:rFonts w:ascii="Source Code Pro" w:hAnsi="Source Code Pro"/>
                  <w:sz w:val="18"/>
                  <w:szCs w:val="18"/>
                </w:rPr>
                <w:t>LatLng</w:t>
              </w:r>
            </w:hyperlink>
          </w:p>
        </w:tc>
        <w:tc>
          <w:tcPr>
            <w:tcW w:w="4680" w:type="dxa"/>
            <w:tcMar>
              <w:top w:w="43" w:type="dxa"/>
              <w:left w:w="115" w:type="dxa"/>
              <w:bottom w:w="43" w:type="dxa"/>
              <w:right w:w="115" w:type="dxa"/>
            </w:tcMar>
            <w:vAlign w:val="center"/>
          </w:tcPr>
          <w:p w14:paraId="6AF47C62" w14:textId="77777777" w:rsidR="00EE6B8A" w:rsidRPr="00DF65B3" w:rsidRDefault="00EE6B8A" w:rsidP="008008B2">
            <w:pPr>
              <w:rPr>
                <w:sz w:val="22"/>
              </w:rPr>
            </w:pPr>
            <w:r w:rsidRPr="00DF65B3">
              <w:rPr>
                <w:sz w:val="22"/>
              </w:rPr>
              <w:t>For latitude and longitude information associated with the contact.</w:t>
            </w:r>
          </w:p>
        </w:tc>
      </w:tr>
      <w:tr w:rsidR="00EE6B8A" w14:paraId="1228E95E" w14:textId="77777777" w:rsidTr="008008B2">
        <w:trPr>
          <w:tblHeader/>
        </w:trPr>
        <w:tc>
          <w:tcPr>
            <w:tcW w:w="2160" w:type="dxa"/>
            <w:tcMar>
              <w:top w:w="43" w:type="dxa"/>
              <w:left w:w="115" w:type="dxa"/>
              <w:bottom w:w="43" w:type="dxa"/>
              <w:right w:w="115" w:type="dxa"/>
            </w:tcMar>
            <w:vAlign w:val="center"/>
          </w:tcPr>
          <w:p w14:paraId="0D45848E" w14:textId="77777777" w:rsidR="00EE6B8A" w:rsidRPr="00DF65B3" w:rsidRDefault="00EE6B8A" w:rsidP="008008B2">
            <w:pPr>
              <w:jc w:val="center"/>
              <w:rPr>
                <w:rFonts w:ascii="Source Code Pro" w:hAnsi="Source Code Pro"/>
                <w:sz w:val="18"/>
                <w:szCs w:val="18"/>
              </w:rPr>
            </w:pPr>
            <w:bookmarkStart w:id="215" w:name="_43b631c9568a469948006eb7c1710572"/>
            <w:r w:rsidRPr="00DF65B3">
              <w:rPr>
                <w:rFonts w:ascii="Source Code Pro" w:hAnsi="Source Code Pro"/>
                <w:sz w:val="18"/>
                <w:szCs w:val="18"/>
                <w:lang w:bidi="th-TH"/>
              </w:rPr>
              <w:t>Name</w:t>
            </w:r>
            <w:bookmarkEnd w:id="215"/>
          </w:p>
        </w:tc>
        <w:tc>
          <w:tcPr>
            <w:tcW w:w="1267" w:type="dxa"/>
            <w:tcMar>
              <w:top w:w="43" w:type="dxa"/>
              <w:left w:w="115" w:type="dxa"/>
              <w:bottom w:w="43" w:type="dxa"/>
              <w:right w:w="115" w:type="dxa"/>
            </w:tcMar>
            <w:vAlign w:val="center"/>
          </w:tcPr>
          <w:p w14:paraId="3EFAF5E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CB79EB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6B50B47C" w14:textId="77777777" w:rsidR="00EE6B8A" w:rsidRPr="00DF65B3" w:rsidRDefault="00EE6B8A" w:rsidP="008008B2">
            <w:pPr>
              <w:rPr>
                <w:sz w:val="22"/>
              </w:rPr>
            </w:pPr>
            <w:r w:rsidRPr="00DF65B3">
              <w:rPr>
                <w:sz w:val="22"/>
              </w:rPr>
              <w:t>Name associated with the contact.</w:t>
            </w:r>
          </w:p>
        </w:tc>
      </w:tr>
      <w:tr w:rsidR="00EE6B8A" w14:paraId="7FC72474" w14:textId="77777777" w:rsidTr="008008B2">
        <w:trPr>
          <w:tblHeader/>
        </w:trPr>
        <w:tc>
          <w:tcPr>
            <w:tcW w:w="2160" w:type="dxa"/>
            <w:tcMar>
              <w:top w:w="43" w:type="dxa"/>
              <w:left w:w="115" w:type="dxa"/>
              <w:bottom w:w="43" w:type="dxa"/>
              <w:right w:w="115" w:type="dxa"/>
            </w:tcMar>
            <w:vAlign w:val="center"/>
          </w:tcPr>
          <w:p w14:paraId="468D796A" w14:textId="77777777" w:rsidR="00EE6B8A" w:rsidRPr="00DF65B3" w:rsidRDefault="00EE6B8A" w:rsidP="008008B2">
            <w:pPr>
              <w:jc w:val="center"/>
              <w:rPr>
                <w:rFonts w:ascii="Source Code Pro" w:hAnsi="Source Code Pro"/>
                <w:sz w:val="18"/>
                <w:szCs w:val="18"/>
              </w:rPr>
            </w:pPr>
            <w:bookmarkStart w:id="216" w:name="_00a7d1a3404cd01ae7b33ef113903f89"/>
            <w:r w:rsidRPr="00DF65B3">
              <w:rPr>
                <w:rFonts w:ascii="Source Code Pro" w:hAnsi="Source Code Pro"/>
                <w:sz w:val="18"/>
                <w:szCs w:val="18"/>
                <w:lang w:bidi="th-TH"/>
              </w:rPr>
              <w:t>Phone</w:t>
            </w:r>
            <w:bookmarkEnd w:id="216"/>
          </w:p>
        </w:tc>
        <w:tc>
          <w:tcPr>
            <w:tcW w:w="1267" w:type="dxa"/>
            <w:tcMar>
              <w:top w:w="43" w:type="dxa"/>
              <w:left w:w="115" w:type="dxa"/>
              <w:bottom w:w="43" w:type="dxa"/>
              <w:right w:w="115" w:type="dxa"/>
            </w:tcMar>
            <w:vAlign w:val="center"/>
          </w:tcPr>
          <w:p w14:paraId="3C77AF2D"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68818C1" w14:textId="77777777" w:rsidR="00EE6B8A" w:rsidRPr="00DF65B3" w:rsidRDefault="00AE6E48" w:rsidP="008008B2">
            <w:pPr>
              <w:jc w:val="center"/>
              <w:rPr>
                <w:rFonts w:ascii="Source Code Pro" w:hAnsi="Source Code Pro"/>
                <w:sz w:val="18"/>
                <w:szCs w:val="18"/>
              </w:rPr>
            </w:pPr>
            <w:hyperlink w:anchor="_791faeab06a0db3a3d9da88ea0648d42" w:history="1">
              <w:r w:rsidR="00EE6B8A" w:rsidRPr="00DF65B3">
                <w:rPr>
                  <w:rStyle w:val="Hyperlink"/>
                  <w:rFonts w:ascii="Source Code Pro" w:hAnsi="Source Code Pro"/>
                  <w:sz w:val="18"/>
                  <w:szCs w:val="18"/>
                </w:rPr>
                <w:t>AnnotatedString</w:t>
              </w:r>
            </w:hyperlink>
          </w:p>
        </w:tc>
        <w:tc>
          <w:tcPr>
            <w:tcW w:w="4680" w:type="dxa"/>
            <w:tcMar>
              <w:top w:w="43" w:type="dxa"/>
              <w:left w:w="115" w:type="dxa"/>
              <w:bottom w:w="43" w:type="dxa"/>
              <w:right w:w="115" w:type="dxa"/>
            </w:tcMar>
            <w:vAlign w:val="center"/>
          </w:tcPr>
          <w:p w14:paraId="3E2A81ED" w14:textId="77777777" w:rsidR="00EE6B8A" w:rsidRPr="00DF65B3" w:rsidRDefault="00EE6B8A" w:rsidP="008008B2">
            <w:pPr>
              <w:rPr>
                <w:sz w:val="22"/>
              </w:rPr>
            </w:pPr>
            <w:r w:rsidRPr="00DF65B3">
              <w:rPr>
                <w:sz w:val="22"/>
              </w:rPr>
              <w:t>Phone number associated with the contact.</w:t>
            </w:r>
          </w:p>
        </w:tc>
      </w:tr>
      <w:tr w:rsidR="00EE6B8A" w14:paraId="25F7FDBE" w14:textId="77777777" w:rsidTr="008008B2">
        <w:trPr>
          <w:tblHeader/>
        </w:trPr>
        <w:tc>
          <w:tcPr>
            <w:tcW w:w="2160" w:type="dxa"/>
            <w:tcMar>
              <w:top w:w="43" w:type="dxa"/>
              <w:left w:w="115" w:type="dxa"/>
              <w:bottom w:w="43" w:type="dxa"/>
              <w:right w:w="115" w:type="dxa"/>
            </w:tcMar>
            <w:vAlign w:val="center"/>
          </w:tcPr>
          <w:p w14:paraId="15CE81A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17" w:name="_24c38acb069348bf9d14fbf18eb4c7fe"/>
            <w:r w:rsidRPr="00DF65B3">
              <w:rPr>
                <w:rFonts w:ascii="Source Code Pro" w:hAnsi="Source Code Pro"/>
                <w:sz w:val="18"/>
                <w:szCs w:val="18"/>
                <w:lang w:bidi="th-TH"/>
              </w:rPr>
              <w:t>Schedule</w:t>
            </w:r>
            <w:bookmarkEnd w:id="21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E50EC43"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7184A532" w14:textId="77777777" w:rsidR="00EE6B8A" w:rsidRPr="00DF65B3" w:rsidRDefault="00AE6E48" w:rsidP="008008B2">
            <w:pPr>
              <w:jc w:val="center"/>
              <w:rPr>
                <w:rFonts w:ascii="Source Code Pro" w:hAnsi="Source Code Pro"/>
                <w:sz w:val="18"/>
                <w:szCs w:val="18"/>
              </w:rPr>
            </w:pPr>
            <w:hyperlink w:anchor="_df009aa4518daad837770fbfd48b673b" w:history="1">
              <w:r w:rsidR="00EE6B8A" w:rsidRPr="00DF65B3">
                <w:rPr>
                  <w:rStyle w:val="Hyperlink"/>
                  <w:rFonts w:ascii="Source Code Pro" w:hAnsi="Source Code Pro"/>
                  <w:sz w:val="18"/>
                  <w:szCs w:val="18"/>
                </w:rPr>
                <w:t>Schedule</w:t>
              </w:r>
            </w:hyperlink>
          </w:p>
        </w:tc>
        <w:tc>
          <w:tcPr>
            <w:tcW w:w="4680" w:type="dxa"/>
            <w:tcMar>
              <w:top w:w="43" w:type="dxa"/>
              <w:left w:w="115" w:type="dxa"/>
              <w:bottom w:w="43" w:type="dxa"/>
              <w:right w:w="115" w:type="dxa"/>
            </w:tcMar>
            <w:vAlign w:val="center"/>
          </w:tcPr>
          <w:p w14:paraId="08C26DB9" w14:textId="77777777" w:rsidR="00EE6B8A" w:rsidRPr="00DF65B3" w:rsidRDefault="00EE6B8A" w:rsidP="008008B2">
            <w:pPr>
              <w:rPr>
                <w:sz w:val="22"/>
              </w:rPr>
            </w:pPr>
            <w:r w:rsidRPr="00DF65B3">
              <w:rPr>
                <w:sz w:val="22"/>
              </w:rPr>
              <w:t>For associating a schedule with the contact.</w:t>
            </w:r>
          </w:p>
        </w:tc>
      </w:tr>
      <w:tr w:rsidR="00EE6B8A" w14:paraId="79C007EE" w14:textId="77777777" w:rsidTr="008008B2">
        <w:trPr>
          <w:tblHeader/>
        </w:trPr>
        <w:tc>
          <w:tcPr>
            <w:tcW w:w="2160" w:type="dxa"/>
            <w:tcMar>
              <w:top w:w="43" w:type="dxa"/>
              <w:left w:w="115" w:type="dxa"/>
              <w:bottom w:w="43" w:type="dxa"/>
              <w:right w:w="115" w:type="dxa"/>
            </w:tcMar>
            <w:vAlign w:val="center"/>
          </w:tcPr>
          <w:p w14:paraId="35CE29F5" w14:textId="77777777" w:rsidR="00EE6B8A" w:rsidRPr="00DF65B3" w:rsidRDefault="00EE6B8A" w:rsidP="008008B2">
            <w:pPr>
              <w:jc w:val="center"/>
              <w:rPr>
                <w:rFonts w:ascii="Source Code Pro" w:hAnsi="Source Code Pro"/>
                <w:sz w:val="18"/>
                <w:szCs w:val="18"/>
              </w:rPr>
            </w:pPr>
            <w:bookmarkStart w:id="218" w:name="_6c597c084e40ef44e5ca55298f19197d"/>
            <w:r w:rsidRPr="00DF65B3">
              <w:rPr>
                <w:rFonts w:ascii="Source Code Pro" w:hAnsi="Source Code Pro"/>
                <w:sz w:val="18"/>
                <w:szCs w:val="18"/>
                <w:lang w:bidi="th-TH"/>
              </w:rPr>
              <w:t>Uri</w:t>
            </w:r>
            <w:bookmarkEnd w:id="218"/>
          </w:p>
        </w:tc>
        <w:tc>
          <w:tcPr>
            <w:tcW w:w="1267" w:type="dxa"/>
            <w:tcMar>
              <w:top w:w="43" w:type="dxa"/>
              <w:left w:w="115" w:type="dxa"/>
              <w:bottom w:w="43" w:type="dxa"/>
              <w:right w:w="115" w:type="dxa"/>
            </w:tcMar>
            <w:vAlign w:val="center"/>
          </w:tcPr>
          <w:p w14:paraId="412C5DDE"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E19DA86" w14:textId="77777777" w:rsidR="00EE6B8A" w:rsidRPr="00DF65B3" w:rsidRDefault="00AE6E48" w:rsidP="008008B2">
            <w:pPr>
              <w:jc w:val="center"/>
              <w:rPr>
                <w:rFonts w:ascii="Source Code Pro" w:hAnsi="Source Code Pro"/>
                <w:sz w:val="18"/>
                <w:szCs w:val="18"/>
              </w:rPr>
            </w:pPr>
            <w:hyperlink w:anchor="_9a7b7358074ab2a73a208342ce439aca" w:history="1">
              <w:r w:rsidR="00EE6B8A" w:rsidRPr="00DF65B3">
                <w:rPr>
                  <w:rStyle w:val="Hyperlink"/>
                  <w:rFonts w:ascii="Source Code Pro" w:hAnsi="Source Code Pro"/>
                  <w:sz w:val="18"/>
                  <w:szCs w:val="18"/>
                </w:rPr>
                <w:t>AnnotatedUri</w:t>
              </w:r>
            </w:hyperlink>
          </w:p>
        </w:tc>
        <w:tc>
          <w:tcPr>
            <w:tcW w:w="4680" w:type="dxa"/>
            <w:tcMar>
              <w:top w:w="43" w:type="dxa"/>
              <w:left w:w="115" w:type="dxa"/>
              <w:bottom w:w="43" w:type="dxa"/>
              <w:right w:w="115" w:type="dxa"/>
            </w:tcMar>
            <w:vAlign w:val="center"/>
          </w:tcPr>
          <w:p w14:paraId="20E12E75" w14:textId="77777777" w:rsidR="00EE6B8A" w:rsidRPr="00DF65B3" w:rsidRDefault="00EE6B8A" w:rsidP="008008B2">
            <w:pPr>
              <w:rPr>
                <w:sz w:val="22"/>
              </w:rPr>
            </w:pPr>
            <w:r w:rsidRPr="00DF65B3">
              <w:rPr>
                <w:sz w:val="22"/>
              </w:rPr>
              <w:t>URI associated with the contact.</w:t>
            </w:r>
          </w:p>
        </w:tc>
      </w:tr>
    </w:tbl>
    <w:p w14:paraId="56FD35F6" w14:textId="77777777" w:rsidR="00EE6B8A" w:rsidRDefault="00EE6B8A" w:rsidP="00EE6B8A">
      <w:r>
        <w:lastRenderedPageBreak/>
        <w:br/>
      </w:r>
    </w:p>
    <w:p w14:paraId="4B0C0BFD" w14:textId="77777777" w:rsidR="00EE6B8A" w:rsidRDefault="00EE6B8A" w:rsidP="00EE6B8A">
      <w:r>
        <w:br/>
      </w:r>
    </w:p>
    <w:p w14:paraId="2834B8C9" w14:textId="77777777" w:rsidR="00EE6B8A" w:rsidRDefault="00EE6B8A" w:rsidP="00EE6B8A">
      <w:r>
        <w:br w:type="page"/>
      </w:r>
    </w:p>
    <w:p w14:paraId="09A1C2A0" w14:textId="77777777" w:rsidR="00EE6B8A" w:rsidRDefault="00EE6B8A" w:rsidP="00EE6B8A">
      <w:pPr>
        <w:pStyle w:val="Heading2"/>
        <w:numPr>
          <w:ilvl w:val="1"/>
          <w:numId w:val="15"/>
        </w:numPr>
      </w:pPr>
      <w:bookmarkStart w:id="219" w:name="_Toc115351000"/>
      <w:r>
        <w:lastRenderedPageBreak/>
        <w:t xml:space="preserve">Class </w:t>
      </w:r>
      <w:bookmarkStart w:id="220" w:name="_250878ae0efc3a86620c479adcd25930"/>
      <w:r>
        <w:t>Contest</w:t>
      </w:r>
      <w:bookmarkEnd w:id="220"/>
      <w:bookmarkEnd w:id="219"/>
    </w:p>
    <w:p w14:paraId="1DB4322B" w14:textId="77777777" w:rsidR="00EE6B8A" w:rsidRDefault="00EE6B8A" w:rsidP="00EE6B8A">
      <w:r>
        <w:t xml:space="preserve">For defining a contest and linking the contest to the associated candidates, ballot measures, parties, or controlled contests. </w:t>
      </w:r>
      <w:hyperlink w:anchor="_2c4a18e50f05efd996ec162904c6050b" w:history="1">
        <w:r>
          <w:rPr>
            <w:color w:val="0000FF"/>
            <w:u w:val="single"/>
          </w:rPr>
          <w:t>Election</w:t>
        </w:r>
      </w:hyperlink>
      <w:r>
        <w:t xml:space="preserve"> includes Contest.</w:t>
      </w:r>
    </w:p>
    <w:p w14:paraId="24F55E62" w14:textId="77777777" w:rsidR="00EE6B8A" w:rsidRDefault="00EE6B8A" w:rsidP="00EE6B8A">
      <w:r>
        <w:t>Contest is an abstract class with four subclasses that get used according to the type of contest:</w:t>
      </w:r>
    </w:p>
    <w:p w14:paraId="7432A95E" w14:textId="77777777" w:rsidR="00EE6B8A" w:rsidRDefault="00AE6E48" w:rsidP="00EE6B8A">
      <w:pPr>
        <w:widowControl w:val="0"/>
        <w:numPr>
          <w:ilvl w:val="0"/>
          <w:numId w:val="19"/>
        </w:numPr>
        <w:suppressAutoHyphens/>
        <w:adjustRightInd w:val="0"/>
        <w:spacing w:after="240"/>
        <w:textAlignment w:val="baseline"/>
      </w:pPr>
      <w:hyperlink w:anchor="_3c57f46b7fef7765860c640692548c3e" w:history="1">
        <w:r w:rsidR="00EE6B8A">
          <w:rPr>
            <w:color w:val="0000FF"/>
            <w:u w:val="single"/>
          </w:rPr>
          <w:t>BallotMeasureContest</w:t>
        </w:r>
      </w:hyperlink>
      <w:r w:rsidR="00EE6B8A">
        <w:t>, used for a contest involving a ballot measure</w:t>
      </w:r>
    </w:p>
    <w:p w14:paraId="56987E32" w14:textId="77777777" w:rsidR="00EE6B8A" w:rsidRDefault="00AE6E48" w:rsidP="00EE6B8A">
      <w:pPr>
        <w:widowControl w:val="0"/>
        <w:numPr>
          <w:ilvl w:val="0"/>
          <w:numId w:val="19"/>
        </w:numPr>
        <w:suppressAutoHyphens/>
        <w:adjustRightInd w:val="0"/>
        <w:spacing w:after="240"/>
        <w:textAlignment w:val="baseline"/>
      </w:pPr>
      <w:hyperlink w:anchor="_8ba135abf443a41bd3868b758778bda8" w:history="1">
        <w:r w:rsidR="00EE6B8A">
          <w:rPr>
            <w:color w:val="0000FF"/>
            <w:u w:val="single"/>
          </w:rPr>
          <w:t>CandidateContest</w:t>
        </w:r>
      </w:hyperlink>
      <w:r w:rsidR="00EE6B8A">
        <w:t>, used for a contest involving one or more candidates for an office</w:t>
      </w:r>
    </w:p>
    <w:p w14:paraId="332E3887" w14:textId="77777777" w:rsidR="00EE6B8A" w:rsidRDefault="00AE6E48" w:rsidP="00EE6B8A">
      <w:pPr>
        <w:widowControl w:val="0"/>
        <w:numPr>
          <w:ilvl w:val="0"/>
          <w:numId w:val="19"/>
        </w:numPr>
        <w:suppressAutoHyphens/>
        <w:adjustRightInd w:val="0"/>
        <w:spacing w:after="240"/>
        <w:textAlignment w:val="baseline"/>
      </w:pPr>
      <w:hyperlink w:anchor="_b495b3700fc70f195e93865941375609" w:history="1">
        <w:r w:rsidR="00EE6B8A">
          <w:rPr>
            <w:color w:val="0000FF"/>
            <w:u w:val="single"/>
          </w:rPr>
          <w:t>ControllingContest</w:t>
        </w:r>
      </w:hyperlink>
      <w:r w:rsidR="00EE6B8A">
        <w:t>, an abstract class used for a contest that affects contests under its control.</w:t>
      </w:r>
    </w:p>
    <w:p w14:paraId="0F3B7042" w14:textId="77777777" w:rsidR="00EE6B8A" w:rsidRDefault="00AE6E48" w:rsidP="00EE6B8A">
      <w:pPr>
        <w:widowControl w:val="0"/>
        <w:numPr>
          <w:ilvl w:val="0"/>
          <w:numId w:val="19"/>
        </w:numPr>
        <w:suppressAutoHyphens/>
        <w:adjustRightInd w:val="0"/>
        <w:spacing w:after="240"/>
        <w:textAlignment w:val="baseline"/>
      </w:pPr>
      <w:hyperlink w:anchor="_1baacbaeff26cbd467b56b5eee9b1844" w:history="1">
        <w:r w:rsidR="00EE6B8A">
          <w:rPr>
            <w:color w:val="0000FF"/>
            <w:u w:val="single"/>
          </w:rPr>
          <w:t>RetentionContest</w:t>
        </w:r>
      </w:hyperlink>
      <w:r w:rsidR="00EE6B8A">
        <w:t xml:space="preserve">, used for a judicial or other type of retention contest </w:t>
      </w:r>
    </w:p>
    <w:p w14:paraId="764E45F3" w14:textId="77777777" w:rsidR="00EE6B8A" w:rsidRDefault="00EE6B8A" w:rsidP="00EE6B8A">
      <w:r>
        <w:t xml:space="preserve">Contest includes </w:t>
      </w:r>
      <w:hyperlink w:anchor="_e9f237ffa35094e0e57d18e9c0877e5c" w:history="1">
        <w:r>
          <w:rPr>
            <w:color w:val="0000FF"/>
            <w:u w:val="single"/>
          </w:rPr>
          <w:t>ContestOption</w:t>
        </w:r>
      </w:hyperlink>
      <w:r>
        <w:t xml:space="preserve"> to link the selections on the ballot to the contest, e.g., to link one or more candidates to a candidate contest. Like Contest, </w:t>
      </w:r>
      <w:hyperlink w:anchor="_e9f237ffa35094e0e57d18e9c0877e5c" w:history="1">
        <w:r>
          <w:rPr>
            <w:color w:val="0000FF"/>
            <w:u w:val="single"/>
          </w:rPr>
          <w:t>ContestOption</w:t>
        </w:r>
      </w:hyperlink>
      <w:r>
        <w:t xml:space="preserve"> is also an abstract class and has subclasses that correspond to those of Contest, as follows: </w:t>
      </w:r>
    </w:p>
    <w:p w14:paraId="33DE8166" w14:textId="77777777" w:rsidR="00EE6B8A" w:rsidRDefault="00AE6E48" w:rsidP="00EE6B8A">
      <w:pPr>
        <w:widowControl w:val="0"/>
        <w:numPr>
          <w:ilvl w:val="0"/>
          <w:numId w:val="20"/>
        </w:numPr>
        <w:suppressAutoHyphens/>
        <w:adjustRightInd w:val="0"/>
        <w:spacing w:after="240"/>
        <w:textAlignment w:val="baseline"/>
      </w:pPr>
      <w:hyperlink w:anchor="_3c57f46b7fef7765860c640692548c3e" w:history="1">
        <w:r w:rsidR="00EE6B8A">
          <w:rPr>
            <w:color w:val="0000FF"/>
            <w:u w:val="single"/>
          </w:rPr>
          <w:t>BallotMeasureContest</w:t>
        </w:r>
      </w:hyperlink>
      <w:r w:rsidR="00EE6B8A">
        <w:t xml:space="preserve"> includes </w:t>
      </w:r>
      <w:hyperlink w:anchor="_93f883351ed90c38060558b6b980c80c" w:history="1">
        <w:r w:rsidR="00EE6B8A">
          <w:rPr>
            <w:color w:val="0000FF"/>
            <w:u w:val="single"/>
          </w:rPr>
          <w:t>BallotMeasureOption</w:t>
        </w:r>
      </w:hyperlink>
    </w:p>
    <w:p w14:paraId="550EC550" w14:textId="77777777" w:rsidR="006068F2" w:rsidRDefault="00AE6E48" w:rsidP="002C28B6">
      <w:pPr>
        <w:widowControl w:val="0"/>
        <w:numPr>
          <w:ilvl w:val="0"/>
          <w:numId w:val="20"/>
        </w:numPr>
        <w:suppressAutoHyphens/>
        <w:adjustRightInd w:val="0"/>
        <w:spacing w:after="240"/>
        <w:textAlignment w:val="baseline"/>
      </w:pPr>
      <w:hyperlink w:anchor="_8ba135abf443a41bd3868b758778bda8" w:history="1">
        <w:r w:rsidR="00EE6B8A" w:rsidRPr="006068F2">
          <w:rPr>
            <w:color w:val="0000FF"/>
            <w:u w:val="single"/>
          </w:rPr>
          <w:t>CandidateContest</w:t>
        </w:r>
      </w:hyperlink>
      <w:r w:rsidR="00EE6B8A">
        <w:t xml:space="preserve"> includes </w:t>
      </w:r>
      <w:hyperlink w:anchor="_1c3265b2faa4d5e5a01aaeb69fc5d60e" w:history="1">
        <w:r w:rsidR="00EE6B8A" w:rsidRPr="006068F2">
          <w:rPr>
            <w:color w:val="0000FF"/>
            <w:u w:val="single"/>
          </w:rPr>
          <w:t>CandidateOption</w:t>
        </w:r>
      </w:hyperlink>
    </w:p>
    <w:p w14:paraId="157850F5" w14:textId="05241A3A" w:rsidR="00EE6B8A" w:rsidRDefault="00EE6B8A" w:rsidP="002C28B6">
      <w:pPr>
        <w:widowControl w:val="0"/>
        <w:numPr>
          <w:ilvl w:val="0"/>
          <w:numId w:val="20"/>
        </w:numPr>
        <w:suppressAutoHyphens/>
        <w:adjustRightInd w:val="0"/>
        <w:spacing w:after="240"/>
        <w:textAlignment w:val="baseline"/>
      </w:pPr>
      <w:r>
        <w:t xml:space="preserve">The subtypes of </w:t>
      </w:r>
      <w:hyperlink w:anchor="_b495b3700fc70f195e93865941375609" w:history="1">
        <w:r w:rsidRPr="006068F2">
          <w:rPr>
            <w:color w:val="0000FF"/>
            <w:u w:val="single"/>
          </w:rPr>
          <w:t>ControllingContest</w:t>
        </w:r>
      </w:hyperlink>
      <w:r>
        <w:t xml:space="preserve"> include either </w:t>
      </w:r>
      <w:hyperlink w:anchor="_7dad1c11c627285d9a9497269208ba0d" w:history="1">
        <w:r w:rsidRPr="006068F2">
          <w:rPr>
            <w:color w:val="0000FF"/>
            <w:u w:val="single"/>
          </w:rPr>
          <w:t>ActivationOption</w:t>
        </w:r>
      </w:hyperlink>
      <w:r>
        <w:t xml:space="preserve"> or </w:t>
      </w:r>
      <w:hyperlink w:anchor="_6b3ca79a6cdcf87c69b5a9fd9403898f" w:history="1">
        <w:r w:rsidRPr="006068F2">
          <w:rPr>
            <w:color w:val="0000FF"/>
            <w:u w:val="single"/>
          </w:rPr>
          <w:t>PartyOption</w:t>
        </w:r>
      </w:hyperlink>
    </w:p>
    <w:p w14:paraId="43C6716A" w14:textId="77777777" w:rsidR="00EE6B8A" w:rsidRDefault="00AE6E48" w:rsidP="00EE6B8A">
      <w:pPr>
        <w:widowControl w:val="0"/>
        <w:numPr>
          <w:ilvl w:val="0"/>
          <w:numId w:val="20"/>
        </w:numPr>
        <w:suppressAutoHyphens/>
        <w:adjustRightInd w:val="0"/>
        <w:spacing w:after="240"/>
        <w:textAlignment w:val="baseline"/>
      </w:pPr>
      <w:hyperlink w:anchor="_3cf647044013acbded7a598536a09281" w:history="1">
        <w:r w:rsidR="00EE6B8A">
          <w:rPr>
            <w:color w:val="0000FF"/>
            <w:u w:val="single"/>
          </w:rPr>
          <w:t>PartyContest</w:t>
        </w:r>
      </w:hyperlink>
      <w:r w:rsidR="00EE6B8A">
        <w:t xml:space="preserve"> includes </w:t>
      </w:r>
      <w:hyperlink w:anchor="_6b3ca79a6cdcf87c69b5a9fd9403898f" w:history="1">
        <w:r w:rsidR="00EE6B8A">
          <w:rPr>
            <w:color w:val="0000FF"/>
            <w:u w:val="single"/>
          </w:rPr>
          <w:t>PartyOption</w:t>
        </w:r>
      </w:hyperlink>
    </w:p>
    <w:p w14:paraId="2EF9C201" w14:textId="77777777" w:rsidR="00EE6B8A" w:rsidRDefault="00AE6E48" w:rsidP="00EE6B8A">
      <w:pPr>
        <w:widowControl w:val="0"/>
        <w:numPr>
          <w:ilvl w:val="0"/>
          <w:numId w:val="20"/>
        </w:numPr>
        <w:suppressAutoHyphens/>
        <w:adjustRightInd w:val="0"/>
        <w:spacing w:after="240"/>
        <w:textAlignment w:val="baseline"/>
      </w:pPr>
      <w:hyperlink w:anchor="_1baacbaeff26cbd467b56b5eee9b1844" w:history="1">
        <w:r w:rsidR="00EE6B8A">
          <w:rPr>
            <w:color w:val="0000FF"/>
            <w:u w:val="single"/>
          </w:rPr>
          <w:t>RetentionContest</w:t>
        </w:r>
      </w:hyperlink>
      <w:r w:rsidR="00EE6B8A">
        <w:t xml:space="preserve"> includes </w:t>
      </w:r>
      <w:hyperlink w:anchor="_93f883351ed90c38060558b6b980c80c" w:history="1">
        <w:r w:rsidR="00EE6B8A">
          <w:rPr>
            <w:color w:val="0000FF"/>
            <w:u w:val="single"/>
          </w:rPr>
          <w:t>BallotMeasureOption</w:t>
        </w:r>
      </w:hyperlink>
    </w:p>
    <w:p w14:paraId="3E9479AE" w14:textId="77777777" w:rsidR="00EE6B8A" w:rsidRDefault="00AE6E48" w:rsidP="00EE6B8A">
      <w:hyperlink w:anchor="_250878ae0efc3a86620c479adcd25930" w:history="1">
        <w:r w:rsidR="00EE6B8A">
          <w:rPr>
            <w:color w:val="0000FF"/>
            <w:u w:val="single"/>
          </w:rPr>
          <w:t>Contest</w:t>
        </w:r>
      </w:hyperlink>
      <w:r w:rsidR="00EE6B8A">
        <w:t xml:space="preserve"> includes a required </w:t>
      </w:r>
      <w:hyperlink w:anchor="_c7f9dbe8792e274daa6438fc24003c98" w:history="1">
        <w:r w:rsidR="00EE6B8A">
          <w:rPr>
            <w:color w:val="0000FF"/>
            <w:u w:val="single"/>
          </w:rPr>
          <w:t>ElectionDistrict</w:t>
        </w:r>
      </w:hyperlink>
      <w:r w:rsidR="00EE6B8A">
        <w:t xml:space="preserve"> reference to a </w:t>
      </w:r>
      <w:hyperlink w:anchor="_a29e70e3d2790a041c955ae842264bbf" w:history="1">
        <w:r w:rsidR="00EE6B8A">
          <w:rPr>
            <w:color w:val="0000FF"/>
            <w:u w:val="single"/>
          </w:rPr>
          <w:t>GpUnit</w:t>
        </w:r>
      </w:hyperlink>
      <w:r w:rsidR="00EE6B8A">
        <w:t xml:space="preserve"> defined for the geographical scope of the contest. For example, in a state senate contest, </w:t>
      </w:r>
      <w:hyperlink w:anchor="_c7f9dbe8792e274daa6438fc24003c98" w:history="1">
        <w:r w:rsidR="00EE6B8A">
          <w:rPr>
            <w:color w:val="0000FF"/>
            <w:u w:val="single"/>
          </w:rPr>
          <w:t>ElectionDistrict</w:t>
        </w:r>
      </w:hyperlink>
      <w:r w:rsidR="00EE6B8A">
        <w:t xml:space="preserve"> would reference a </w:t>
      </w:r>
      <w:hyperlink w:anchor="_a29e70e3d2790a041c955ae842264bbf" w:history="1">
        <w:r w:rsidR="00EE6B8A">
          <w:rPr>
            <w:color w:val="0000FF"/>
            <w:u w:val="single"/>
          </w:rPr>
          <w:t>GpUnit</w:t>
        </w:r>
      </w:hyperlink>
      <w:r w:rsidR="00EE6B8A">
        <w:t xml:space="preserve"> of type </w:t>
      </w:r>
      <w:hyperlink w:anchor="_b10e1754309842ed4fb7b52b53eee72e" w:history="1">
        <w:r w:rsidR="00EE6B8A">
          <w:rPr>
            <w:color w:val="0000FF"/>
            <w:u w:val="single"/>
          </w:rPr>
          <w:t>ReportingUnit</w:t>
        </w:r>
      </w:hyperlink>
      <w:r w:rsidR="00EE6B8A">
        <w:t xml:space="preserve"> element defined for the district associated with the contest. </w:t>
      </w:r>
      <w:hyperlink w:anchor="_8009d57b1aa8aaad1017ceb75d45b07a" w:history="1">
        <w:r w:rsidR="00EE6B8A">
          <w:rPr>
            <w:color w:val="0000FF"/>
            <w:u w:val="single"/>
          </w:rPr>
          <w:t>Office</w:t>
        </w:r>
      </w:hyperlink>
      <w:r w:rsidR="00EE6B8A">
        <w:t xml:space="preserve"> also includes an optional reference that serves the same purpose. Note that for contests that are state-wide or county-wide and so forth, the same </w:t>
      </w:r>
      <w:hyperlink w:anchor="_a29e70e3d2790a041c955ae842264bbf" w:history="1">
        <w:r w:rsidR="00EE6B8A">
          <w:rPr>
            <w:color w:val="0000FF"/>
            <w:u w:val="single"/>
          </w:rPr>
          <w:t>GpUnit</w:t>
        </w:r>
      </w:hyperlink>
      <w:r w:rsidR="00EE6B8A">
        <w:t xml:space="preserve"> defined for the state or county, etc., can be re-used.</w:t>
      </w:r>
    </w:p>
    <w:p w14:paraId="610CCF77" w14:textId="77777777" w:rsidR="00EE6B8A" w:rsidRDefault="00AE6E48" w:rsidP="00EE6B8A">
      <w:hyperlink w:anchor="_5dccd0befd5fb26abf2e769ee535995d" w:history="1">
        <w:r w:rsidR="00EE6B8A">
          <w:rPr>
            <w:color w:val="0000FF"/>
            <w:u w:val="single"/>
          </w:rPr>
          <w:t>SequenceOrder</w:t>
        </w:r>
      </w:hyperlink>
      <w:r w:rsidR="00EE6B8A">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r w:rsidR="00EE6B8A">
          <w:rPr>
            <w:color w:val="0000FF"/>
            <w:u w:val="single"/>
          </w:rPr>
          <w:t>SequenceOrder</w:t>
        </w:r>
      </w:hyperlink>
      <w:r w:rsidR="00EE6B8A">
        <w:t xml:space="preserve"> is not appropriate to use as the contest order on the ballot; contest order on each ballot can be preserved, however, using the </w:t>
      </w:r>
      <w:hyperlink w:anchor="_6ab1d9ce9dae126922d6eae8b224bfb9" w:history="1">
        <w:r w:rsidR="00EE6B8A">
          <w:rPr>
            <w:color w:val="0000FF"/>
            <w:u w:val="single"/>
          </w:rPr>
          <w:t>BallotStyle</w:t>
        </w:r>
      </w:hyperlink>
      <w:r w:rsidR="00EE6B8A">
        <w:t xml:space="preserve"> element, which associates ballot styles with their corresponding precincts or other geopolitical units.</w:t>
      </w:r>
    </w:p>
    <w:p w14:paraId="437FFE78" w14:textId="77777777" w:rsidR="00EE6B8A" w:rsidRDefault="00EE6B8A" w:rsidP="00EE6B8A">
      <w:r>
        <w:t xml:space="preserve">When including </w:t>
      </w:r>
      <w:hyperlink w:anchor="_52d6a0e670f290686c62131b142df879" w:history="1">
        <w:r>
          <w:rPr>
            <w:color w:val="0000FF"/>
            <w:u w:val="single"/>
          </w:rPr>
          <w:t>ExternalIdentifier</w:t>
        </w:r>
      </w:hyperlink>
      <w:r>
        <w:t xml:space="preserve"> elements, if the type is not listed in enumeration </w:t>
      </w:r>
      <w:hyperlink w:anchor="_630bb8a1781e8909cbd57165154728fa" w:history="1">
        <w:r>
          <w:rPr>
            <w:color w:val="0000FF"/>
            <w:u w:val="single"/>
          </w:rPr>
          <w:t>IdentifierType</w:t>
        </w:r>
      </w:hyperlink>
      <w:r>
        <w:t xml:space="preserve">, use other and include the type (that is not listed in the enumeration) in </w:t>
      </w:r>
      <w:hyperlink w:anchor="_ff0daea94b5d12000d539bf3d2751534" w:history="1">
        <w:r>
          <w:rPr>
            <w:color w:val="0000FF"/>
            <w:u w:val="single"/>
          </w:rPr>
          <w:t>OtherType</w:t>
        </w:r>
      </w:hyperlink>
      <w:r>
        <w:t>.</w:t>
      </w:r>
    </w:p>
    <w:p w14:paraId="20520D33" w14:textId="77777777" w:rsidR="00EE6B8A" w:rsidRDefault="00EE6B8A" w:rsidP="00EE6B8A">
      <w:pPr>
        <w:spacing w:before="60" w:after="60"/>
      </w:pPr>
    </w:p>
    <w:p w14:paraId="06D11B92" w14:textId="77777777" w:rsidR="00EE6B8A" w:rsidRDefault="00EE6B8A" w:rsidP="00EE6B8A">
      <w:pPr>
        <w:ind w:left="360"/>
        <w:jc w:val="center"/>
      </w:pPr>
      <w:r>
        <w:rPr>
          <w:noProof/>
        </w:rPr>
        <w:lastRenderedPageBreak/>
        <w:drawing>
          <wp:inline distT="0" distB="0" distL="0" distR="0" wp14:anchorId="351D67F1" wp14:editId="442955E0">
            <wp:extent cx="3136900" cy="3733800"/>
            <wp:effectExtent l="0" t="0" r="0" b="0"/>
            <wp:docPr id="24" name="Picture 1199410880.png" descr="1199410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99410880.pn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36900" cy="3733800"/>
                    </a:xfrm>
                    <a:prstGeom prst="rect">
                      <a:avLst/>
                    </a:prstGeom>
                  </pic:spPr>
                </pic:pic>
              </a:graphicData>
            </a:graphic>
          </wp:inline>
        </w:drawing>
      </w:r>
    </w:p>
    <w:p w14:paraId="1F1B72CD"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Contest</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498"/>
        <w:gridCol w:w="3889"/>
      </w:tblGrid>
      <w:tr w:rsidR="00EE6B8A" w14:paraId="0E47C104"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B0FF63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2E66853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E11369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569289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6F66C0C" w14:textId="77777777" w:rsidTr="008008B2">
        <w:trPr>
          <w:tblHeader/>
        </w:trPr>
        <w:tc>
          <w:tcPr>
            <w:tcW w:w="2160" w:type="dxa"/>
            <w:tcMar>
              <w:top w:w="43" w:type="dxa"/>
              <w:left w:w="115" w:type="dxa"/>
              <w:bottom w:w="43" w:type="dxa"/>
              <w:right w:w="115" w:type="dxa"/>
            </w:tcMar>
            <w:vAlign w:val="center"/>
          </w:tcPr>
          <w:p w14:paraId="71C46FD8" w14:textId="77777777" w:rsidR="00EE6B8A" w:rsidRPr="00DF65B3" w:rsidRDefault="00EE6B8A" w:rsidP="008008B2">
            <w:pPr>
              <w:jc w:val="center"/>
              <w:rPr>
                <w:rFonts w:ascii="Source Code Pro" w:hAnsi="Source Code Pro"/>
                <w:sz w:val="18"/>
                <w:szCs w:val="18"/>
              </w:rPr>
            </w:pPr>
            <w:bookmarkStart w:id="221" w:name="_58ef012b99e8bf2e5a0cb41998309a46"/>
            <w:r w:rsidRPr="00DF65B3">
              <w:rPr>
                <w:rFonts w:ascii="Source Code Pro" w:hAnsi="Source Code Pro"/>
                <w:sz w:val="18"/>
                <w:szCs w:val="18"/>
                <w:lang w:bidi="th-TH"/>
              </w:rPr>
              <w:t>Abbreviation</w:t>
            </w:r>
            <w:bookmarkEnd w:id="221"/>
          </w:p>
        </w:tc>
        <w:tc>
          <w:tcPr>
            <w:tcW w:w="1267" w:type="dxa"/>
            <w:tcMar>
              <w:top w:w="43" w:type="dxa"/>
              <w:left w:w="115" w:type="dxa"/>
              <w:bottom w:w="43" w:type="dxa"/>
              <w:right w:w="115" w:type="dxa"/>
            </w:tcMar>
            <w:vAlign w:val="center"/>
          </w:tcPr>
          <w:p w14:paraId="1803B6E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18D1C2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7D7EDD22" w14:textId="77777777" w:rsidR="00EE6B8A" w:rsidRPr="00DF65B3" w:rsidRDefault="00EE6B8A" w:rsidP="008008B2">
            <w:pPr>
              <w:rPr>
                <w:sz w:val="22"/>
              </w:rPr>
            </w:pPr>
            <w:r w:rsidRPr="00DF65B3">
              <w:rPr>
                <w:sz w:val="22"/>
              </w:rPr>
              <w:t>Abbreviation for the contest.</w:t>
            </w:r>
          </w:p>
        </w:tc>
      </w:tr>
      <w:tr w:rsidR="00EE6B8A" w14:paraId="3A29FBBD" w14:textId="77777777" w:rsidTr="008008B2">
        <w:trPr>
          <w:tblHeader/>
        </w:trPr>
        <w:tc>
          <w:tcPr>
            <w:tcW w:w="2160" w:type="dxa"/>
            <w:tcMar>
              <w:top w:w="43" w:type="dxa"/>
              <w:left w:w="115" w:type="dxa"/>
              <w:bottom w:w="43" w:type="dxa"/>
              <w:right w:w="115" w:type="dxa"/>
            </w:tcMar>
            <w:vAlign w:val="center"/>
          </w:tcPr>
          <w:p w14:paraId="369BC43A" w14:textId="77777777" w:rsidR="00EE6B8A" w:rsidRPr="00DF65B3" w:rsidRDefault="00EE6B8A" w:rsidP="008008B2">
            <w:pPr>
              <w:jc w:val="center"/>
              <w:rPr>
                <w:rFonts w:ascii="Source Code Pro" w:hAnsi="Source Code Pro"/>
                <w:sz w:val="18"/>
                <w:szCs w:val="18"/>
              </w:rPr>
            </w:pPr>
            <w:bookmarkStart w:id="222" w:name="_f3735c384413659af3370d367d1e12cb"/>
            <w:r w:rsidRPr="00DF65B3">
              <w:rPr>
                <w:rFonts w:ascii="Source Code Pro" w:hAnsi="Source Code Pro"/>
                <w:sz w:val="18"/>
                <w:szCs w:val="18"/>
                <w:lang w:bidi="th-TH"/>
              </w:rPr>
              <w:t>BallotSubTitle</w:t>
            </w:r>
            <w:bookmarkEnd w:id="222"/>
          </w:p>
        </w:tc>
        <w:tc>
          <w:tcPr>
            <w:tcW w:w="1267" w:type="dxa"/>
            <w:tcMar>
              <w:top w:w="43" w:type="dxa"/>
              <w:left w:w="115" w:type="dxa"/>
              <w:bottom w:w="43" w:type="dxa"/>
              <w:right w:w="115" w:type="dxa"/>
            </w:tcMar>
            <w:vAlign w:val="center"/>
          </w:tcPr>
          <w:p w14:paraId="10C3C3E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14059A7"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5CBC2D7D" w14:textId="77777777" w:rsidR="00EE6B8A" w:rsidRPr="00DF65B3" w:rsidRDefault="00EE6B8A" w:rsidP="008008B2">
            <w:pPr>
              <w:rPr>
                <w:sz w:val="22"/>
              </w:rPr>
            </w:pPr>
            <w:r w:rsidRPr="00DF65B3">
              <w:rPr>
                <w:sz w:val="22"/>
              </w:rPr>
              <w:t>Subtitle of the contest as it appears on the ballot.</w:t>
            </w:r>
          </w:p>
        </w:tc>
      </w:tr>
      <w:tr w:rsidR="00EE6B8A" w14:paraId="06D206D9" w14:textId="77777777" w:rsidTr="008008B2">
        <w:trPr>
          <w:tblHeader/>
        </w:trPr>
        <w:tc>
          <w:tcPr>
            <w:tcW w:w="2160" w:type="dxa"/>
            <w:tcMar>
              <w:top w:w="43" w:type="dxa"/>
              <w:left w:w="115" w:type="dxa"/>
              <w:bottom w:w="43" w:type="dxa"/>
              <w:right w:w="115" w:type="dxa"/>
            </w:tcMar>
            <w:vAlign w:val="center"/>
          </w:tcPr>
          <w:p w14:paraId="77AB47A4" w14:textId="77777777" w:rsidR="00EE6B8A" w:rsidRPr="00DF65B3" w:rsidRDefault="00EE6B8A" w:rsidP="008008B2">
            <w:pPr>
              <w:jc w:val="center"/>
              <w:rPr>
                <w:rFonts w:ascii="Source Code Pro" w:hAnsi="Source Code Pro"/>
                <w:sz w:val="18"/>
                <w:szCs w:val="18"/>
              </w:rPr>
            </w:pPr>
            <w:bookmarkStart w:id="223" w:name="_2fe469b40709ecf8481385a0898db6ca"/>
            <w:r w:rsidRPr="00DF65B3">
              <w:rPr>
                <w:rFonts w:ascii="Source Code Pro" w:hAnsi="Source Code Pro"/>
                <w:sz w:val="18"/>
                <w:szCs w:val="18"/>
                <w:lang w:bidi="th-TH"/>
              </w:rPr>
              <w:t>BallotTitle</w:t>
            </w:r>
            <w:bookmarkEnd w:id="223"/>
          </w:p>
        </w:tc>
        <w:tc>
          <w:tcPr>
            <w:tcW w:w="1267" w:type="dxa"/>
            <w:tcMar>
              <w:top w:w="43" w:type="dxa"/>
              <w:left w:w="115" w:type="dxa"/>
              <w:bottom w:w="43" w:type="dxa"/>
              <w:right w:w="115" w:type="dxa"/>
            </w:tcMar>
            <w:vAlign w:val="center"/>
          </w:tcPr>
          <w:p w14:paraId="00E8517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B89476C"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0C85DF3E" w14:textId="77777777" w:rsidR="00EE6B8A" w:rsidRPr="00DF65B3" w:rsidRDefault="00EE6B8A" w:rsidP="008008B2">
            <w:pPr>
              <w:rPr>
                <w:sz w:val="22"/>
              </w:rPr>
            </w:pPr>
            <w:r w:rsidRPr="00DF65B3">
              <w:rPr>
                <w:sz w:val="22"/>
              </w:rPr>
              <w:t>Title of the contest as it appears on the ballot.</w:t>
            </w:r>
          </w:p>
        </w:tc>
      </w:tr>
      <w:tr w:rsidR="00EE6B8A" w14:paraId="23AB44B6" w14:textId="77777777" w:rsidTr="008008B2">
        <w:trPr>
          <w:tblHeader/>
        </w:trPr>
        <w:tc>
          <w:tcPr>
            <w:tcW w:w="2160" w:type="dxa"/>
            <w:tcMar>
              <w:top w:w="43" w:type="dxa"/>
              <w:left w:w="115" w:type="dxa"/>
              <w:bottom w:w="43" w:type="dxa"/>
              <w:right w:w="115" w:type="dxa"/>
            </w:tcMar>
            <w:vAlign w:val="center"/>
          </w:tcPr>
          <w:p w14:paraId="425D649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24" w:name="_c67b11ad0cc54ee9c19bca3709885ad5"/>
            <w:r w:rsidRPr="00DF65B3">
              <w:rPr>
                <w:rFonts w:ascii="Source Code Pro" w:hAnsi="Source Code Pro"/>
                <w:sz w:val="18"/>
                <w:szCs w:val="18"/>
                <w:lang w:bidi="th-TH"/>
              </w:rPr>
              <w:t>ContestOption</w:t>
            </w:r>
            <w:bookmarkEnd w:id="22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3E89959"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D4FB06A" w14:textId="77777777" w:rsidR="00EE6B8A" w:rsidRPr="00DF65B3" w:rsidRDefault="00AE6E48" w:rsidP="008008B2">
            <w:pPr>
              <w:jc w:val="center"/>
              <w:rPr>
                <w:rFonts w:ascii="Source Code Pro" w:hAnsi="Source Code Pro"/>
                <w:sz w:val="18"/>
                <w:szCs w:val="18"/>
              </w:rPr>
            </w:pPr>
            <w:hyperlink w:anchor="_e9f237ffa35094e0e57d18e9c0877e5c" w:history="1">
              <w:r w:rsidR="00EE6B8A" w:rsidRPr="00DF65B3">
                <w:rPr>
                  <w:rStyle w:val="Hyperlink"/>
                  <w:rFonts w:ascii="Source Code Pro" w:hAnsi="Source Code Pro"/>
                  <w:sz w:val="18"/>
                  <w:szCs w:val="18"/>
                </w:rPr>
                <w:t>ContestOption</w:t>
              </w:r>
            </w:hyperlink>
          </w:p>
        </w:tc>
        <w:tc>
          <w:tcPr>
            <w:tcW w:w="4680" w:type="dxa"/>
            <w:tcMar>
              <w:top w:w="43" w:type="dxa"/>
              <w:left w:w="115" w:type="dxa"/>
              <w:bottom w:w="43" w:type="dxa"/>
              <w:right w:w="115" w:type="dxa"/>
            </w:tcMar>
            <w:vAlign w:val="center"/>
          </w:tcPr>
          <w:p w14:paraId="552FBE7A" w14:textId="77777777" w:rsidR="00EE6B8A" w:rsidRPr="00DF65B3" w:rsidRDefault="00EE6B8A" w:rsidP="008008B2">
            <w:pPr>
              <w:rPr>
                <w:sz w:val="22"/>
              </w:rPr>
            </w:pPr>
            <w:r w:rsidRPr="00DF65B3">
              <w:rPr>
                <w:sz w:val="22"/>
              </w:rPr>
              <w:t>For associating contest options for the contest, e.g., candidates,  ballot measure options.</w:t>
            </w:r>
          </w:p>
        </w:tc>
      </w:tr>
      <w:tr w:rsidR="00EE6B8A" w14:paraId="65EAA618" w14:textId="77777777" w:rsidTr="008008B2">
        <w:trPr>
          <w:tblHeader/>
        </w:trPr>
        <w:tc>
          <w:tcPr>
            <w:tcW w:w="2160" w:type="dxa"/>
            <w:tcMar>
              <w:top w:w="43" w:type="dxa"/>
              <w:left w:w="115" w:type="dxa"/>
              <w:bottom w:w="43" w:type="dxa"/>
              <w:right w:w="115" w:type="dxa"/>
            </w:tcMar>
            <w:vAlign w:val="center"/>
          </w:tcPr>
          <w:p w14:paraId="7C77AD4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25" w:name="_c7f9dbe8792e274daa6438fc24003c98"/>
            <w:r w:rsidRPr="00DF65B3">
              <w:rPr>
                <w:rFonts w:ascii="Source Code Pro" w:hAnsi="Source Code Pro"/>
                <w:sz w:val="18"/>
                <w:szCs w:val="18"/>
                <w:lang w:bidi="th-TH"/>
              </w:rPr>
              <w:t>ElectionDistrict</w:t>
            </w:r>
            <w:bookmarkEnd w:id="22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63FF26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E4369CE" w14:textId="77777777" w:rsidR="00EE6B8A" w:rsidRPr="00DF65B3" w:rsidRDefault="00AE6E48" w:rsidP="008008B2">
            <w:pPr>
              <w:jc w:val="center"/>
              <w:rPr>
                <w:rFonts w:ascii="Source Code Pro" w:hAnsi="Source Code Pro"/>
                <w:sz w:val="18"/>
                <w:szCs w:val="18"/>
              </w:rPr>
            </w:pPr>
            <w:hyperlink w:anchor="_b10e1754309842ed4fb7b52b53eee72e" w:history="1">
              <w:r w:rsidR="00EE6B8A" w:rsidRPr="00DF65B3">
                <w:rPr>
                  <w:rStyle w:val="Hyperlink"/>
                  <w:rFonts w:ascii="Source Code Pro" w:hAnsi="Source Code Pro"/>
                  <w:sz w:val="18"/>
                  <w:szCs w:val="18"/>
                </w:rPr>
                <w:t>ReportingUnit</w:t>
              </w:r>
            </w:hyperlink>
          </w:p>
        </w:tc>
        <w:tc>
          <w:tcPr>
            <w:tcW w:w="4680" w:type="dxa"/>
            <w:tcMar>
              <w:top w:w="43" w:type="dxa"/>
              <w:left w:w="115" w:type="dxa"/>
              <w:bottom w:w="43" w:type="dxa"/>
              <w:right w:w="115" w:type="dxa"/>
            </w:tcMar>
            <w:vAlign w:val="center"/>
          </w:tcPr>
          <w:p w14:paraId="6B3EDE7F" w14:textId="77777777" w:rsidR="00EE6B8A" w:rsidRDefault="00EE6B8A" w:rsidP="008008B2">
            <w:r>
              <w:t xml:space="preserve">Link to a </w:t>
            </w:r>
            <w:hyperlink w:anchor="_a29e70e3d2790a041c955ae842264bbf" w:history="1">
              <w:r>
                <w:rPr>
                  <w:color w:val="0000FF"/>
                  <w:u w:val="single"/>
                </w:rPr>
                <w:t>GpUnit</w:t>
              </w:r>
            </w:hyperlink>
            <w:r>
              <w:t xml:space="preserve"> instance. For associating the contest with a reporting unit that represents the geographical scope of the contest, e.g., a district, etc.</w:t>
            </w:r>
          </w:p>
        </w:tc>
      </w:tr>
      <w:tr w:rsidR="00EE6B8A" w14:paraId="107962C0" w14:textId="77777777" w:rsidTr="008008B2">
        <w:trPr>
          <w:tblHeader/>
        </w:trPr>
        <w:tc>
          <w:tcPr>
            <w:tcW w:w="2160" w:type="dxa"/>
            <w:tcMar>
              <w:top w:w="43" w:type="dxa"/>
              <w:left w:w="115" w:type="dxa"/>
              <w:bottom w:w="43" w:type="dxa"/>
              <w:right w:w="115" w:type="dxa"/>
            </w:tcMar>
            <w:vAlign w:val="center"/>
          </w:tcPr>
          <w:p w14:paraId="75F2DF93" w14:textId="77777777" w:rsidR="00EE6B8A" w:rsidRPr="00DF65B3" w:rsidRDefault="00EE6B8A" w:rsidP="008008B2">
            <w:pPr>
              <w:jc w:val="center"/>
              <w:rPr>
                <w:rFonts w:ascii="Source Code Pro" w:hAnsi="Source Code Pro"/>
                <w:sz w:val="18"/>
                <w:szCs w:val="18"/>
              </w:rPr>
            </w:pPr>
            <w:bookmarkStart w:id="226" w:name="_9722356cd9def04816473cee3fd36814"/>
            <w:r w:rsidRPr="00DF65B3">
              <w:rPr>
                <w:rFonts w:ascii="Source Code Pro" w:hAnsi="Source Code Pro"/>
                <w:sz w:val="18"/>
                <w:szCs w:val="18"/>
                <w:lang w:bidi="th-TH"/>
              </w:rPr>
              <w:t>ExternalIdentifier</w:t>
            </w:r>
            <w:bookmarkEnd w:id="226"/>
          </w:p>
        </w:tc>
        <w:tc>
          <w:tcPr>
            <w:tcW w:w="1267" w:type="dxa"/>
            <w:tcMar>
              <w:top w:w="43" w:type="dxa"/>
              <w:left w:w="115" w:type="dxa"/>
              <w:bottom w:w="43" w:type="dxa"/>
              <w:right w:w="115" w:type="dxa"/>
            </w:tcMar>
            <w:vAlign w:val="center"/>
          </w:tcPr>
          <w:p w14:paraId="01780A16"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75278EE2"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09A16A58" w14:textId="77777777" w:rsidR="00EE6B8A" w:rsidRPr="00DF65B3" w:rsidRDefault="00EE6B8A" w:rsidP="008008B2">
            <w:pPr>
              <w:rPr>
                <w:sz w:val="22"/>
              </w:rPr>
            </w:pPr>
            <w:r w:rsidRPr="00DF65B3">
              <w:rPr>
                <w:sz w:val="22"/>
              </w:rPr>
              <w:t>For associating an ID with the contest.</w:t>
            </w:r>
          </w:p>
        </w:tc>
      </w:tr>
      <w:tr w:rsidR="00EE6B8A" w14:paraId="7B592EFC" w14:textId="77777777" w:rsidTr="008008B2">
        <w:trPr>
          <w:tblHeader/>
        </w:trPr>
        <w:tc>
          <w:tcPr>
            <w:tcW w:w="2160" w:type="dxa"/>
            <w:tcMar>
              <w:top w:w="43" w:type="dxa"/>
              <w:left w:w="115" w:type="dxa"/>
              <w:bottom w:w="43" w:type="dxa"/>
              <w:right w:w="115" w:type="dxa"/>
            </w:tcMar>
            <w:vAlign w:val="center"/>
          </w:tcPr>
          <w:p w14:paraId="1BCE1CBF" w14:textId="77777777" w:rsidR="00EE6B8A" w:rsidRPr="00DF65B3" w:rsidRDefault="00EE6B8A" w:rsidP="008008B2">
            <w:pPr>
              <w:jc w:val="center"/>
              <w:rPr>
                <w:rFonts w:ascii="Source Code Pro" w:hAnsi="Source Code Pro"/>
                <w:sz w:val="18"/>
                <w:szCs w:val="18"/>
              </w:rPr>
            </w:pPr>
            <w:bookmarkStart w:id="227" w:name="_43d77fc46467edaf24fce0b4387917b9"/>
            <w:r w:rsidRPr="00DF65B3">
              <w:rPr>
                <w:rFonts w:ascii="Source Code Pro" w:hAnsi="Source Code Pro"/>
                <w:sz w:val="18"/>
                <w:szCs w:val="18"/>
                <w:lang w:bidi="th-TH"/>
              </w:rPr>
              <w:t>HasRotation</w:t>
            </w:r>
            <w:bookmarkEnd w:id="227"/>
          </w:p>
        </w:tc>
        <w:tc>
          <w:tcPr>
            <w:tcW w:w="1267" w:type="dxa"/>
            <w:tcMar>
              <w:top w:w="43" w:type="dxa"/>
              <w:left w:w="115" w:type="dxa"/>
              <w:bottom w:w="43" w:type="dxa"/>
              <w:right w:w="115" w:type="dxa"/>
            </w:tcMar>
            <w:vAlign w:val="center"/>
          </w:tcPr>
          <w:p w14:paraId="4D31795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E07FF8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3E2B57D" w14:textId="77777777" w:rsidR="00EE6B8A" w:rsidRPr="00DF65B3" w:rsidRDefault="00EE6B8A" w:rsidP="008008B2">
            <w:pPr>
              <w:rPr>
                <w:sz w:val="22"/>
              </w:rPr>
            </w:pPr>
            <w:r w:rsidRPr="00DF65B3">
              <w:rPr>
                <w:sz w:val="22"/>
              </w:rPr>
              <w:t>Boolean to indicate whether the selections in the contest are rotated. Assumed to be “no” if not present.</w:t>
            </w:r>
          </w:p>
        </w:tc>
      </w:tr>
      <w:tr w:rsidR="00EE6B8A" w14:paraId="5F2F7BAF" w14:textId="77777777" w:rsidTr="008008B2">
        <w:trPr>
          <w:tblHeader/>
        </w:trPr>
        <w:tc>
          <w:tcPr>
            <w:tcW w:w="2160" w:type="dxa"/>
            <w:tcMar>
              <w:top w:w="43" w:type="dxa"/>
              <w:left w:w="115" w:type="dxa"/>
              <w:bottom w:w="43" w:type="dxa"/>
              <w:right w:w="115" w:type="dxa"/>
            </w:tcMar>
            <w:vAlign w:val="center"/>
          </w:tcPr>
          <w:p w14:paraId="276C6AB1" w14:textId="77777777" w:rsidR="00EE6B8A" w:rsidRPr="00DF65B3" w:rsidRDefault="00EE6B8A" w:rsidP="008008B2">
            <w:pPr>
              <w:jc w:val="center"/>
              <w:rPr>
                <w:rFonts w:ascii="Source Code Pro" w:hAnsi="Source Code Pro"/>
                <w:sz w:val="18"/>
                <w:szCs w:val="18"/>
              </w:rPr>
            </w:pPr>
            <w:bookmarkStart w:id="228" w:name="_6c9f3ce4412ec3452fea60f833242ff4"/>
            <w:r w:rsidRPr="00DF65B3">
              <w:rPr>
                <w:rFonts w:ascii="Source Code Pro" w:hAnsi="Source Code Pro"/>
                <w:sz w:val="18"/>
                <w:szCs w:val="18"/>
                <w:lang w:bidi="th-TH"/>
              </w:rPr>
              <w:t>Name</w:t>
            </w:r>
            <w:bookmarkEnd w:id="228"/>
          </w:p>
        </w:tc>
        <w:tc>
          <w:tcPr>
            <w:tcW w:w="1267" w:type="dxa"/>
            <w:tcMar>
              <w:top w:w="43" w:type="dxa"/>
              <w:left w:w="115" w:type="dxa"/>
              <w:bottom w:w="43" w:type="dxa"/>
              <w:right w:w="115" w:type="dxa"/>
            </w:tcMar>
            <w:vAlign w:val="center"/>
          </w:tcPr>
          <w:p w14:paraId="0545C69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0DF805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794B775F" w14:textId="77777777" w:rsidR="00EE6B8A" w:rsidRPr="00DF65B3" w:rsidRDefault="00EE6B8A" w:rsidP="008008B2">
            <w:pPr>
              <w:rPr>
                <w:sz w:val="22"/>
              </w:rPr>
            </w:pPr>
            <w:r w:rsidRPr="00DF65B3">
              <w:rPr>
                <w:sz w:val="22"/>
              </w:rPr>
              <w:t>Name of the contest, not necessarily as it appears on the ballot.</w:t>
            </w:r>
          </w:p>
        </w:tc>
      </w:tr>
      <w:tr w:rsidR="00EE6B8A" w14:paraId="2AC60777" w14:textId="77777777" w:rsidTr="008008B2">
        <w:trPr>
          <w:tblHeader/>
        </w:trPr>
        <w:tc>
          <w:tcPr>
            <w:tcW w:w="2160" w:type="dxa"/>
            <w:tcMar>
              <w:top w:w="43" w:type="dxa"/>
              <w:left w:w="115" w:type="dxa"/>
              <w:bottom w:w="43" w:type="dxa"/>
              <w:right w:w="115" w:type="dxa"/>
            </w:tcMar>
            <w:vAlign w:val="center"/>
          </w:tcPr>
          <w:p w14:paraId="3BA8D24C" w14:textId="77777777" w:rsidR="00EE6B8A" w:rsidRPr="00DF65B3" w:rsidRDefault="00EE6B8A" w:rsidP="008008B2">
            <w:pPr>
              <w:jc w:val="center"/>
              <w:rPr>
                <w:rFonts w:ascii="Source Code Pro" w:hAnsi="Source Code Pro"/>
                <w:sz w:val="18"/>
                <w:szCs w:val="18"/>
              </w:rPr>
            </w:pPr>
            <w:bookmarkStart w:id="229" w:name="_5dccd0befd5fb26abf2e769ee535995d"/>
            <w:r w:rsidRPr="00DF65B3">
              <w:rPr>
                <w:rFonts w:ascii="Source Code Pro" w:hAnsi="Source Code Pro"/>
                <w:sz w:val="18"/>
                <w:szCs w:val="18"/>
                <w:lang w:bidi="th-TH"/>
              </w:rPr>
              <w:t>SequenceOrder</w:t>
            </w:r>
            <w:bookmarkEnd w:id="229"/>
          </w:p>
        </w:tc>
        <w:tc>
          <w:tcPr>
            <w:tcW w:w="1267" w:type="dxa"/>
            <w:tcMar>
              <w:top w:w="43" w:type="dxa"/>
              <w:left w:w="115" w:type="dxa"/>
              <w:bottom w:w="43" w:type="dxa"/>
              <w:right w:w="115" w:type="dxa"/>
            </w:tcMar>
            <w:vAlign w:val="center"/>
          </w:tcPr>
          <w:p w14:paraId="569892C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64324E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48EC42A8" w14:textId="77777777" w:rsidR="00EE6B8A" w:rsidRPr="00DF65B3" w:rsidRDefault="00EE6B8A" w:rsidP="008008B2">
            <w:pPr>
              <w:rPr>
                <w:sz w:val="22"/>
              </w:rPr>
            </w:pPr>
            <w:r w:rsidRPr="00DF65B3">
              <w:rPr>
                <w:sz w:val="22"/>
              </w:rPr>
              <w:t>Ordering for listing the contest for purposes of display.  If not present, no order is assumed.</w:t>
            </w:r>
          </w:p>
        </w:tc>
      </w:tr>
      <w:tr w:rsidR="00EE6B8A" w14:paraId="79078738" w14:textId="77777777" w:rsidTr="008008B2">
        <w:trPr>
          <w:tblHeader/>
        </w:trPr>
        <w:tc>
          <w:tcPr>
            <w:tcW w:w="2160" w:type="dxa"/>
            <w:tcMar>
              <w:top w:w="43" w:type="dxa"/>
              <w:left w:w="115" w:type="dxa"/>
              <w:bottom w:w="43" w:type="dxa"/>
              <w:right w:w="115" w:type="dxa"/>
            </w:tcMar>
            <w:vAlign w:val="center"/>
          </w:tcPr>
          <w:p w14:paraId="0A19314E" w14:textId="77777777" w:rsidR="00EE6B8A" w:rsidRPr="00DF65B3" w:rsidRDefault="00EE6B8A" w:rsidP="008008B2">
            <w:pPr>
              <w:jc w:val="center"/>
              <w:rPr>
                <w:rFonts w:ascii="Source Code Pro" w:hAnsi="Source Code Pro"/>
                <w:sz w:val="18"/>
                <w:szCs w:val="18"/>
              </w:rPr>
            </w:pPr>
            <w:bookmarkStart w:id="230" w:name="_2ecdb36e437335da124d77fa3d184ae4"/>
            <w:r w:rsidRPr="00DF65B3">
              <w:rPr>
                <w:rFonts w:ascii="Source Code Pro" w:hAnsi="Source Code Pro"/>
                <w:sz w:val="18"/>
                <w:szCs w:val="18"/>
                <w:lang w:bidi="th-TH"/>
              </w:rPr>
              <w:t>TotalSubUnits</w:t>
            </w:r>
            <w:bookmarkEnd w:id="230"/>
          </w:p>
        </w:tc>
        <w:tc>
          <w:tcPr>
            <w:tcW w:w="1267" w:type="dxa"/>
            <w:tcMar>
              <w:top w:w="43" w:type="dxa"/>
              <w:left w:w="115" w:type="dxa"/>
              <w:bottom w:w="43" w:type="dxa"/>
              <w:right w:w="115" w:type="dxa"/>
            </w:tcMar>
            <w:vAlign w:val="center"/>
          </w:tcPr>
          <w:p w14:paraId="0385455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AC209C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0FEC63A" w14:textId="77777777" w:rsidR="00EE6B8A" w:rsidRPr="00DF65B3" w:rsidRDefault="00EE6B8A" w:rsidP="008008B2">
            <w:pPr>
              <w:rPr>
                <w:sz w:val="22"/>
              </w:rPr>
            </w:pPr>
            <w:r w:rsidRPr="00DF65B3">
              <w:rPr>
                <w:sz w:val="22"/>
              </w:rPr>
              <w:t>Total number of subunits, e.g., precincts that have this contest on the ballot.</w:t>
            </w:r>
          </w:p>
        </w:tc>
      </w:tr>
      <w:tr w:rsidR="00EE6B8A" w14:paraId="5249EADB" w14:textId="77777777" w:rsidTr="008008B2">
        <w:trPr>
          <w:tblHeader/>
        </w:trPr>
        <w:tc>
          <w:tcPr>
            <w:tcW w:w="2160" w:type="dxa"/>
            <w:tcMar>
              <w:top w:w="43" w:type="dxa"/>
              <w:left w:w="115" w:type="dxa"/>
              <w:bottom w:w="43" w:type="dxa"/>
              <w:right w:w="115" w:type="dxa"/>
            </w:tcMar>
            <w:vAlign w:val="center"/>
          </w:tcPr>
          <w:p w14:paraId="30DB5BC4" w14:textId="77777777" w:rsidR="00EE6B8A" w:rsidRPr="00DF65B3" w:rsidRDefault="00EE6B8A" w:rsidP="008008B2">
            <w:pPr>
              <w:jc w:val="center"/>
              <w:rPr>
                <w:rFonts w:ascii="Source Code Pro" w:hAnsi="Source Code Pro"/>
                <w:sz w:val="18"/>
                <w:szCs w:val="18"/>
              </w:rPr>
            </w:pPr>
            <w:bookmarkStart w:id="231" w:name="_583aa020ccb7864bc809fdfc4dcfbaab"/>
            <w:r w:rsidRPr="00DF65B3">
              <w:rPr>
                <w:rFonts w:ascii="Source Code Pro" w:hAnsi="Source Code Pro"/>
                <w:sz w:val="18"/>
                <w:szCs w:val="18"/>
                <w:lang w:bidi="th-TH"/>
              </w:rPr>
              <w:t>VoteVariation</w:t>
            </w:r>
            <w:bookmarkEnd w:id="231"/>
          </w:p>
        </w:tc>
        <w:tc>
          <w:tcPr>
            <w:tcW w:w="1267" w:type="dxa"/>
            <w:tcMar>
              <w:top w:w="43" w:type="dxa"/>
              <w:left w:w="115" w:type="dxa"/>
              <w:bottom w:w="43" w:type="dxa"/>
              <w:right w:w="115" w:type="dxa"/>
            </w:tcMar>
            <w:vAlign w:val="center"/>
          </w:tcPr>
          <w:p w14:paraId="6A5C41B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0532A87" w14:textId="77777777" w:rsidR="00EE6B8A" w:rsidRPr="00DF65B3" w:rsidRDefault="00AE6E48" w:rsidP="008008B2">
            <w:pPr>
              <w:jc w:val="center"/>
              <w:rPr>
                <w:rFonts w:ascii="Source Code Pro" w:hAnsi="Source Code Pro"/>
                <w:sz w:val="18"/>
                <w:szCs w:val="18"/>
              </w:rPr>
            </w:pPr>
            <w:hyperlink w:anchor="_555edfd90f059378e3a9ccfe63c91dde" w:history="1">
              <w:r w:rsidR="00EE6B8A" w:rsidRPr="00DF65B3">
                <w:rPr>
                  <w:rStyle w:val="Hyperlink"/>
                  <w:rFonts w:ascii="Source Code Pro" w:hAnsi="Source Code Pro"/>
                  <w:sz w:val="18"/>
                  <w:szCs w:val="18"/>
                </w:rPr>
                <w:t>VoteVariation</w:t>
              </w:r>
            </w:hyperlink>
          </w:p>
        </w:tc>
        <w:tc>
          <w:tcPr>
            <w:tcW w:w="4680" w:type="dxa"/>
            <w:tcMar>
              <w:top w:w="43" w:type="dxa"/>
              <w:left w:w="115" w:type="dxa"/>
              <w:bottom w:w="43" w:type="dxa"/>
              <w:right w:w="115" w:type="dxa"/>
            </w:tcMar>
            <w:vAlign w:val="center"/>
          </w:tcPr>
          <w:p w14:paraId="41937DB2" w14:textId="77777777" w:rsidR="00EE6B8A" w:rsidRPr="00DF65B3" w:rsidRDefault="00EE6B8A" w:rsidP="008008B2">
            <w:pPr>
              <w:rPr>
                <w:sz w:val="22"/>
              </w:rPr>
            </w:pPr>
            <w:r w:rsidRPr="00DF65B3">
              <w:rPr>
                <w:sz w:val="22"/>
              </w:rPr>
              <w:t>Vote variation associated with the contest, e.g., n-of-m.</w:t>
            </w:r>
          </w:p>
        </w:tc>
      </w:tr>
      <w:tr w:rsidR="00EE6B8A" w14:paraId="47E1A11F" w14:textId="77777777" w:rsidTr="008008B2">
        <w:trPr>
          <w:tblHeader/>
        </w:trPr>
        <w:tc>
          <w:tcPr>
            <w:tcW w:w="2160" w:type="dxa"/>
            <w:tcMar>
              <w:top w:w="43" w:type="dxa"/>
              <w:left w:w="115" w:type="dxa"/>
              <w:bottom w:w="43" w:type="dxa"/>
              <w:right w:w="115" w:type="dxa"/>
            </w:tcMar>
            <w:vAlign w:val="center"/>
          </w:tcPr>
          <w:p w14:paraId="78C3C18D" w14:textId="77777777" w:rsidR="00EE6B8A" w:rsidRPr="00DF65B3" w:rsidRDefault="00EE6B8A" w:rsidP="008008B2">
            <w:pPr>
              <w:jc w:val="center"/>
              <w:rPr>
                <w:rFonts w:ascii="Source Code Pro" w:hAnsi="Source Code Pro"/>
                <w:sz w:val="18"/>
                <w:szCs w:val="18"/>
              </w:rPr>
            </w:pPr>
            <w:bookmarkStart w:id="232" w:name="_d24f067911bf516dbf7f95a3846002e0"/>
            <w:r w:rsidRPr="00DF65B3">
              <w:rPr>
                <w:rFonts w:ascii="Source Code Pro" w:hAnsi="Source Code Pro"/>
                <w:sz w:val="18"/>
                <w:szCs w:val="18"/>
                <w:lang w:bidi="th-TH"/>
              </w:rPr>
              <w:t>OtherVoteVariation</w:t>
            </w:r>
            <w:bookmarkEnd w:id="232"/>
          </w:p>
        </w:tc>
        <w:tc>
          <w:tcPr>
            <w:tcW w:w="1267" w:type="dxa"/>
            <w:tcMar>
              <w:top w:w="43" w:type="dxa"/>
              <w:left w:w="115" w:type="dxa"/>
              <w:bottom w:w="43" w:type="dxa"/>
              <w:right w:w="115" w:type="dxa"/>
            </w:tcMar>
            <w:vAlign w:val="center"/>
          </w:tcPr>
          <w:p w14:paraId="08E530F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B93449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BBC7502" w14:textId="77777777" w:rsidR="00EE6B8A" w:rsidRDefault="00EE6B8A" w:rsidP="008008B2">
            <w:r>
              <w:t xml:space="preserve">For use when </w:t>
            </w:r>
            <w:hyperlink w:anchor="_583aa020ccb7864bc809fdfc4dcfbaab" w:history="1">
              <w:r>
                <w:rPr>
                  <w:color w:val="0000FF"/>
                  <w:u w:val="single"/>
                </w:rPr>
                <w:t>VoteVariation</w:t>
              </w:r>
            </w:hyperlink>
            <w:r>
              <w:t xml:space="preserve"> is other.</w:t>
            </w:r>
          </w:p>
        </w:tc>
      </w:tr>
    </w:tbl>
    <w:p w14:paraId="35EF0278" w14:textId="77777777" w:rsidR="00EE6B8A" w:rsidRDefault="00EE6B8A" w:rsidP="00EE6B8A">
      <w:r>
        <w:br w:type="page"/>
      </w:r>
    </w:p>
    <w:p w14:paraId="2D3E9820" w14:textId="77777777" w:rsidR="00EE6B8A" w:rsidRDefault="00EE6B8A" w:rsidP="00EE6B8A">
      <w:pPr>
        <w:pStyle w:val="Heading2"/>
        <w:numPr>
          <w:ilvl w:val="1"/>
          <w:numId w:val="15"/>
        </w:numPr>
      </w:pPr>
      <w:bookmarkStart w:id="233" w:name="_Toc115351001"/>
      <w:r>
        <w:lastRenderedPageBreak/>
        <w:t xml:space="preserve">Class </w:t>
      </w:r>
      <w:bookmarkStart w:id="234" w:name="_3c57f46b7fef7765860c640692548c3e"/>
      <w:r>
        <w:t>BallotMeasureContest</w:t>
      </w:r>
      <w:bookmarkEnd w:id="234"/>
      <w:bookmarkEnd w:id="233"/>
    </w:p>
    <w:p w14:paraId="555ED7FE" w14:textId="77777777" w:rsidR="00EE6B8A" w:rsidRDefault="00EE6B8A" w:rsidP="00EE6B8A">
      <w:r>
        <w:t xml:space="preserve">For ballot measure (i.e., referenda or a tax measure) and judicial retention contests. It inherits the attributes of </w:t>
      </w:r>
      <w:hyperlink w:anchor="_250878ae0efc3a86620c479adcd25930" w:history="1">
        <w:r>
          <w:rPr>
            <w:color w:val="0000FF"/>
            <w:u w:val="single"/>
          </w:rPr>
          <w:t>Contest</w:t>
        </w:r>
      </w:hyperlink>
      <w:r>
        <w:t>.</w:t>
      </w:r>
    </w:p>
    <w:p w14:paraId="32911958" w14:textId="77777777" w:rsidR="00EE6B8A" w:rsidRDefault="00EE6B8A" w:rsidP="00EE6B8A">
      <w:r>
        <w:t xml:space="preserve">If the type of ballot measure is not listed in enumeration </w:t>
      </w:r>
      <w:hyperlink w:anchor="_4561689155cbe73aed18294b4537d8c2" w:history="1">
        <w:r>
          <w:rPr>
            <w:color w:val="0000FF"/>
            <w:u w:val="single"/>
          </w:rPr>
          <w:t>BallotMeasureType</w:t>
        </w:r>
      </w:hyperlink>
      <w:r>
        <w:t xml:space="preserve">, use other and include the type (that is not listed in the enumeration) in </w:t>
      </w:r>
      <w:hyperlink w:anchor="_a1fdf0eef1ecc9da5592ece84d45422f" w:history="1">
        <w:r>
          <w:rPr>
            <w:color w:val="0000FF"/>
            <w:u w:val="single"/>
          </w:rPr>
          <w:t>OtherType</w:t>
        </w:r>
      </w:hyperlink>
      <w:r>
        <w:t>.</w:t>
      </w:r>
    </w:p>
    <w:p w14:paraId="0386184B" w14:textId="77777777" w:rsidR="00EE6B8A" w:rsidRDefault="00EE6B8A" w:rsidP="00EE6B8A">
      <w:pPr>
        <w:spacing w:before="60" w:after="60"/>
      </w:pPr>
    </w:p>
    <w:p w14:paraId="4A5EA81F" w14:textId="77777777" w:rsidR="00EE6B8A" w:rsidRDefault="00EE6B8A" w:rsidP="00EE6B8A">
      <w:pPr>
        <w:ind w:left="360"/>
        <w:jc w:val="center"/>
      </w:pPr>
      <w:r>
        <w:rPr>
          <w:noProof/>
        </w:rPr>
        <w:drawing>
          <wp:inline distT="0" distB="0" distL="0" distR="0" wp14:anchorId="00D05D9A" wp14:editId="54A38DA6">
            <wp:extent cx="3403600" cy="2095500"/>
            <wp:effectExtent l="0" t="0" r="0" b="0"/>
            <wp:docPr id="26" name="Picture -1575789099.png" descr="-1575789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75789099.pn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403600" cy="2095500"/>
                    </a:xfrm>
                    <a:prstGeom prst="rect">
                      <a:avLst/>
                    </a:prstGeom>
                  </pic:spPr>
                </pic:pic>
              </a:graphicData>
            </a:graphic>
          </wp:inline>
        </w:drawing>
      </w:r>
    </w:p>
    <w:p w14:paraId="2C6493E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BallotMeasureContest</w:t>
      </w:r>
    </w:p>
    <w:tbl>
      <w:tblPr>
        <w:tblStyle w:val="TableGrid"/>
        <w:tblW w:w="0" w:type="auto"/>
        <w:tblLook w:val="04A0" w:firstRow="1" w:lastRow="0" w:firstColumn="1" w:lastColumn="0" w:noHBand="0" w:noVBand="1"/>
        <w:tblCaption w:val="Table 1 Caption"/>
        <w:tblDescription w:val="Brief description of Table 1"/>
      </w:tblPr>
      <w:tblGrid>
        <w:gridCol w:w="2106"/>
        <w:gridCol w:w="1379"/>
        <w:gridCol w:w="2498"/>
        <w:gridCol w:w="3957"/>
      </w:tblGrid>
      <w:tr w:rsidR="00EE6B8A" w14:paraId="139ED114"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98B4C0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FEF8D9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417C1C9"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E71ED0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AD8D68C" w14:textId="77777777" w:rsidTr="008008B2">
        <w:trPr>
          <w:tblHeader/>
        </w:trPr>
        <w:tc>
          <w:tcPr>
            <w:tcW w:w="2160" w:type="dxa"/>
            <w:tcMar>
              <w:top w:w="43" w:type="dxa"/>
              <w:left w:w="115" w:type="dxa"/>
              <w:bottom w:w="43" w:type="dxa"/>
              <w:right w:w="115" w:type="dxa"/>
            </w:tcMar>
            <w:vAlign w:val="center"/>
          </w:tcPr>
          <w:p w14:paraId="4EC7B432" w14:textId="77777777" w:rsidR="00EE6B8A" w:rsidRPr="00DF65B3" w:rsidRDefault="00EE6B8A" w:rsidP="008008B2">
            <w:pPr>
              <w:jc w:val="center"/>
              <w:rPr>
                <w:rFonts w:ascii="Source Code Pro" w:hAnsi="Source Code Pro"/>
                <w:sz w:val="18"/>
                <w:szCs w:val="18"/>
              </w:rPr>
            </w:pPr>
            <w:bookmarkStart w:id="235" w:name="_01da859c70b98ddb160cbd91bfecdf32"/>
            <w:r w:rsidRPr="00DF65B3">
              <w:rPr>
                <w:rFonts w:ascii="Source Code Pro" w:hAnsi="Source Code Pro"/>
                <w:sz w:val="18"/>
                <w:szCs w:val="18"/>
                <w:lang w:bidi="th-TH"/>
              </w:rPr>
              <w:t>ConStatement</w:t>
            </w:r>
            <w:bookmarkEnd w:id="235"/>
          </w:p>
        </w:tc>
        <w:tc>
          <w:tcPr>
            <w:tcW w:w="1267" w:type="dxa"/>
            <w:tcMar>
              <w:top w:w="43" w:type="dxa"/>
              <w:left w:w="115" w:type="dxa"/>
              <w:bottom w:w="43" w:type="dxa"/>
              <w:right w:w="115" w:type="dxa"/>
            </w:tcMar>
            <w:vAlign w:val="center"/>
          </w:tcPr>
          <w:p w14:paraId="5E58CA6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F592B35"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6ADB51AA" w14:textId="77777777" w:rsidR="00EE6B8A" w:rsidRPr="00DF65B3" w:rsidRDefault="00EE6B8A" w:rsidP="008008B2">
            <w:pPr>
              <w:rPr>
                <w:sz w:val="22"/>
              </w:rPr>
            </w:pPr>
            <w:r w:rsidRPr="00DF65B3">
              <w:rPr>
                <w:sz w:val="22"/>
              </w:rPr>
              <w:t>For a statement on the ballot associated with a “no” vote.</w:t>
            </w:r>
          </w:p>
        </w:tc>
      </w:tr>
      <w:tr w:rsidR="00EE6B8A" w14:paraId="5511EC54" w14:textId="77777777" w:rsidTr="008008B2">
        <w:trPr>
          <w:tblHeader/>
        </w:trPr>
        <w:tc>
          <w:tcPr>
            <w:tcW w:w="2160" w:type="dxa"/>
            <w:tcMar>
              <w:top w:w="43" w:type="dxa"/>
              <w:left w:w="115" w:type="dxa"/>
              <w:bottom w:w="43" w:type="dxa"/>
              <w:right w:w="115" w:type="dxa"/>
            </w:tcMar>
            <w:vAlign w:val="center"/>
          </w:tcPr>
          <w:p w14:paraId="6BABB95C" w14:textId="77777777" w:rsidR="00EE6B8A" w:rsidRPr="00DF65B3" w:rsidRDefault="00EE6B8A" w:rsidP="008008B2">
            <w:pPr>
              <w:jc w:val="center"/>
              <w:rPr>
                <w:rFonts w:ascii="Source Code Pro" w:hAnsi="Source Code Pro"/>
                <w:sz w:val="18"/>
                <w:szCs w:val="18"/>
              </w:rPr>
            </w:pPr>
            <w:bookmarkStart w:id="236" w:name="_bf5ad7db80e04ce4e424b1bfad036377"/>
            <w:r w:rsidRPr="00DF65B3">
              <w:rPr>
                <w:rFonts w:ascii="Source Code Pro" w:hAnsi="Source Code Pro"/>
                <w:sz w:val="18"/>
                <w:szCs w:val="18"/>
                <w:lang w:bidi="th-TH"/>
              </w:rPr>
              <w:t>EffectOfAbstain</w:t>
            </w:r>
            <w:bookmarkEnd w:id="236"/>
          </w:p>
        </w:tc>
        <w:tc>
          <w:tcPr>
            <w:tcW w:w="1267" w:type="dxa"/>
            <w:tcMar>
              <w:top w:w="43" w:type="dxa"/>
              <w:left w:w="115" w:type="dxa"/>
              <w:bottom w:w="43" w:type="dxa"/>
              <w:right w:w="115" w:type="dxa"/>
            </w:tcMar>
            <w:vAlign w:val="center"/>
          </w:tcPr>
          <w:p w14:paraId="35F2EC0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35631F2"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5CC6E37C" w14:textId="77777777" w:rsidR="00EE6B8A" w:rsidRPr="00DF65B3" w:rsidRDefault="00EE6B8A" w:rsidP="008008B2">
            <w:pPr>
              <w:rPr>
                <w:sz w:val="22"/>
              </w:rPr>
            </w:pPr>
            <w:r w:rsidRPr="00DF65B3">
              <w:rPr>
                <w:sz w:val="22"/>
              </w:rPr>
              <w:t>For a statement on the ballot detailing the effect of abstaining from voting on the ballot measure.</w:t>
            </w:r>
          </w:p>
        </w:tc>
      </w:tr>
      <w:tr w:rsidR="00EE6B8A" w14:paraId="7964F61C" w14:textId="77777777" w:rsidTr="008008B2">
        <w:trPr>
          <w:tblHeader/>
        </w:trPr>
        <w:tc>
          <w:tcPr>
            <w:tcW w:w="2160" w:type="dxa"/>
            <w:tcMar>
              <w:top w:w="43" w:type="dxa"/>
              <w:left w:w="115" w:type="dxa"/>
              <w:bottom w:w="43" w:type="dxa"/>
              <w:right w:w="115" w:type="dxa"/>
            </w:tcMar>
            <w:vAlign w:val="center"/>
          </w:tcPr>
          <w:p w14:paraId="2BA43C04" w14:textId="77777777" w:rsidR="00EE6B8A" w:rsidRPr="00DF65B3" w:rsidRDefault="00EE6B8A" w:rsidP="008008B2">
            <w:pPr>
              <w:jc w:val="center"/>
              <w:rPr>
                <w:rFonts w:ascii="Source Code Pro" w:hAnsi="Source Code Pro"/>
                <w:sz w:val="18"/>
                <w:szCs w:val="18"/>
              </w:rPr>
            </w:pPr>
            <w:bookmarkStart w:id="237" w:name="_eae62f6a6bf5cf8812c5dbfc39623899"/>
            <w:r w:rsidRPr="00DF65B3">
              <w:rPr>
                <w:rFonts w:ascii="Source Code Pro" w:hAnsi="Source Code Pro"/>
                <w:sz w:val="18"/>
                <w:szCs w:val="18"/>
                <w:lang w:bidi="th-TH"/>
              </w:rPr>
              <w:t>FullText</w:t>
            </w:r>
            <w:bookmarkEnd w:id="237"/>
          </w:p>
        </w:tc>
        <w:tc>
          <w:tcPr>
            <w:tcW w:w="1267" w:type="dxa"/>
            <w:tcMar>
              <w:top w:w="43" w:type="dxa"/>
              <w:left w:w="115" w:type="dxa"/>
              <w:bottom w:w="43" w:type="dxa"/>
              <w:right w:w="115" w:type="dxa"/>
            </w:tcMar>
            <w:vAlign w:val="center"/>
          </w:tcPr>
          <w:p w14:paraId="569F35B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4DC0279"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7757ABC1" w14:textId="77777777" w:rsidR="00EE6B8A" w:rsidRPr="00DF65B3" w:rsidRDefault="00EE6B8A" w:rsidP="008008B2">
            <w:pPr>
              <w:rPr>
                <w:sz w:val="22"/>
              </w:rPr>
            </w:pPr>
            <w:r w:rsidRPr="00DF65B3">
              <w:rPr>
                <w:sz w:val="22"/>
              </w:rPr>
              <w:t>For full text on the ballot of the ballot measure.</w:t>
            </w:r>
          </w:p>
        </w:tc>
      </w:tr>
      <w:tr w:rsidR="00EE6B8A" w14:paraId="308544AD" w14:textId="77777777" w:rsidTr="008008B2">
        <w:trPr>
          <w:tblHeader/>
        </w:trPr>
        <w:tc>
          <w:tcPr>
            <w:tcW w:w="2160" w:type="dxa"/>
            <w:tcMar>
              <w:top w:w="43" w:type="dxa"/>
              <w:left w:w="115" w:type="dxa"/>
              <w:bottom w:w="43" w:type="dxa"/>
              <w:right w:w="115" w:type="dxa"/>
            </w:tcMar>
            <w:vAlign w:val="center"/>
          </w:tcPr>
          <w:p w14:paraId="314278B3" w14:textId="77777777" w:rsidR="00EE6B8A" w:rsidRPr="00DF65B3" w:rsidRDefault="00EE6B8A" w:rsidP="008008B2">
            <w:pPr>
              <w:jc w:val="center"/>
              <w:rPr>
                <w:rFonts w:ascii="Source Code Pro" w:hAnsi="Source Code Pro"/>
                <w:sz w:val="18"/>
                <w:szCs w:val="18"/>
              </w:rPr>
            </w:pPr>
            <w:bookmarkStart w:id="238" w:name="_cd221d7417e44e91575d73551575a206"/>
            <w:r w:rsidRPr="00DF65B3">
              <w:rPr>
                <w:rFonts w:ascii="Source Code Pro" w:hAnsi="Source Code Pro"/>
                <w:sz w:val="18"/>
                <w:szCs w:val="18"/>
                <w:lang w:bidi="th-TH"/>
              </w:rPr>
              <w:t>InfoUri</w:t>
            </w:r>
            <w:bookmarkEnd w:id="238"/>
          </w:p>
        </w:tc>
        <w:tc>
          <w:tcPr>
            <w:tcW w:w="1267" w:type="dxa"/>
            <w:tcMar>
              <w:top w:w="43" w:type="dxa"/>
              <w:left w:w="115" w:type="dxa"/>
              <w:bottom w:w="43" w:type="dxa"/>
              <w:right w:w="115" w:type="dxa"/>
            </w:tcMar>
            <w:vAlign w:val="center"/>
          </w:tcPr>
          <w:p w14:paraId="5E1D2D7D"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2066F2AC" w14:textId="77777777" w:rsidR="00EE6B8A" w:rsidRPr="00DF65B3" w:rsidRDefault="00AE6E48" w:rsidP="008008B2">
            <w:pPr>
              <w:jc w:val="center"/>
              <w:rPr>
                <w:rFonts w:ascii="Source Code Pro" w:hAnsi="Source Code Pro"/>
                <w:sz w:val="18"/>
                <w:szCs w:val="18"/>
              </w:rPr>
            </w:pPr>
            <w:hyperlink w:anchor="_9a7b7358074ab2a73a208342ce439aca" w:history="1">
              <w:r w:rsidR="00EE6B8A" w:rsidRPr="00DF65B3">
                <w:rPr>
                  <w:rStyle w:val="Hyperlink"/>
                  <w:rFonts w:ascii="Source Code Pro" w:hAnsi="Source Code Pro"/>
                  <w:sz w:val="18"/>
                  <w:szCs w:val="18"/>
                </w:rPr>
                <w:t>AnnotatedUri</w:t>
              </w:r>
            </w:hyperlink>
          </w:p>
        </w:tc>
        <w:tc>
          <w:tcPr>
            <w:tcW w:w="4680" w:type="dxa"/>
            <w:tcMar>
              <w:top w:w="43" w:type="dxa"/>
              <w:left w:w="115" w:type="dxa"/>
              <w:bottom w:w="43" w:type="dxa"/>
              <w:right w:w="115" w:type="dxa"/>
            </w:tcMar>
            <w:vAlign w:val="center"/>
          </w:tcPr>
          <w:p w14:paraId="2878774B" w14:textId="77777777" w:rsidR="00EE6B8A" w:rsidRPr="00DF65B3" w:rsidRDefault="00EE6B8A" w:rsidP="008008B2">
            <w:pPr>
              <w:rPr>
                <w:sz w:val="22"/>
              </w:rPr>
            </w:pPr>
            <w:r w:rsidRPr="00DF65B3">
              <w:rPr>
                <w:sz w:val="22"/>
              </w:rPr>
              <w:t>For associating a URI with the ballot measure contest.</w:t>
            </w:r>
          </w:p>
        </w:tc>
      </w:tr>
      <w:tr w:rsidR="00EE6B8A" w14:paraId="728732FD" w14:textId="77777777" w:rsidTr="008008B2">
        <w:trPr>
          <w:tblHeader/>
        </w:trPr>
        <w:tc>
          <w:tcPr>
            <w:tcW w:w="2160" w:type="dxa"/>
            <w:tcMar>
              <w:top w:w="43" w:type="dxa"/>
              <w:left w:w="115" w:type="dxa"/>
              <w:bottom w:w="43" w:type="dxa"/>
              <w:right w:w="115" w:type="dxa"/>
            </w:tcMar>
            <w:vAlign w:val="center"/>
          </w:tcPr>
          <w:p w14:paraId="03A85ED1" w14:textId="77777777" w:rsidR="00EE6B8A" w:rsidRPr="00DF65B3" w:rsidRDefault="00EE6B8A" w:rsidP="008008B2">
            <w:pPr>
              <w:jc w:val="center"/>
              <w:rPr>
                <w:rFonts w:ascii="Source Code Pro" w:hAnsi="Source Code Pro"/>
                <w:sz w:val="18"/>
                <w:szCs w:val="18"/>
              </w:rPr>
            </w:pPr>
            <w:bookmarkStart w:id="239" w:name="_0499ae009891d5cfbc52ec71c0166f54"/>
            <w:r w:rsidRPr="00DF65B3">
              <w:rPr>
                <w:rFonts w:ascii="Source Code Pro" w:hAnsi="Source Code Pro"/>
                <w:sz w:val="18"/>
                <w:szCs w:val="18"/>
                <w:lang w:bidi="th-TH"/>
              </w:rPr>
              <w:t>PassageThreshold</w:t>
            </w:r>
            <w:bookmarkEnd w:id="239"/>
          </w:p>
        </w:tc>
        <w:tc>
          <w:tcPr>
            <w:tcW w:w="1267" w:type="dxa"/>
            <w:tcMar>
              <w:top w:w="43" w:type="dxa"/>
              <w:left w:w="115" w:type="dxa"/>
              <w:bottom w:w="43" w:type="dxa"/>
              <w:right w:w="115" w:type="dxa"/>
            </w:tcMar>
            <w:vAlign w:val="center"/>
          </w:tcPr>
          <w:p w14:paraId="6D4A33B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2AEF1BC"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1C7C95B0" w14:textId="77777777" w:rsidR="00EE6B8A" w:rsidRPr="00DF65B3" w:rsidRDefault="00EE6B8A" w:rsidP="008008B2">
            <w:pPr>
              <w:rPr>
                <w:sz w:val="22"/>
              </w:rPr>
            </w:pPr>
            <w:r w:rsidRPr="00DF65B3">
              <w:rPr>
                <w:sz w:val="22"/>
              </w:rPr>
              <w:t>For a statement on the ballot of the number or percentage of votes needed to approve or pass the ballot measure.</w:t>
            </w:r>
          </w:p>
        </w:tc>
      </w:tr>
      <w:tr w:rsidR="00EE6B8A" w14:paraId="5CC6AC1E" w14:textId="77777777" w:rsidTr="008008B2">
        <w:trPr>
          <w:tblHeader/>
        </w:trPr>
        <w:tc>
          <w:tcPr>
            <w:tcW w:w="2160" w:type="dxa"/>
            <w:tcMar>
              <w:top w:w="43" w:type="dxa"/>
              <w:left w:w="115" w:type="dxa"/>
              <w:bottom w:w="43" w:type="dxa"/>
              <w:right w:w="115" w:type="dxa"/>
            </w:tcMar>
            <w:vAlign w:val="center"/>
          </w:tcPr>
          <w:p w14:paraId="47BBFAA3" w14:textId="77777777" w:rsidR="00EE6B8A" w:rsidRPr="00DF65B3" w:rsidRDefault="00EE6B8A" w:rsidP="008008B2">
            <w:pPr>
              <w:jc w:val="center"/>
              <w:rPr>
                <w:rFonts w:ascii="Source Code Pro" w:hAnsi="Source Code Pro"/>
                <w:sz w:val="18"/>
                <w:szCs w:val="18"/>
              </w:rPr>
            </w:pPr>
            <w:bookmarkStart w:id="240" w:name="_860ff3ee7ac1681fc3bfb005c81b2760"/>
            <w:r w:rsidRPr="00DF65B3">
              <w:rPr>
                <w:rFonts w:ascii="Source Code Pro" w:hAnsi="Source Code Pro"/>
                <w:sz w:val="18"/>
                <w:szCs w:val="18"/>
                <w:lang w:bidi="th-TH"/>
              </w:rPr>
              <w:t>ProStatement</w:t>
            </w:r>
            <w:bookmarkEnd w:id="240"/>
          </w:p>
        </w:tc>
        <w:tc>
          <w:tcPr>
            <w:tcW w:w="1267" w:type="dxa"/>
            <w:tcMar>
              <w:top w:w="43" w:type="dxa"/>
              <w:left w:w="115" w:type="dxa"/>
              <w:bottom w:w="43" w:type="dxa"/>
              <w:right w:w="115" w:type="dxa"/>
            </w:tcMar>
            <w:vAlign w:val="center"/>
          </w:tcPr>
          <w:p w14:paraId="118B1A4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07AFDB1"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29632D1E" w14:textId="77777777" w:rsidR="00EE6B8A" w:rsidRPr="00DF65B3" w:rsidRDefault="00EE6B8A" w:rsidP="008008B2">
            <w:pPr>
              <w:rPr>
                <w:sz w:val="22"/>
              </w:rPr>
            </w:pPr>
            <w:r w:rsidRPr="00DF65B3">
              <w:rPr>
                <w:sz w:val="22"/>
              </w:rPr>
              <w:t>For a statement on the ballot associated with a “yes” vote.</w:t>
            </w:r>
          </w:p>
        </w:tc>
      </w:tr>
      <w:tr w:rsidR="00EE6B8A" w14:paraId="4155B2FF" w14:textId="77777777" w:rsidTr="008008B2">
        <w:trPr>
          <w:tblHeader/>
        </w:trPr>
        <w:tc>
          <w:tcPr>
            <w:tcW w:w="2160" w:type="dxa"/>
            <w:tcMar>
              <w:top w:w="43" w:type="dxa"/>
              <w:left w:w="115" w:type="dxa"/>
              <w:bottom w:w="43" w:type="dxa"/>
              <w:right w:w="115" w:type="dxa"/>
            </w:tcMar>
            <w:vAlign w:val="center"/>
          </w:tcPr>
          <w:p w14:paraId="4CC5DB08" w14:textId="77777777" w:rsidR="00EE6B8A" w:rsidRPr="00DF65B3" w:rsidRDefault="00EE6B8A" w:rsidP="008008B2">
            <w:pPr>
              <w:jc w:val="center"/>
              <w:rPr>
                <w:rFonts w:ascii="Source Code Pro" w:hAnsi="Source Code Pro"/>
                <w:sz w:val="18"/>
                <w:szCs w:val="18"/>
              </w:rPr>
            </w:pPr>
            <w:bookmarkStart w:id="241" w:name="_020403a93bc332481ab678b0c5dfa32f"/>
            <w:r w:rsidRPr="00DF65B3">
              <w:rPr>
                <w:rFonts w:ascii="Source Code Pro" w:hAnsi="Source Code Pro"/>
                <w:sz w:val="18"/>
                <w:szCs w:val="18"/>
                <w:lang w:bidi="th-TH"/>
              </w:rPr>
              <w:t>SummaryText</w:t>
            </w:r>
            <w:bookmarkEnd w:id="241"/>
          </w:p>
        </w:tc>
        <w:tc>
          <w:tcPr>
            <w:tcW w:w="1267" w:type="dxa"/>
            <w:tcMar>
              <w:top w:w="43" w:type="dxa"/>
              <w:left w:w="115" w:type="dxa"/>
              <w:bottom w:w="43" w:type="dxa"/>
              <w:right w:w="115" w:type="dxa"/>
            </w:tcMar>
            <w:vAlign w:val="center"/>
          </w:tcPr>
          <w:p w14:paraId="5D709D7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455DD16"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2D0F5C53" w14:textId="77777777" w:rsidR="00EE6B8A" w:rsidRPr="00DF65B3" w:rsidRDefault="00EE6B8A" w:rsidP="008008B2">
            <w:pPr>
              <w:rPr>
                <w:sz w:val="22"/>
              </w:rPr>
            </w:pPr>
            <w:r w:rsidRPr="00DF65B3">
              <w:rPr>
                <w:sz w:val="22"/>
              </w:rPr>
              <w:t>For a summary on the ballot of the ballot measure.</w:t>
            </w:r>
          </w:p>
        </w:tc>
      </w:tr>
      <w:tr w:rsidR="00EE6B8A" w14:paraId="2C0584F9" w14:textId="77777777" w:rsidTr="008008B2">
        <w:trPr>
          <w:tblHeader/>
        </w:trPr>
        <w:tc>
          <w:tcPr>
            <w:tcW w:w="2160" w:type="dxa"/>
            <w:tcMar>
              <w:top w:w="43" w:type="dxa"/>
              <w:left w:w="115" w:type="dxa"/>
              <w:bottom w:w="43" w:type="dxa"/>
              <w:right w:w="115" w:type="dxa"/>
            </w:tcMar>
            <w:vAlign w:val="center"/>
          </w:tcPr>
          <w:p w14:paraId="0FC0A81F" w14:textId="77777777" w:rsidR="00EE6B8A" w:rsidRPr="00DF65B3" w:rsidRDefault="00EE6B8A" w:rsidP="008008B2">
            <w:pPr>
              <w:jc w:val="center"/>
              <w:rPr>
                <w:rFonts w:ascii="Source Code Pro" w:hAnsi="Source Code Pro"/>
                <w:sz w:val="18"/>
                <w:szCs w:val="18"/>
              </w:rPr>
            </w:pPr>
            <w:bookmarkStart w:id="242" w:name="_d48d5943dc16ff4ceaeca7ee6066b45f"/>
            <w:r w:rsidRPr="00DF65B3">
              <w:rPr>
                <w:rFonts w:ascii="Source Code Pro" w:hAnsi="Source Code Pro"/>
                <w:sz w:val="18"/>
                <w:szCs w:val="18"/>
                <w:lang w:bidi="th-TH"/>
              </w:rPr>
              <w:t>Type</w:t>
            </w:r>
            <w:bookmarkEnd w:id="242"/>
          </w:p>
        </w:tc>
        <w:tc>
          <w:tcPr>
            <w:tcW w:w="1267" w:type="dxa"/>
            <w:tcMar>
              <w:top w:w="43" w:type="dxa"/>
              <w:left w:w="115" w:type="dxa"/>
              <w:bottom w:w="43" w:type="dxa"/>
              <w:right w:w="115" w:type="dxa"/>
            </w:tcMar>
            <w:vAlign w:val="center"/>
          </w:tcPr>
          <w:p w14:paraId="6CFE6B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775B173" w14:textId="77777777" w:rsidR="00EE6B8A" w:rsidRPr="00DF65B3" w:rsidRDefault="00AE6E48" w:rsidP="008008B2">
            <w:pPr>
              <w:jc w:val="center"/>
              <w:rPr>
                <w:rFonts w:ascii="Source Code Pro" w:hAnsi="Source Code Pro"/>
                <w:sz w:val="18"/>
                <w:szCs w:val="18"/>
              </w:rPr>
            </w:pPr>
            <w:hyperlink w:anchor="_4561689155cbe73aed18294b4537d8c2" w:history="1">
              <w:r w:rsidR="00EE6B8A" w:rsidRPr="00DF65B3">
                <w:rPr>
                  <w:rStyle w:val="Hyperlink"/>
                  <w:rFonts w:ascii="Source Code Pro" w:hAnsi="Source Code Pro"/>
                  <w:sz w:val="18"/>
                  <w:szCs w:val="18"/>
                </w:rPr>
                <w:t>BallotMeasureType</w:t>
              </w:r>
            </w:hyperlink>
          </w:p>
        </w:tc>
        <w:tc>
          <w:tcPr>
            <w:tcW w:w="4680" w:type="dxa"/>
            <w:tcMar>
              <w:top w:w="43" w:type="dxa"/>
              <w:left w:w="115" w:type="dxa"/>
              <w:bottom w:w="43" w:type="dxa"/>
              <w:right w:w="115" w:type="dxa"/>
            </w:tcMar>
            <w:vAlign w:val="center"/>
          </w:tcPr>
          <w:p w14:paraId="79256E4D" w14:textId="77777777" w:rsidR="00EE6B8A" w:rsidRPr="00DF65B3" w:rsidRDefault="00EE6B8A" w:rsidP="008008B2">
            <w:pPr>
              <w:rPr>
                <w:sz w:val="22"/>
              </w:rPr>
            </w:pPr>
            <w:r w:rsidRPr="00DF65B3">
              <w:rPr>
                <w:sz w:val="22"/>
              </w:rPr>
              <w:t>For indicating the type of ballot measure.</w:t>
            </w:r>
          </w:p>
        </w:tc>
      </w:tr>
      <w:tr w:rsidR="00EE6B8A" w14:paraId="30E90FD4" w14:textId="77777777" w:rsidTr="008008B2">
        <w:trPr>
          <w:tblHeader/>
        </w:trPr>
        <w:tc>
          <w:tcPr>
            <w:tcW w:w="2160" w:type="dxa"/>
            <w:tcMar>
              <w:top w:w="43" w:type="dxa"/>
              <w:left w:w="115" w:type="dxa"/>
              <w:bottom w:w="43" w:type="dxa"/>
              <w:right w:w="115" w:type="dxa"/>
            </w:tcMar>
            <w:vAlign w:val="center"/>
          </w:tcPr>
          <w:p w14:paraId="6ACB07D1" w14:textId="77777777" w:rsidR="00EE6B8A" w:rsidRPr="00DF65B3" w:rsidRDefault="00EE6B8A" w:rsidP="008008B2">
            <w:pPr>
              <w:jc w:val="center"/>
              <w:rPr>
                <w:rFonts w:ascii="Source Code Pro" w:hAnsi="Source Code Pro"/>
                <w:sz w:val="18"/>
                <w:szCs w:val="18"/>
              </w:rPr>
            </w:pPr>
            <w:bookmarkStart w:id="243" w:name="_a1fdf0eef1ecc9da5592ece84d45422f"/>
            <w:r w:rsidRPr="00DF65B3">
              <w:rPr>
                <w:rFonts w:ascii="Source Code Pro" w:hAnsi="Source Code Pro"/>
                <w:sz w:val="18"/>
                <w:szCs w:val="18"/>
                <w:lang w:bidi="th-TH"/>
              </w:rPr>
              <w:t>OtherType</w:t>
            </w:r>
            <w:bookmarkEnd w:id="243"/>
          </w:p>
        </w:tc>
        <w:tc>
          <w:tcPr>
            <w:tcW w:w="1267" w:type="dxa"/>
            <w:tcMar>
              <w:top w:w="43" w:type="dxa"/>
              <w:left w:w="115" w:type="dxa"/>
              <w:bottom w:w="43" w:type="dxa"/>
              <w:right w:w="115" w:type="dxa"/>
            </w:tcMar>
            <w:vAlign w:val="center"/>
          </w:tcPr>
          <w:p w14:paraId="09F7C21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0DD5B8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470BF5FF" w14:textId="77777777" w:rsidR="00EE6B8A" w:rsidRPr="00DF65B3" w:rsidRDefault="00EE6B8A" w:rsidP="008008B2">
            <w:pPr>
              <w:rPr>
                <w:sz w:val="22"/>
              </w:rPr>
            </w:pPr>
            <w:r w:rsidRPr="00DF65B3">
              <w:rPr>
                <w:sz w:val="22"/>
              </w:rPr>
              <w:t>Used when BallotMeasureType is other.</w:t>
            </w:r>
          </w:p>
        </w:tc>
      </w:tr>
    </w:tbl>
    <w:p w14:paraId="7811154C" w14:textId="77777777" w:rsidR="00EE6B8A" w:rsidRDefault="00EE6B8A" w:rsidP="00EE6B8A">
      <w:r>
        <w:br w:type="page"/>
      </w:r>
    </w:p>
    <w:p w14:paraId="426B0A48" w14:textId="77777777" w:rsidR="00EE6B8A" w:rsidRDefault="00EE6B8A" w:rsidP="00EE6B8A">
      <w:pPr>
        <w:pStyle w:val="Heading2"/>
        <w:numPr>
          <w:ilvl w:val="1"/>
          <w:numId w:val="15"/>
        </w:numPr>
      </w:pPr>
      <w:bookmarkStart w:id="244" w:name="_Toc115351002"/>
      <w:r>
        <w:lastRenderedPageBreak/>
        <w:t xml:space="preserve">Class </w:t>
      </w:r>
      <w:bookmarkStart w:id="245" w:name="_1baacbaeff26cbd467b56b5eee9b1844"/>
      <w:r>
        <w:t>RetentionContest</w:t>
      </w:r>
      <w:bookmarkEnd w:id="245"/>
      <w:bookmarkEnd w:id="244"/>
    </w:p>
    <w:p w14:paraId="1F7647CC" w14:textId="77777777" w:rsidR="00EE6B8A" w:rsidRDefault="00EE6B8A" w:rsidP="00EE6B8A">
      <w:r>
        <w:t>For judicial retention or other types of retention contests. Retention contests can be treated essentially as ballot measure contests, however this element differs from</w:t>
      </w:r>
    </w:p>
    <w:p w14:paraId="17AD1635" w14:textId="77777777" w:rsidR="00EE6B8A" w:rsidRDefault="00AE6E48" w:rsidP="00EE6B8A">
      <w:hyperlink w:anchor="_3c57f46b7fef7765860c640692548c3e" w:history="1">
        <w:r w:rsidR="00EE6B8A">
          <w:rPr>
            <w:color w:val="0000FF"/>
            <w:u w:val="single"/>
          </w:rPr>
          <w:t>BallotMeasureContest</w:t>
        </w:r>
      </w:hyperlink>
      <w:r w:rsidR="00EE6B8A">
        <w:t xml:space="preserve"> in that it can include a reference to a candidate or the associated office.</w:t>
      </w:r>
    </w:p>
    <w:p w14:paraId="6639B276" w14:textId="77777777" w:rsidR="00EE6B8A" w:rsidRDefault="00EE6B8A" w:rsidP="00EE6B8A">
      <w:r>
        <w:t xml:space="preserve">This element uses </w:t>
      </w:r>
      <w:hyperlink w:anchor="_3c57f46b7fef7765860c640692548c3e" w:history="1">
        <w:r>
          <w:rPr>
            <w:color w:val="0000FF"/>
            <w:u w:val="single"/>
          </w:rPr>
          <w:t>BallotMeasureContest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3c57f46b7fef7765860c640692548c3e" w:history="1">
        <w:r>
          <w:rPr>
            <w:color w:val="0000FF"/>
            <w:u w:val="single"/>
          </w:rPr>
          <w:t>BallotMeasureContest</w:t>
        </w:r>
      </w:hyperlink>
      <w:r>
        <w:t>.</w:t>
      </w:r>
    </w:p>
    <w:p w14:paraId="4E805672" w14:textId="77777777" w:rsidR="00EE6B8A" w:rsidRDefault="00EE6B8A" w:rsidP="00EE6B8A">
      <w:pPr>
        <w:spacing w:before="60" w:after="60"/>
      </w:pPr>
    </w:p>
    <w:p w14:paraId="2C813DBD" w14:textId="77777777" w:rsidR="00EE6B8A" w:rsidRDefault="00EE6B8A" w:rsidP="00EE6B8A">
      <w:pPr>
        <w:ind w:left="360"/>
        <w:jc w:val="center"/>
      </w:pPr>
      <w:r>
        <w:rPr>
          <w:noProof/>
        </w:rPr>
        <w:drawing>
          <wp:inline distT="0" distB="0" distL="0" distR="0" wp14:anchorId="217DF5B2" wp14:editId="78476B2D">
            <wp:extent cx="1701800" cy="685800"/>
            <wp:effectExtent l="0" t="0" r="0" b="0"/>
            <wp:docPr id="28" name="Picture 1286468245.png" descr="1286468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86468245.pn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701800" cy="685800"/>
                    </a:xfrm>
                    <a:prstGeom prst="rect">
                      <a:avLst/>
                    </a:prstGeom>
                  </pic:spPr>
                </pic:pic>
              </a:graphicData>
            </a:graphic>
          </wp:inline>
        </w:drawing>
      </w:r>
    </w:p>
    <w:p w14:paraId="752A4BD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RetentionContest</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7F621FA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2AC11D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E35D28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1DB5CE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7875F5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52A95A3" w14:textId="77777777" w:rsidTr="008008B2">
        <w:trPr>
          <w:tblHeader/>
        </w:trPr>
        <w:tc>
          <w:tcPr>
            <w:tcW w:w="2160" w:type="dxa"/>
            <w:tcMar>
              <w:top w:w="43" w:type="dxa"/>
              <w:left w:w="115" w:type="dxa"/>
              <w:bottom w:w="43" w:type="dxa"/>
              <w:right w:w="115" w:type="dxa"/>
            </w:tcMar>
            <w:vAlign w:val="center"/>
          </w:tcPr>
          <w:p w14:paraId="7265CC6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46" w:name="_3257851221e233d865de5024991cd3c5"/>
            <w:r w:rsidRPr="00DF65B3">
              <w:rPr>
                <w:rFonts w:ascii="Source Code Pro" w:hAnsi="Source Code Pro"/>
                <w:sz w:val="18"/>
                <w:szCs w:val="18"/>
                <w:lang w:bidi="th-TH"/>
              </w:rPr>
              <w:t>Candidate</w:t>
            </w:r>
            <w:bookmarkEnd w:id="24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65F207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A6D9D72" w14:textId="77777777" w:rsidR="00EE6B8A" w:rsidRPr="00DF65B3" w:rsidRDefault="00AE6E48"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6A3DEFEF" w14:textId="77777777" w:rsidR="00EE6B8A" w:rsidRDefault="00EE6B8A" w:rsidP="008008B2">
            <w:r>
              <w:t xml:space="preserve">Link to a </w:t>
            </w:r>
            <w:hyperlink w:anchor="_2870bfbb9e49ff7ebb882a9658341922" w:history="1">
              <w:r>
                <w:rPr>
                  <w:color w:val="0000FF"/>
                  <w:u w:val="single"/>
                </w:rPr>
                <w:t>Candidate</w:t>
              </w:r>
            </w:hyperlink>
            <w:r>
              <w:t xml:space="preserve"> instance. For associating a candidate with the retention contest.</w:t>
            </w:r>
          </w:p>
        </w:tc>
      </w:tr>
      <w:tr w:rsidR="00EE6B8A" w14:paraId="4D5AC573" w14:textId="77777777" w:rsidTr="008008B2">
        <w:trPr>
          <w:tblHeader/>
        </w:trPr>
        <w:tc>
          <w:tcPr>
            <w:tcW w:w="2160" w:type="dxa"/>
            <w:tcMar>
              <w:top w:w="43" w:type="dxa"/>
              <w:left w:w="115" w:type="dxa"/>
              <w:bottom w:w="43" w:type="dxa"/>
              <w:right w:w="115" w:type="dxa"/>
            </w:tcMar>
            <w:vAlign w:val="center"/>
          </w:tcPr>
          <w:p w14:paraId="2DBB8B0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47" w:name="_aae183ddeae57a5aefa9af4bae6e1870"/>
            <w:r w:rsidRPr="00DF65B3">
              <w:rPr>
                <w:rFonts w:ascii="Source Code Pro" w:hAnsi="Source Code Pro"/>
                <w:sz w:val="18"/>
                <w:szCs w:val="18"/>
                <w:lang w:bidi="th-TH"/>
              </w:rPr>
              <w:t>Office</w:t>
            </w:r>
            <w:bookmarkEnd w:id="24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ED2165E"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CB0C0CF" w14:textId="77777777" w:rsidR="00EE6B8A" w:rsidRPr="00DF65B3" w:rsidRDefault="00AE6E48"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13E18292" w14:textId="77777777" w:rsidR="00EE6B8A" w:rsidRDefault="00EE6B8A" w:rsidP="008008B2">
            <w:r>
              <w:t xml:space="preserve">Link to an </w:t>
            </w:r>
            <w:hyperlink w:anchor="_8009d57b1aa8aaad1017ceb75d45b07a" w:history="1">
              <w:r>
                <w:rPr>
                  <w:color w:val="0000FF"/>
                  <w:u w:val="single"/>
                </w:rPr>
                <w:t>Office</w:t>
              </w:r>
            </w:hyperlink>
            <w:r>
              <w:t xml:space="preserve"> instance. For associating an office description with the retention contest.</w:t>
            </w:r>
          </w:p>
        </w:tc>
      </w:tr>
    </w:tbl>
    <w:p w14:paraId="2E559F46" w14:textId="77777777" w:rsidR="00EE6B8A" w:rsidRDefault="00EE6B8A" w:rsidP="00EE6B8A">
      <w:r>
        <w:br w:type="page"/>
      </w:r>
    </w:p>
    <w:p w14:paraId="25CC19BF" w14:textId="77777777" w:rsidR="00EE6B8A" w:rsidRDefault="00EE6B8A" w:rsidP="00EE6B8A">
      <w:pPr>
        <w:pStyle w:val="Heading2"/>
        <w:numPr>
          <w:ilvl w:val="1"/>
          <w:numId w:val="15"/>
        </w:numPr>
      </w:pPr>
      <w:bookmarkStart w:id="248" w:name="_Toc115351003"/>
      <w:r>
        <w:lastRenderedPageBreak/>
        <w:t xml:space="preserve">Class </w:t>
      </w:r>
      <w:bookmarkStart w:id="249" w:name="_8ba135abf443a41bd3868b758778bda8"/>
      <w:r>
        <w:t>CandidateContest</w:t>
      </w:r>
      <w:bookmarkEnd w:id="249"/>
      <w:bookmarkEnd w:id="248"/>
    </w:p>
    <w:p w14:paraId="22047BA5" w14:textId="77777777" w:rsidR="00EE6B8A" w:rsidRDefault="00EE6B8A" w:rsidP="00EE6B8A">
      <w:r>
        <w:t xml:space="preserve">For a contest that involves selecting one or more candidates. It inherits the attributes of </w:t>
      </w:r>
      <w:hyperlink w:anchor="_250878ae0efc3a86620c479adcd25930" w:history="1">
        <w:r>
          <w:rPr>
            <w:color w:val="0000FF"/>
            <w:u w:val="single"/>
          </w:rPr>
          <w:t>Contest</w:t>
        </w:r>
      </w:hyperlink>
      <w:r>
        <w:t>.</w:t>
      </w:r>
    </w:p>
    <w:p w14:paraId="210838D1" w14:textId="77777777" w:rsidR="00EE6B8A" w:rsidRDefault="00EE6B8A" w:rsidP="00EE6B8A">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53787587" w14:textId="77777777" w:rsidR="00EE6B8A" w:rsidRDefault="00EE6B8A" w:rsidP="00EE6B8A">
      <w:r>
        <w:t xml:space="preserve">Note that when using the </w:t>
      </w:r>
      <w:hyperlink w:anchor="_1c3265b2faa4d5e5a01aaeb69fc5d60e" w:history="1">
        <w:r>
          <w:rPr>
            <w:color w:val="0000FF"/>
            <w:u w:val="single"/>
          </w:rPr>
          <w:t>CandidateOption</w:t>
        </w:r>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r>
          <w:rPr>
            <w:color w:val="0000FF"/>
            <w:u w:val="single"/>
          </w:rPr>
          <w:t>ContestOption</w:t>
        </w:r>
      </w:hyperlink>
      <w:r>
        <w:t xml:space="preserve"> instance should be identical, with the Governor candidate first and the Lt. Governor candidate second.</w:t>
      </w:r>
    </w:p>
    <w:p w14:paraId="4F41A072" w14:textId="77777777" w:rsidR="00EE6B8A" w:rsidRDefault="00EE6B8A" w:rsidP="00EE6B8A">
      <w:pPr>
        <w:spacing w:before="60" w:after="60"/>
      </w:pPr>
    </w:p>
    <w:p w14:paraId="23B51E8A" w14:textId="77777777" w:rsidR="00EE6B8A" w:rsidRDefault="00EE6B8A" w:rsidP="00EE6B8A">
      <w:pPr>
        <w:ind w:left="360"/>
        <w:jc w:val="center"/>
      </w:pPr>
      <w:r>
        <w:rPr>
          <w:noProof/>
        </w:rPr>
        <w:drawing>
          <wp:inline distT="0" distB="0" distL="0" distR="0" wp14:anchorId="66E7A26B" wp14:editId="5F4ED37D">
            <wp:extent cx="2336800" cy="1333500"/>
            <wp:effectExtent l="0" t="0" r="0" b="0"/>
            <wp:docPr id="30" name="Picture -1406520402.png" descr="-140652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06520402.png"/>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336800" cy="1333500"/>
                    </a:xfrm>
                    <a:prstGeom prst="rect">
                      <a:avLst/>
                    </a:prstGeom>
                  </pic:spPr>
                </pic:pic>
              </a:graphicData>
            </a:graphic>
          </wp:inline>
        </w:drawing>
      </w:r>
    </w:p>
    <w:p w14:paraId="766167E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CandidateContest</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1580C54F"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1DBE59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3C04394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91768E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2208AF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1F27D44" w14:textId="77777777" w:rsidTr="008008B2">
        <w:trPr>
          <w:tblHeader/>
        </w:trPr>
        <w:tc>
          <w:tcPr>
            <w:tcW w:w="2160" w:type="dxa"/>
            <w:tcMar>
              <w:top w:w="43" w:type="dxa"/>
              <w:left w:w="115" w:type="dxa"/>
              <w:bottom w:w="43" w:type="dxa"/>
              <w:right w:w="115" w:type="dxa"/>
            </w:tcMar>
            <w:vAlign w:val="center"/>
          </w:tcPr>
          <w:p w14:paraId="081E206C" w14:textId="77777777" w:rsidR="00EE6B8A" w:rsidRPr="00DF65B3" w:rsidRDefault="00EE6B8A" w:rsidP="008008B2">
            <w:pPr>
              <w:jc w:val="center"/>
              <w:rPr>
                <w:rFonts w:ascii="Source Code Pro" w:hAnsi="Source Code Pro"/>
                <w:sz w:val="18"/>
                <w:szCs w:val="18"/>
              </w:rPr>
            </w:pPr>
            <w:bookmarkStart w:id="250" w:name="_b1b6618dbe1dfb0ebc74ada11f9e8a9c"/>
            <w:r w:rsidRPr="00DF65B3">
              <w:rPr>
                <w:rFonts w:ascii="Source Code Pro" w:hAnsi="Source Code Pro"/>
                <w:sz w:val="18"/>
                <w:szCs w:val="18"/>
                <w:lang w:bidi="th-TH"/>
              </w:rPr>
              <w:t>NumberElected</w:t>
            </w:r>
            <w:bookmarkEnd w:id="250"/>
          </w:p>
        </w:tc>
        <w:tc>
          <w:tcPr>
            <w:tcW w:w="1267" w:type="dxa"/>
            <w:tcMar>
              <w:top w:w="43" w:type="dxa"/>
              <w:left w:w="115" w:type="dxa"/>
              <w:bottom w:w="43" w:type="dxa"/>
              <w:right w:w="115" w:type="dxa"/>
            </w:tcMar>
            <w:vAlign w:val="center"/>
          </w:tcPr>
          <w:p w14:paraId="06CE95F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5C108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6CF3D9AC" w14:textId="77777777" w:rsidR="00EE6B8A" w:rsidRPr="00DF65B3" w:rsidRDefault="00EE6B8A" w:rsidP="008008B2">
            <w:pPr>
              <w:rPr>
                <w:sz w:val="22"/>
              </w:rPr>
            </w:pPr>
            <w:r w:rsidRPr="00DF65B3">
              <w:rPr>
                <w:sz w:val="22"/>
              </w:rPr>
              <w:t>Number of candidates that are elected in the contest (“n” of n-of-m).</w:t>
            </w:r>
          </w:p>
        </w:tc>
      </w:tr>
      <w:tr w:rsidR="00EE6B8A" w14:paraId="6B5E124B" w14:textId="77777777" w:rsidTr="008008B2">
        <w:trPr>
          <w:tblHeader/>
        </w:trPr>
        <w:tc>
          <w:tcPr>
            <w:tcW w:w="2160" w:type="dxa"/>
            <w:tcMar>
              <w:top w:w="43" w:type="dxa"/>
              <w:left w:w="115" w:type="dxa"/>
              <w:bottom w:w="43" w:type="dxa"/>
              <w:right w:w="115" w:type="dxa"/>
            </w:tcMar>
            <w:vAlign w:val="center"/>
          </w:tcPr>
          <w:p w14:paraId="2EBC7531" w14:textId="77777777" w:rsidR="00EE6B8A" w:rsidRPr="00DF65B3" w:rsidRDefault="00EE6B8A" w:rsidP="008008B2">
            <w:pPr>
              <w:jc w:val="center"/>
              <w:rPr>
                <w:rFonts w:ascii="Source Code Pro" w:hAnsi="Source Code Pro"/>
                <w:sz w:val="18"/>
                <w:szCs w:val="18"/>
              </w:rPr>
            </w:pPr>
            <w:bookmarkStart w:id="251" w:name="_8270b7ed6a6c0decf5131cc0a5ee12d2"/>
            <w:r w:rsidRPr="00DF65B3">
              <w:rPr>
                <w:rFonts w:ascii="Source Code Pro" w:hAnsi="Source Code Pro"/>
                <w:sz w:val="18"/>
                <w:szCs w:val="18"/>
                <w:lang w:bidi="th-TH"/>
              </w:rPr>
              <w:t>NumberRunoff</w:t>
            </w:r>
            <w:bookmarkEnd w:id="251"/>
          </w:p>
        </w:tc>
        <w:tc>
          <w:tcPr>
            <w:tcW w:w="1267" w:type="dxa"/>
            <w:tcMar>
              <w:top w:w="43" w:type="dxa"/>
              <w:left w:w="115" w:type="dxa"/>
              <w:bottom w:w="43" w:type="dxa"/>
              <w:right w:w="115" w:type="dxa"/>
            </w:tcMar>
            <w:vAlign w:val="center"/>
          </w:tcPr>
          <w:p w14:paraId="0EE8AA5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EDAFD9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023FF9C8" w14:textId="77777777" w:rsidR="00EE6B8A" w:rsidRPr="00DF65B3" w:rsidRDefault="00EE6B8A" w:rsidP="008008B2">
            <w:pPr>
              <w:rPr>
                <w:sz w:val="22"/>
              </w:rPr>
            </w:pPr>
            <w:r w:rsidRPr="00DF65B3">
              <w:rPr>
                <w:sz w:val="22"/>
              </w:rPr>
              <w:t>The number of candidates in a runoff contest.</w:t>
            </w:r>
          </w:p>
        </w:tc>
      </w:tr>
      <w:tr w:rsidR="00EE6B8A" w14:paraId="03AA5876" w14:textId="77777777" w:rsidTr="008008B2">
        <w:trPr>
          <w:tblHeader/>
        </w:trPr>
        <w:tc>
          <w:tcPr>
            <w:tcW w:w="2160" w:type="dxa"/>
            <w:tcMar>
              <w:top w:w="43" w:type="dxa"/>
              <w:left w:w="115" w:type="dxa"/>
              <w:bottom w:w="43" w:type="dxa"/>
              <w:right w:w="115" w:type="dxa"/>
            </w:tcMar>
            <w:vAlign w:val="center"/>
          </w:tcPr>
          <w:p w14:paraId="12F0C0A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52" w:name="_ca1d7fd421baadd1bafb321288da061a"/>
            <w:r w:rsidRPr="00DF65B3">
              <w:rPr>
                <w:rFonts w:ascii="Source Code Pro" w:hAnsi="Source Code Pro"/>
                <w:sz w:val="18"/>
                <w:szCs w:val="18"/>
                <w:lang w:bidi="th-TH"/>
              </w:rPr>
              <w:t>Office</w:t>
            </w:r>
            <w:bookmarkEnd w:id="25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91ADB4C"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65BC148" w14:textId="77777777" w:rsidR="00EE6B8A" w:rsidRPr="00DF65B3" w:rsidRDefault="00AE6E48"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1912DCB9" w14:textId="77777777" w:rsidR="00EE6B8A" w:rsidRPr="00DF65B3" w:rsidRDefault="00EE6B8A" w:rsidP="008008B2">
            <w:pPr>
              <w:rPr>
                <w:sz w:val="22"/>
              </w:rPr>
            </w:pPr>
            <w:r w:rsidRPr="00DF65B3">
              <w:rPr>
                <w:sz w:val="22"/>
              </w:rPr>
              <w:t>For associating office descriptions.</w:t>
            </w:r>
          </w:p>
        </w:tc>
      </w:tr>
      <w:tr w:rsidR="00EE6B8A" w14:paraId="37EFCA4C" w14:textId="77777777" w:rsidTr="008008B2">
        <w:trPr>
          <w:tblHeader/>
        </w:trPr>
        <w:tc>
          <w:tcPr>
            <w:tcW w:w="2160" w:type="dxa"/>
            <w:tcMar>
              <w:top w:w="43" w:type="dxa"/>
              <w:left w:w="115" w:type="dxa"/>
              <w:bottom w:w="43" w:type="dxa"/>
              <w:right w:w="115" w:type="dxa"/>
            </w:tcMar>
            <w:vAlign w:val="center"/>
          </w:tcPr>
          <w:p w14:paraId="391063A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53" w:name="_62bce8246ce69e2fedf6df9fcc71751d"/>
            <w:r w:rsidRPr="00DF65B3">
              <w:rPr>
                <w:rFonts w:ascii="Source Code Pro" w:hAnsi="Source Code Pro"/>
                <w:sz w:val="18"/>
                <w:szCs w:val="18"/>
                <w:lang w:bidi="th-TH"/>
              </w:rPr>
              <w:t>PrimaryParty</w:t>
            </w:r>
            <w:bookmarkEnd w:id="25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4CB239B"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021BE69"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69929876" w14:textId="77777777" w:rsidR="00EE6B8A" w:rsidRPr="00DF65B3" w:rsidRDefault="00EE6B8A" w:rsidP="008008B2">
            <w:pPr>
              <w:rPr>
                <w:sz w:val="22"/>
              </w:rPr>
            </w:pPr>
            <w:r w:rsidRPr="00DF65B3">
              <w:rPr>
                <w:sz w:val="22"/>
              </w:rPr>
              <w:t>For associating parties with the contest.</w:t>
            </w:r>
          </w:p>
        </w:tc>
      </w:tr>
      <w:tr w:rsidR="00EE6B8A" w14:paraId="5AFDBC98" w14:textId="77777777" w:rsidTr="008008B2">
        <w:trPr>
          <w:tblHeader/>
        </w:trPr>
        <w:tc>
          <w:tcPr>
            <w:tcW w:w="2160" w:type="dxa"/>
            <w:tcMar>
              <w:top w:w="43" w:type="dxa"/>
              <w:left w:w="115" w:type="dxa"/>
              <w:bottom w:w="43" w:type="dxa"/>
              <w:right w:w="115" w:type="dxa"/>
            </w:tcMar>
            <w:vAlign w:val="center"/>
          </w:tcPr>
          <w:p w14:paraId="0530A0E0" w14:textId="77777777" w:rsidR="00EE6B8A" w:rsidRPr="00DF65B3" w:rsidRDefault="00EE6B8A" w:rsidP="008008B2">
            <w:pPr>
              <w:jc w:val="center"/>
              <w:rPr>
                <w:rFonts w:ascii="Source Code Pro" w:hAnsi="Source Code Pro"/>
                <w:sz w:val="18"/>
                <w:szCs w:val="18"/>
              </w:rPr>
            </w:pPr>
            <w:bookmarkStart w:id="254" w:name="_84229c84b92db66712ff39c1fb19238f"/>
            <w:r w:rsidRPr="00DF65B3">
              <w:rPr>
                <w:rFonts w:ascii="Source Code Pro" w:hAnsi="Source Code Pro"/>
                <w:sz w:val="18"/>
                <w:szCs w:val="18"/>
                <w:lang w:bidi="th-TH"/>
              </w:rPr>
              <w:t>RanksAllowed</w:t>
            </w:r>
            <w:bookmarkEnd w:id="254"/>
          </w:p>
        </w:tc>
        <w:tc>
          <w:tcPr>
            <w:tcW w:w="1267" w:type="dxa"/>
            <w:tcMar>
              <w:top w:w="43" w:type="dxa"/>
              <w:left w:w="115" w:type="dxa"/>
              <w:bottom w:w="43" w:type="dxa"/>
              <w:right w:w="115" w:type="dxa"/>
            </w:tcMar>
            <w:vAlign w:val="center"/>
          </w:tcPr>
          <w:p w14:paraId="35986DFE"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3C0811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B2524B2" w14:textId="77777777" w:rsidR="00EE6B8A" w:rsidRPr="00DF65B3" w:rsidRDefault="00EE6B8A" w:rsidP="008008B2">
            <w:pPr>
              <w:rPr>
                <w:sz w:val="22"/>
              </w:rPr>
            </w:pPr>
            <w:r w:rsidRPr="00DF65B3">
              <w:rPr>
                <w:sz w:val="22"/>
              </w:rPr>
              <w:t>Maximum number of ranks per voter in this contest.</w:t>
            </w:r>
          </w:p>
        </w:tc>
      </w:tr>
      <w:tr w:rsidR="00EE6B8A" w14:paraId="574B5399" w14:textId="77777777" w:rsidTr="008008B2">
        <w:trPr>
          <w:tblHeader/>
        </w:trPr>
        <w:tc>
          <w:tcPr>
            <w:tcW w:w="2160" w:type="dxa"/>
            <w:tcMar>
              <w:top w:w="43" w:type="dxa"/>
              <w:left w:w="115" w:type="dxa"/>
              <w:bottom w:w="43" w:type="dxa"/>
              <w:right w:w="115" w:type="dxa"/>
            </w:tcMar>
            <w:vAlign w:val="center"/>
          </w:tcPr>
          <w:p w14:paraId="5338FDD7" w14:textId="77777777" w:rsidR="00EE6B8A" w:rsidRPr="00DF65B3" w:rsidRDefault="00EE6B8A" w:rsidP="008008B2">
            <w:pPr>
              <w:jc w:val="center"/>
              <w:rPr>
                <w:rFonts w:ascii="Source Code Pro" w:hAnsi="Source Code Pro"/>
                <w:sz w:val="18"/>
                <w:szCs w:val="18"/>
              </w:rPr>
            </w:pPr>
            <w:bookmarkStart w:id="255" w:name="_667da50eaa6c051a4afad1b11aa30846"/>
            <w:r w:rsidRPr="00DF65B3">
              <w:rPr>
                <w:rFonts w:ascii="Source Code Pro" w:hAnsi="Source Code Pro"/>
                <w:sz w:val="18"/>
                <w:szCs w:val="18"/>
                <w:lang w:bidi="th-TH"/>
              </w:rPr>
              <w:t>VotesAllowed</w:t>
            </w:r>
            <w:bookmarkEnd w:id="255"/>
          </w:p>
        </w:tc>
        <w:tc>
          <w:tcPr>
            <w:tcW w:w="1267" w:type="dxa"/>
            <w:tcMar>
              <w:top w:w="43" w:type="dxa"/>
              <w:left w:w="115" w:type="dxa"/>
              <w:bottom w:w="43" w:type="dxa"/>
              <w:right w:w="115" w:type="dxa"/>
            </w:tcMar>
            <w:vAlign w:val="center"/>
          </w:tcPr>
          <w:p w14:paraId="4C6F0D2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B58682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69A0C250" w14:textId="77777777" w:rsidR="00EE6B8A" w:rsidRPr="00DF65B3" w:rsidRDefault="00EE6B8A" w:rsidP="008008B2">
            <w:pPr>
              <w:rPr>
                <w:sz w:val="22"/>
              </w:rPr>
            </w:pPr>
            <w:r w:rsidRPr="00DF65B3">
              <w:rPr>
                <w:sz w:val="22"/>
              </w:rPr>
              <w:t>Maximum number of votes per voter in this contest.</w:t>
            </w:r>
          </w:p>
        </w:tc>
      </w:tr>
    </w:tbl>
    <w:p w14:paraId="7FD2FAEE" w14:textId="77777777" w:rsidR="00EE6B8A" w:rsidRDefault="00EE6B8A" w:rsidP="00EE6B8A">
      <w:r>
        <w:br w:type="page"/>
      </w:r>
    </w:p>
    <w:p w14:paraId="5BF1814F" w14:textId="77777777" w:rsidR="00EE6B8A" w:rsidRDefault="00EE6B8A" w:rsidP="00EE6B8A">
      <w:pPr>
        <w:pStyle w:val="Heading2"/>
        <w:numPr>
          <w:ilvl w:val="1"/>
          <w:numId w:val="15"/>
        </w:numPr>
      </w:pPr>
      <w:bookmarkStart w:id="256" w:name="_Toc115351004"/>
      <w:r>
        <w:lastRenderedPageBreak/>
        <w:t xml:space="preserve">Class </w:t>
      </w:r>
      <w:bookmarkStart w:id="257" w:name="_b495b3700fc70f195e93865941375609"/>
      <w:r>
        <w:t>ControllingContest</w:t>
      </w:r>
      <w:bookmarkEnd w:id="257"/>
      <w:bookmarkEnd w:id="256"/>
    </w:p>
    <w:p w14:paraId="5AFA8F7C" w14:textId="77777777" w:rsidR="00EE6B8A" w:rsidRDefault="00EE6B8A" w:rsidP="00EE6B8A">
      <w:r>
        <w:t>For a contest that affects other contests under its control.</w:t>
      </w:r>
    </w:p>
    <w:p w14:paraId="595F7571" w14:textId="77777777" w:rsidR="00EE6B8A" w:rsidRDefault="00EE6B8A" w:rsidP="00EE6B8A">
      <w:r>
        <w:t xml:space="preserve">ControllingContest is an abstract subclass of </w:t>
      </w:r>
      <w:hyperlink w:anchor="_250878ae0efc3a86620c479adcd25930" w:history="1">
        <w:r>
          <w:rPr>
            <w:color w:val="0000FF"/>
            <w:u w:val="single"/>
          </w:rPr>
          <w:t>Contest</w:t>
        </w:r>
      </w:hyperlink>
      <w:r>
        <w:t xml:space="preserve"> with three subclasses that get used according to the type of contest:</w:t>
      </w:r>
    </w:p>
    <w:p w14:paraId="3E295162" w14:textId="77777777" w:rsidR="00EE6B8A" w:rsidRDefault="00AE6E48" w:rsidP="00EE6B8A">
      <w:pPr>
        <w:widowControl w:val="0"/>
        <w:numPr>
          <w:ilvl w:val="0"/>
          <w:numId w:val="21"/>
        </w:numPr>
        <w:suppressAutoHyphens/>
        <w:adjustRightInd w:val="0"/>
        <w:spacing w:after="240"/>
        <w:textAlignment w:val="baseline"/>
      </w:pPr>
      <w:hyperlink w:anchor="_8ef802e6d87094ca1cc488a75bbccbcb" w:history="1">
        <w:r w:rsidR="00EE6B8A">
          <w:rPr>
            <w:color w:val="0000FF"/>
            <w:u w:val="single"/>
          </w:rPr>
          <w:t>ActivationContest</w:t>
        </w:r>
      </w:hyperlink>
      <w:r w:rsidR="00EE6B8A">
        <w:t>, used for a contest that conditionally activates other contests</w:t>
      </w:r>
    </w:p>
    <w:p w14:paraId="3C38152B" w14:textId="77777777" w:rsidR="000E58AF" w:rsidRDefault="00AE6E48" w:rsidP="005E69F3">
      <w:pPr>
        <w:widowControl w:val="0"/>
        <w:numPr>
          <w:ilvl w:val="0"/>
          <w:numId w:val="21"/>
        </w:numPr>
        <w:suppressAutoHyphens/>
        <w:adjustRightInd w:val="0"/>
        <w:spacing w:after="240"/>
        <w:textAlignment w:val="baseline"/>
      </w:pPr>
      <w:hyperlink w:anchor="_a88ddf107794b37273a6e4445d7cb482" w:history="1">
        <w:r w:rsidR="00EE6B8A" w:rsidRPr="000E58AF">
          <w:rPr>
            <w:color w:val="0000FF"/>
            <w:u w:val="single"/>
          </w:rPr>
          <w:t>PartyPreferenceContest</w:t>
        </w:r>
      </w:hyperlink>
      <w:r w:rsidR="00EE6B8A">
        <w:t>, for a contest that activates partisan sections of the ballot</w:t>
      </w:r>
    </w:p>
    <w:p w14:paraId="2F712155" w14:textId="05377960" w:rsidR="00EE6B8A" w:rsidRDefault="00AE6E48" w:rsidP="005E69F3">
      <w:pPr>
        <w:widowControl w:val="0"/>
        <w:numPr>
          <w:ilvl w:val="0"/>
          <w:numId w:val="21"/>
        </w:numPr>
        <w:suppressAutoHyphens/>
        <w:adjustRightInd w:val="0"/>
        <w:spacing w:after="240"/>
        <w:textAlignment w:val="baseline"/>
      </w:pPr>
      <w:hyperlink w:anchor="_a0091fa8be681e62d1352db2c2ef91e5" w:history="1">
        <w:r w:rsidR="00EE6B8A" w:rsidRPr="000E58AF">
          <w:rPr>
            <w:color w:val="0000FF"/>
            <w:u w:val="single"/>
          </w:rPr>
          <w:t>StraightPartyContest</w:t>
        </w:r>
      </w:hyperlink>
      <w:r w:rsidR="00EE6B8A">
        <w:t>, used for a contest for a straight party selection on the ballot</w:t>
      </w:r>
    </w:p>
    <w:p w14:paraId="22187EBD" w14:textId="77777777" w:rsidR="00EE6B8A" w:rsidRDefault="00EE6B8A" w:rsidP="00EE6B8A">
      <w:r>
        <w:t xml:space="preserve">ControllingContest contains </w:t>
      </w:r>
      <w:hyperlink w:anchor="_b19fcf155fcf65c4fa102bada0d50a22" w:history="1">
        <w:r>
          <w:rPr>
            <w:color w:val="0000FF"/>
            <w:u w:val="single"/>
          </w:rPr>
          <w:t>ControlledContest</w:t>
        </w:r>
      </w:hyperlink>
      <w:r>
        <w:t xml:space="preserve"> to link to the contests under its control.</w:t>
      </w:r>
    </w:p>
    <w:p w14:paraId="20C2EFBB" w14:textId="77777777" w:rsidR="00EE6B8A" w:rsidRDefault="00EE6B8A" w:rsidP="00EE6B8A">
      <w:r>
        <w:t xml:space="preserve"> </w:t>
      </w:r>
    </w:p>
    <w:p w14:paraId="71738EF4" w14:textId="77777777" w:rsidR="00EE6B8A" w:rsidRDefault="00EE6B8A" w:rsidP="00EE6B8A"/>
    <w:p w14:paraId="7940256B" w14:textId="77777777" w:rsidR="00EE6B8A" w:rsidRDefault="00EE6B8A" w:rsidP="00EE6B8A">
      <w:pPr>
        <w:spacing w:before="60" w:after="60"/>
      </w:pPr>
    </w:p>
    <w:p w14:paraId="2CE86099" w14:textId="77777777" w:rsidR="00EE6B8A" w:rsidRDefault="00EE6B8A" w:rsidP="00EE6B8A">
      <w:pPr>
        <w:ind w:left="360"/>
        <w:jc w:val="center"/>
      </w:pPr>
      <w:r>
        <w:rPr>
          <w:noProof/>
        </w:rPr>
        <w:drawing>
          <wp:inline distT="0" distB="0" distL="0" distR="0" wp14:anchorId="6E143C79" wp14:editId="1960D489">
            <wp:extent cx="2781300" cy="1270000"/>
            <wp:effectExtent l="0" t="0" r="0" b="0"/>
            <wp:docPr id="32" name="Picture 1123491487.png" descr="1123491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23491487.pn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781300" cy="1270000"/>
                    </a:xfrm>
                    <a:prstGeom prst="rect">
                      <a:avLst/>
                    </a:prstGeom>
                  </pic:spPr>
                </pic:pic>
              </a:graphicData>
            </a:graphic>
          </wp:inline>
        </w:drawing>
      </w:r>
    </w:p>
    <w:p w14:paraId="69CEA89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ControllingContest</w:t>
      </w:r>
    </w:p>
    <w:tbl>
      <w:tblPr>
        <w:tblStyle w:val="TableGrid"/>
        <w:tblW w:w="0" w:type="auto"/>
        <w:tblLook w:val="04A0" w:firstRow="1" w:lastRow="0" w:firstColumn="1" w:lastColumn="0" w:noHBand="0" w:noVBand="1"/>
        <w:tblCaption w:val="Table 1 Caption"/>
        <w:tblDescription w:val="Brief description of Table 1"/>
      </w:tblPr>
      <w:tblGrid>
        <w:gridCol w:w="2282"/>
        <w:gridCol w:w="1379"/>
        <w:gridCol w:w="1440"/>
        <w:gridCol w:w="4680"/>
      </w:tblGrid>
      <w:tr w:rsidR="00EE6B8A" w14:paraId="526C727E"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827A9D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4AB5AE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CCBE3F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4F4E7C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AA715BB" w14:textId="77777777" w:rsidTr="008008B2">
        <w:trPr>
          <w:tblHeader/>
        </w:trPr>
        <w:tc>
          <w:tcPr>
            <w:tcW w:w="2160" w:type="dxa"/>
            <w:tcMar>
              <w:top w:w="43" w:type="dxa"/>
              <w:left w:w="115" w:type="dxa"/>
              <w:bottom w:w="43" w:type="dxa"/>
              <w:right w:w="115" w:type="dxa"/>
            </w:tcMar>
            <w:vAlign w:val="center"/>
          </w:tcPr>
          <w:p w14:paraId="257124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58" w:name="_b19fcf155fcf65c4fa102bada0d50a22"/>
            <w:r w:rsidRPr="00DF65B3">
              <w:rPr>
                <w:rFonts w:ascii="Source Code Pro" w:hAnsi="Source Code Pro"/>
                <w:sz w:val="18"/>
                <w:szCs w:val="18"/>
                <w:lang w:bidi="th-TH"/>
              </w:rPr>
              <w:t>ControlledContest</w:t>
            </w:r>
            <w:bookmarkEnd w:id="25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0890C0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49F8C1D" w14:textId="77777777" w:rsidR="00EE6B8A" w:rsidRPr="00DF65B3" w:rsidRDefault="00AE6E48"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17CEFC05" w14:textId="77777777" w:rsidR="00EE6B8A" w:rsidRPr="00DF65B3" w:rsidRDefault="00EE6B8A" w:rsidP="008008B2">
            <w:pPr>
              <w:rPr>
                <w:sz w:val="22"/>
              </w:rPr>
            </w:pPr>
            <w:r w:rsidRPr="00DF65B3">
              <w:rPr>
                <w:sz w:val="22"/>
              </w:rPr>
              <w:t>A contest on a ballot whose state is dependent on the selections made in a separate controlling contest.</w:t>
            </w:r>
          </w:p>
        </w:tc>
      </w:tr>
    </w:tbl>
    <w:p w14:paraId="76F99B2F" w14:textId="77777777" w:rsidR="00EE6B8A" w:rsidRDefault="00EE6B8A" w:rsidP="00EE6B8A">
      <w:r>
        <w:br w:type="page"/>
      </w:r>
    </w:p>
    <w:p w14:paraId="60C3400D" w14:textId="77777777" w:rsidR="00EE6B8A" w:rsidRDefault="00EE6B8A" w:rsidP="00EE6B8A">
      <w:pPr>
        <w:pStyle w:val="Heading2"/>
        <w:numPr>
          <w:ilvl w:val="1"/>
          <w:numId w:val="15"/>
        </w:numPr>
      </w:pPr>
      <w:bookmarkStart w:id="259" w:name="_Toc115351005"/>
      <w:r>
        <w:lastRenderedPageBreak/>
        <w:t xml:space="preserve">Class </w:t>
      </w:r>
      <w:bookmarkStart w:id="260" w:name="_8ef802e6d87094ca1cc488a75bbccbcb"/>
      <w:r>
        <w:t>ActivationContest</w:t>
      </w:r>
      <w:bookmarkEnd w:id="260"/>
      <w:bookmarkEnd w:id="259"/>
    </w:p>
    <w:p w14:paraId="3D7D14CE" w14:textId="77777777" w:rsidR="00EE6B8A" w:rsidRDefault="00EE6B8A" w:rsidP="00EE6B8A">
      <w:pPr>
        <w:spacing w:before="60" w:after="60"/>
      </w:pPr>
      <w:r>
        <w:t>For a contest containing an option that conditionally activates other contests on the ballot.</w:t>
      </w:r>
    </w:p>
    <w:p w14:paraId="0293F3C3" w14:textId="77777777" w:rsidR="00EE6B8A" w:rsidRDefault="00EE6B8A" w:rsidP="00EE6B8A">
      <w:r>
        <w:t xml:space="preserve">This element uses </w:t>
      </w:r>
      <w:hyperlink w:anchor="_b495b3700fc70f195e93865941375609" w:history="1">
        <w:r>
          <w:rPr>
            <w:color w:val="0000FF"/>
            <w:u w:val="single"/>
          </w:rPr>
          <w:t>ControllingContest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b495b3700fc70f195e93865941375609" w:history="1">
        <w:r>
          <w:rPr>
            <w:color w:val="0000FF"/>
            <w:u w:val="single"/>
          </w:rPr>
          <w:t>ControllingContest</w:t>
        </w:r>
      </w:hyperlink>
      <w:r>
        <w:t>.</w:t>
      </w:r>
    </w:p>
    <w:p w14:paraId="00FB39EA" w14:textId="77777777" w:rsidR="00EE6B8A" w:rsidRDefault="00EE6B8A" w:rsidP="00EE6B8A">
      <w:pPr>
        <w:spacing w:before="60" w:after="60"/>
      </w:pPr>
    </w:p>
    <w:p w14:paraId="40E970B8" w14:textId="77777777" w:rsidR="00EE6B8A" w:rsidRDefault="00EE6B8A" w:rsidP="00EE6B8A">
      <w:pPr>
        <w:ind w:left="360"/>
        <w:jc w:val="center"/>
      </w:pPr>
      <w:r>
        <w:rPr>
          <w:noProof/>
        </w:rPr>
        <w:drawing>
          <wp:inline distT="0" distB="0" distL="0" distR="0" wp14:anchorId="32C658DF" wp14:editId="7E4C3953">
            <wp:extent cx="3073400" cy="1003300"/>
            <wp:effectExtent l="0" t="0" r="0" b="0"/>
            <wp:docPr id="34" name="Picture 37388425.png" descr="37388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7388425.png"/>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073400" cy="1003300"/>
                    </a:xfrm>
                    <a:prstGeom prst="rect">
                      <a:avLst/>
                    </a:prstGeom>
                  </pic:spPr>
                </pic:pic>
              </a:graphicData>
            </a:graphic>
          </wp:inline>
        </w:drawing>
      </w:r>
    </w:p>
    <w:p w14:paraId="569621D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ActivationContest</w:t>
      </w:r>
    </w:p>
    <w:tbl>
      <w:tblPr>
        <w:tblStyle w:val="TableGrid"/>
        <w:tblW w:w="0" w:type="auto"/>
        <w:tblLook w:val="04A0" w:firstRow="1" w:lastRow="0" w:firstColumn="1" w:lastColumn="0" w:noHBand="0" w:noVBand="1"/>
        <w:tblCaption w:val="Table 1 Caption"/>
        <w:tblDescription w:val="Brief description of Table 1"/>
      </w:tblPr>
      <w:tblGrid>
        <w:gridCol w:w="2015"/>
        <w:gridCol w:w="1379"/>
        <w:gridCol w:w="2498"/>
        <w:gridCol w:w="4048"/>
      </w:tblGrid>
      <w:tr w:rsidR="00EE6B8A" w14:paraId="5901CB8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89D54D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6CD12E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45BDED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381E38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FA48866" w14:textId="77777777" w:rsidTr="008008B2">
        <w:trPr>
          <w:tblHeader/>
        </w:trPr>
        <w:tc>
          <w:tcPr>
            <w:tcW w:w="2160" w:type="dxa"/>
            <w:tcMar>
              <w:top w:w="43" w:type="dxa"/>
              <w:left w:w="115" w:type="dxa"/>
              <w:bottom w:w="43" w:type="dxa"/>
              <w:right w:w="115" w:type="dxa"/>
            </w:tcMar>
            <w:vAlign w:val="center"/>
          </w:tcPr>
          <w:p w14:paraId="34EA5AC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61" w:name="_88618d41071f1ac226809fad78c1d0ff"/>
            <w:r w:rsidRPr="00DF65B3">
              <w:rPr>
                <w:rFonts w:ascii="Source Code Pro" w:hAnsi="Source Code Pro"/>
                <w:sz w:val="18"/>
                <w:szCs w:val="18"/>
                <w:lang w:bidi="th-TH"/>
              </w:rPr>
              <w:t>Candidate</w:t>
            </w:r>
            <w:bookmarkEnd w:id="26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DA86DF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1904E83" w14:textId="77777777" w:rsidR="00EE6B8A" w:rsidRPr="00DF65B3" w:rsidRDefault="00AE6E48"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7820DBFE" w14:textId="77777777" w:rsidR="00EE6B8A" w:rsidRPr="00DF65B3" w:rsidRDefault="00EE6B8A" w:rsidP="008008B2">
            <w:pPr>
              <w:rPr>
                <w:sz w:val="22"/>
              </w:rPr>
            </w:pPr>
            <w:r>
              <w:t xml:space="preserve">Link to a </w:t>
            </w:r>
            <w:hyperlink w:anchor="_2870bfbb9e49ff7ebb882a9658341922" w:history="1">
              <w:r>
                <w:rPr>
                  <w:color w:val="0000FF"/>
                  <w:u w:val="single"/>
                </w:rPr>
                <w:t>Candidate</w:t>
              </w:r>
            </w:hyperlink>
            <w:r>
              <w:t xml:space="preserve"> instance. For associating a candidate with the activation contest (e.g. a candidate subject to recall).</w:t>
            </w:r>
          </w:p>
        </w:tc>
      </w:tr>
      <w:tr w:rsidR="00EE6B8A" w14:paraId="58658922" w14:textId="77777777" w:rsidTr="008008B2">
        <w:trPr>
          <w:tblHeader/>
        </w:trPr>
        <w:tc>
          <w:tcPr>
            <w:tcW w:w="2160" w:type="dxa"/>
            <w:tcMar>
              <w:top w:w="43" w:type="dxa"/>
              <w:left w:w="115" w:type="dxa"/>
              <w:bottom w:w="43" w:type="dxa"/>
              <w:right w:w="115" w:type="dxa"/>
            </w:tcMar>
            <w:vAlign w:val="center"/>
          </w:tcPr>
          <w:p w14:paraId="061184E7" w14:textId="77777777" w:rsidR="00EE6B8A" w:rsidRPr="00DF65B3" w:rsidRDefault="00EE6B8A" w:rsidP="008008B2">
            <w:pPr>
              <w:jc w:val="center"/>
              <w:rPr>
                <w:rFonts w:ascii="Source Code Pro" w:hAnsi="Source Code Pro"/>
                <w:sz w:val="18"/>
                <w:szCs w:val="18"/>
              </w:rPr>
            </w:pPr>
            <w:bookmarkStart w:id="262" w:name="_f95e543c1e1077df189a808e7e76d489"/>
            <w:r w:rsidRPr="00DF65B3">
              <w:rPr>
                <w:rFonts w:ascii="Source Code Pro" w:hAnsi="Source Code Pro"/>
                <w:sz w:val="18"/>
                <w:szCs w:val="18"/>
                <w:lang w:bidi="th-TH"/>
              </w:rPr>
              <w:t>SummaryText</w:t>
            </w:r>
            <w:bookmarkEnd w:id="262"/>
          </w:p>
        </w:tc>
        <w:tc>
          <w:tcPr>
            <w:tcW w:w="1267" w:type="dxa"/>
            <w:tcMar>
              <w:top w:w="43" w:type="dxa"/>
              <w:left w:w="115" w:type="dxa"/>
              <w:bottom w:w="43" w:type="dxa"/>
              <w:right w:w="115" w:type="dxa"/>
            </w:tcMar>
            <w:vAlign w:val="center"/>
          </w:tcPr>
          <w:p w14:paraId="69244F3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0FF946C"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57EDC9DA" w14:textId="77777777" w:rsidR="00EE6B8A" w:rsidRPr="00DF65B3" w:rsidRDefault="00EE6B8A" w:rsidP="008008B2">
            <w:pPr>
              <w:rPr>
                <w:sz w:val="22"/>
              </w:rPr>
            </w:pPr>
            <w:r w:rsidRPr="00DF65B3">
              <w:rPr>
                <w:sz w:val="22"/>
              </w:rPr>
              <w:t>For a summary on the ballot of the activation contest, e.g. "Should John Smith be recalled?".</w:t>
            </w:r>
          </w:p>
        </w:tc>
      </w:tr>
    </w:tbl>
    <w:p w14:paraId="4A4ACE7E" w14:textId="77777777" w:rsidR="00EE6B8A" w:rsidRDefault="00EE6B8A" w:rsidP="00EE6B8A">
      <w:r>
        <w:br w:type="page"/>
      </w:r>
    </w:p>
    <w:p w14:paraId="32E09C41" w14:textId="77777777" w:rsidR="00EE6B8A" w:rsidRDefault="00EE6B8A" w:rsidP="00EE6B8A">
      <w:pPr>
        <w:pStyle w:val="Heading2"/>
        <w:numPr>
          <w:ilvl w:val="1"/>
          <w:numId w:val="15"/>
        </w:numPr>
      </w:pPr>
      <w:bookmarkStart w:id="263" w:name="_Toc115351006"/>
      <w:r>
        <w:lastRenderedPageBreak/>
        <w:t xml:space="preserve">Class </w:t>
      </w:r>
      <w:bookmarkStart w:id="264" w:name="_a88ddf107794b37273a6e4445d7cb482"/>
      <w:r>
        <w:t>PartyPreferenceContest</w:t>
      </w:r>
      <w:bookmarkEnd w:id="264"/>
      <w:bookmarkEnd w:id="263"/>
    </w:p>
    <w:p w14:paraId="6DD73357" w14:textId="77777777" w:rsidR="00EE6B8A" w:rsidRDefault="00EE6B8A" w:rsidP="00EE6B8A">
      <w:pPr>
        <w:spacing w:before="60" w:after="60"/>
      </w:pPr>
      <w:r>
        <w:t>For a controlling contest that may appear on an open primary ballot and allows the voter to select which political party’s primary they wish to vote. A valid selection in this contest protects the voter from voiding the partisan selection of the ballot by making selections in more than one party’s contest.</w:t>
      </w:r>
    </w:p>
    <w:p w14:paraId="73D9869D" w14:textId="77777777" w:rsidR="00EE6B8A" w:rsidRDefault="00EE6B8A" w:rsidP="00EE6B8A">
      <w:r>
        <w:t xml:space="preserve">This element uses </w:t>
      </w:r>
      <w:hyperlink w:anchor="_b495b3700fc70f195e93865941375609" w:history="1">
        <w:r>
          <w:rPr>
            <w:color w:val="0000FF"/>
            <w:u w:val="single"/>
          </w:rPr>
          <w:t>ControllingContest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b495b3700fc70f195e93865941375609" w:history="1">
        <w:r>
          <w:rPr>
            <w:color w:val="0000FF"/>
            <w:u w:val="single"/>
          </w:rPr>
          <w:t>ControllingContest</w:t>
        </w:r>
      </w:hyperlink>
      <w:r>
        <w:t>.</w:t>
      </w:r>
    </w:p>
    <w:p w14:paraId="7B0E3888" w14:textId="77777777" w:rsidR="00EE6B8A" w:rsidRDefault="00EE6B8A" w:rsidP="00EE6B8A">
      <w:pPr>
        <w:spacing w:before="60" w:after="60"/>
      </w:pPr>
    </w:p>
    <w:p w14:paraId="6B9BB137" w14:textId="77777777" w:rsidR="00EE6B8A" w:rsidRDefault="00EE6B8A" w:rsidP="00EE6B8A">
      <w:pPr>
        <w:ind w:left="360"/>
        <w:jc w:val="center"/>
      </w:pPr>
      <w:r>
        <w:rPr>
          <w:noProof/>
        </w:rPr>
        <w:drawing>
          <wp:inline distT="0" distB="0" distL="0" distR="0" wp14:anchorId="4D402EF2" wp14:editId="3255D541">
            <wp:extent cx="2171700" cy="685800"/>
            <wp:effectExtent l="0" t="0" r="0" b="0"/>
            <wp:docPr id="36" name="Picture 473344014.png" descr="473344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73344014.pn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171700" cy="685800"/>
                    </a:xfrm>
                    <a:prstGeom prst="rect">
                      <a:avLst/>
                    </a:prstGeom>
                  </pic:spPr>
                </pic:pic>
              </a:graphicData>
            </a:graphic>
          </wp:inline>
        </w:drawing>
      </w:r>
    </w:p>
    <w:p w14:paraId="4EEA75E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PartyPreferenceContest</w:t>
      </w:r>
    </w:p>
    <w:p w14:paraId="13BA008D" w14:textId="77777777" w:rsidR="00EE6B8A" w:rsidRDefault="00EE6B8A" w:rsidP="00EE6B8A">
      <w:r>
        <w:br w:type="page"/>
      </w:r>
    </w:p>
    <w:p w14:paraId="61B3EEB2" w14:textId="77777777" w:rsidR="00EE6B8A" w:rsidRDefault="00EE6B8A" w:rsidP="00EE6B8A">
      <w:pPr>
        <w:pStyle w:val="Heading2"/>
        <w:numPr>
          <w:ilvl w:val="1"/>
          <w:numId w:val="15"/>
        </w:numPr>
      </w:pPr>
      <w:bookmarkStart w:id="265" w:name="_Toc115351007"/>
      <w:r>
        <w:lastRenderedPageBreak/>
        <w:t xml:space="preserve">Class </w:t>
      </w:r>
      <w:bookmarkStart w:id="266" w:name="_a0091fa8be681e62d1352db2c2ef91e5"/>
      <w:r>
        <w:t>StraightPartyContest</w:t>
      </w:r>
      <w:bookmarkEnd w:id="266"/>
      <w:bookmarkEnd w:id="265"/>
    </w:p>
    <w:p w14:paraId="4ED91BD3" w14:textId="77777777" w:rsidR="00EE6B8A" w:rsidRDefault="00EE6B8A" w:rsidP="00EE6B8A">
      <w:pPr>
        <w:spacing w:before="60" w:after="60"/>
      </w:pPr>
      <w:r>
        <w:t>For a contest that involves choosing a party, typically for a straight party selection on the ballot.</w:t>
      </w:r>
    </w:p>
    <w:p w14:paraId="7A0D3C79" w14:textId="77777777" w:rsidR="00EE6B8A" w:rsidRDefault="00EE6B8A" w:rsidP="00EE6B8A">
      <w:r>
        <w:t xml:space="preserve">This element uses </w:t>
      </w:r>
      <w:hyperlink w:anchor="_b495b3700fc70f195e93865941375609" w:history="1">
        <w:r>
          <w:rPr>
            <w:color w:val="0000FF"/>
            <w:u w:val="single"/>
          </w:rPr>
          <w:t>ControllingContest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b495b3700fc70f195e93865941375609" w:history="1">
        <w:r>
          <w:rPr>
            <w:color w:val="0000FF"/>
            <w:u w:val="single"/>
          </w:rPr>
          <w:t>ControllingContest</w:t>
        </w:r>
      </w:hyperlink>
      <w:r>
        <w:t>.</w:t>
      </w:r>
    </w:p>
    <w:p w14:paraId="68D5F174" w14:textId="77777777" w:rsidR="00EE6B8A" w:rsidRDefault="00EE6B8A" w:rsidP="00EE6B8A">
      <w:pPr>
        <w:spacing w:before="60" w:after="60"/>
      </w:pPr>
    </w:p>
    <w:p w14:paraId="729CE6F3" w14:textId="77777777" w:rsidR="00EE6B8A" w:rsidRDefault="00EE6B8A" w:rsidP="00EE6B8A">
      <w:pPr>
        <w:ind w:left="360"/>
        <w:jc w:val="center"/>
      </w:pPr>
      <w:r>
        <w:rPr>
          <w:noProof/>
        </w:rPr>
        <w:drawing>
          <wp:inline distT="0" distB="0" distL="0" distR="0" wp14:anchorId="21E2E233" wp14:editId="180C923A">
            <wp:extent cx="3340100" cy="1155700"/>
            <wp:effectExtent l="0" t="0" r="0" b="0"/>
            <wp:docPr id="38" name="Picture 543686827.png" descr="54368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43686827.png"/>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340100" cy="1155700"/>
                    </a:xfrm>
                    <a:prstGeom prst="rect">
                      <a:avLst/>
                    </a:prstGeom>
                  </pic:spPr>
                </pic:pic>
              </a:graphicData>
            </a:graphic>
          </wp:inline>
        </w:drawing>
      </w:r>
    </w:p>
    <w:p w14:paraId="0854E32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StraightPartyContest</w:t>
      </w:r>
    </w:p>
    <w:tbl>
      <w:tblPr>
        <w:tblStyle w:val="TableGrid"/>
        <w:tblW w:w="0" w:type="auto"/>
        <w:tblLook w:val="04A0" w:firstRow="1" w:lastRow="0" w:firstColumn="1" w:lastColumn="0" w:noHBand="0" w:noVBand="1"/>
        <w:tblCaption w:val="Table 1 Caption"/>
        <w:tblDescription w:val="Brief description of Table 1"/>
      </w:tblPr>
      <w:tblGrid>
        <w:gridCol w:w="2930"/>
        <w:gridCol w:w="1379"/>
        <w:gridCol w:w="2390"/>
        <w:gridCol w:w="3241"/>
      </w:tblGrid>
      <w:tr w:rsidR="00EE6B8A" w14:paraId="0C838548"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B9A1D5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265515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3EEB7F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815845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8EF787D" w14:textId="77777777" w:rsidTr="008008B2">
        <w:trPr>
          <w:tblHeader/>
        </w:trPr>
        <w:tc>
          <w:tcPr>
            <w:tcW w:w="2160" w:type="dxa"/>
            <w:tcMar>
              <w:top w:w="43" w:type="dxa"/>
              <w:left w:w="115" w:type="dxa"/>
              <w:bottom w:w="43" w:type="dxa"/>
              <w:right w:w="115" w:type="dxa"/>
            </w:tcMar>
            <w:vAlign w:val="center"/>
          </w:tcPr>
          <w:p w14:paraId="2C9CD60D" w14:textId="77777777" w:rsidR="00EE6B8A" w:rsidRPr="00DF65B3" w:rsidRDefault="00EE6B8A" w:rsidP="008008B2">
            <w:pPr>
              <w:jc w:val="center"/>
              <w:rPr>
                <w:rFonts w:ascii="Source Code Pro" w:hAnsi="Source Code Pro"/>
                <w:sz w:val="18"/>
                <w:szCs w:val="18"/>
              </w:rPr>
            </w:pPr>
            <w:bookmarkStart w:id="267" w:name="_1b34512a691b7a970e4ef426dc7aba51"/>
            <w:r w:rsidRPr="00DF65B3">
              <w:rPr>
                <w:rFonts w:ascii="Source Code Pro" w:hAnsi="Source Code Pro"/>
                <w:sz w:val="18"/>
                <w:szCs w:val="18"/>
                <w:lang w:bidi="th-TH"/>
              </w:rPr>
              <w:t>StraightPartyRuleset</w:t>
            </w:r>
            <w:bookmarkEnd w:id="267"/>
          </w:p>
        </w:tc>
        <w:tc>
          <w:tcPr>
            <w:tcW w:w="1267" w:type="dxa"/>
            <w:tcMar>
              <w:top w:w="43" w:type="dxa"/>
              <w:left w:w="115" w:type="dxa"/>
              <w:bottom w:w="43" w:type="dxa"/>
              <w:right w:w="115" w:type="dxa"/>
            </w:tcMar>
            <w:vAlign w:val="center"/>
          </w:tcPr>
          <w:p w14:paraId="17CC81B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B99573F" w14:textId="77777777" w:rsidR="00EE6B8A" w:rsidRPr="00DF65B3" w:rsidRDefault="00AE6E48" w:rsidP="008008B2">
            <w:pPr>
              <w:jc w:val="center"/>
              <w:rPr>
                <w:rFonts w:ascii="Source Code Pro" w:hAnsi="Source Code Pro"/>
                <w:sz w:val="18"/>
                <w:szCs w:val="18"/>
              </w:rPr>
            </w:pPr>
            <w:hyperlink w:anchor="_e4ff222d63be3846b142f674a1f02149" w:history="1">
              <w:r w:rsidR="00EE6B8A" w:rsidRPr="00DF65B3">
                <w:rPr>
                  <w:rStyle w:val="Hyperlink"/>
                  <w:rFonts w:ascii="Source Code Pro" w:hAnsi="Source Code Pro"/>
                  <w:sz w:val="18"/>
                  <w:szCs w:val="18"/>
                </w:rPr>
                <w:t>StraightPartyRuleset</w:t>
              </w:r>
            </w:hyperlink>
          </w:p>
        </w:tc>
        <w:tc>
          <w:tcPr>
            <w:tcW w:w="4680" w:type="dxa"/>
            <w:tcMar>
              <w:top w:w="43" w:type="dxa"/>
              <w:left w:w="115" w:type="dxa"/>
              <w:bottom w:w="43" w:type="dxa"/>
              <w:right w:w="115" w:type="dxa"/>
            </w:tcMar>
            <w:vAlign w:val="center"/>
          </w:tcPr>
          <w:p w14:paraId="64B4D8D6" w14:textId="77777777" w:rsidR="00EE6B8A" w:rsidRPr="00DF65B3" w:rsidRDefault="00EE6B8A" w:rsidP="008008B2">
            <w:pPr>
              <w:rPr>
                <w:sz w:val="22"/>
              </w:rPr>
            </w:pPr>
            <w:r w:rsidRPr="00DF65B3">
              <w:rPr>
                <w:sz w:val="22"/>
              </w:rPr>
              <w:t>The ruleset specifying how to consider indications made in the controlled contests.</w:t>
            </w:r>
          </w:p>
        </w:tc>
      </w:tr>
      <w:tr w:rsidR="00EE6B8A" w14:paraId="5BD85CB6" w14:textId="77777777" w:rsidTr="008008B2">
        <w:trPr>
          <w:tblHeader/>
        </w:trPr>
        <w:tc>
          <w:tcPr>
            <w:tcW w:w="2160" w:type="dxa"/>
            <w:tcMar>
              <w:top w:w="43" w:type="dxa"/>
              <w:left w:w="115" w:type="dxa"/>
              <w:bottom w:w="43" w:type="dxa"/>
              <w:right w:w="115" w:type="dxa"/>
            </w:tcMar>
            <w:vAlign w:val="center"/>
          </w:tcPr>
          <w:p w14:paraId="65EE18B8" w14:textId="77777777" w:rsidR="00EE6B8A" w:rsidRPr="00DF65B3" w:rsidRDefault="00EE6B8A" w:rsidP="008008B2">
            <w:pPr>
              <w:jc w:val="center"/>
              <w:rPr>
                <w:rFonts w:ascii="Source Code Pro" w:hAnsi="Source Code Pro"/>
                <w:sz w:val="18"/>
                <w:szCs w:val="18"/>
              </w:rPr>
            </w:pPr>
            <w:bookmarkStart w:id="268" w:name="_35ad4167a49332a82f40c4df7ff848a4"/>
            <w:r w:rsidRPr="00DF65B3">
              <w:rPr>
                <w:rFonts w:ascii="Source Code Pro" w:hAnsi="Source Code Pro"/>
                <w:sz w:val="18"/>
                <w:szCs w:val="18"/>
                <w:lang w:bidi="th-TH"/>
              </w:rPr>
              <w:t>OtherStraightPartyRuleset</w:t>
            </w:r>
            <w:bookmarkEnd w:id="268"/>
          </w:p>
        </w:tc>
        <w:tc>
          <w:tcPr>
            <w:tcW w:w="1267" w:type="dxa"/>
            <w:tcMar>
              <w:top w:w="43" w:type="dxa"/>
              <w:left w:w="115" w:type="dxa"/>
              <w:bottom w:w="43" w:type="dxa"/>
              <w:right w:w="115" w:type="dxa"/>
            </w:tcMar>
            <w:vAlign w:val="center"/>
          </w:tcPr>
          <w:p w14:paraId="7A37255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0A0FE1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B40465E" w14:textId="77777777" w:rsidR="00EE6B8A" w:rsidRPr="00DF65B3" w:rsidRDefault="00EE6B8A" w:rsidP="008008B2">
            <w:pPr>
              <w:rPr>
                <w:sz w:val="22"/>
              </w:rPr>
            </w:pPr>
            <w:r>
              <w:t xml:space="preserve">For use when </w:t>
            </w:r>
            <w:hyperlink w:anchor="_1b34512a691b7a970e4ef426dc7aba51" w:history="1">
              <w:r>
                <w:rPr>
                  <w:color w:val="0000FF"/>
                  <w:u w:val="single"/>
                </w:rPr>
                <w:t>StraightPartyRuleset</w:t>
              </w:r>
            </w:hyperlink>
            <w:r>
              <w:t xml:space="preserve"> value is other.</w:t>
            </w:r>
          </w:p>
        </w:tc>
      </w:tr>
    </w:tbl>
    <w:p w14:paraId="1669A6C9" w14:textId="77777777" w:rsidR="00EE6B8A" w:rsidRDefault="00EE6B8A" w:rsidP="00EE6B8A">
      <w:r>
        <w:br w:type="page"/>
      </w:r>
    </w:p>
    <w:p w14:paraId="6E301960" w14:textId="77777777" w:rsidR="00EE6B8A" w:rsidRDefault="00EE6B8A" w:rsidP="00EE6B8A">
      <w:pPr>
        <w:pStyle w:val="Heading2"/>
        <w:numPr>
          <w:ilvl w:val="1"/>
          <w:numId w:val="15"/>
        </w:numPr>
      </w:pPr>
      <w:bookmarkStart w:id="269" w:name="_Toc115351008"/>
      <w:r>
        <w:lastRenderedPageBreak/>
        <w:t xml:space="preserve">Class </w:t>
      </w:r>
      <w:bookmarkStart w:id="270" w:name="_3cf647044013acbded7a598536a09281"/>
      <w:r>
        <w:t>PartyContest</w:t>
      </w:r>
      <w:bookmarkEnd w:id="270"/>
      <w:bookmarkEnd w:id="269"/>
    </w:p>
    <w:p w14:paraId="464A6618" w14:textId="77777777" w:rsidR="00EE6B8A" w:rsidRDefault="00EE6B8A" w:rsidP="00EE6B8A">
      <w:r>
        <w:t>Use PartyContest for a contest that where voters choose a party on the ballot. When a selection in this contest causes other indirect selections, StraightPartyContest should be used instead.</w:t>
      </w:r>
    </w:p>
    <w:p w14:paraId="2F3B880D" w14:textId="77777777" w:rsidR="00EE6B8A" w:rsidRDefault="00EE6B8A" w:rsidP="00EE6B8A">
      <w:r>
        <w:t xml:space="preserve">It inherits the attributes of </w:t>
      </w:r>
      <w:hyperlink w:anchor="_250878ae0efc3a86620c479adcd25930" w:history="1">
        <w:r>
          <w:rPr>
            <w:color w:val="0000FF"/>
            <w:u w:val="single"/>
          </w:rPr>
          <w:t>Contest</w:t>
        </w:r>
      </w:hyperlink>
      <w:r>
        <w:t>.</w:t>
      </w:r>
    </w:p>
    <w:p w14:paraId="19DF32B1" w14:textId="77777777" w:rsidR="00EE6B8A" w:rsidRDefault="00EE6B8A" w:rsidP="00EE6B8A">
      <w:pPr>
        <w:spacing w:before="60" w:after="60"/>
      </w:pPr>
    </w:p>
    <w:p w14:paraId="22A86D38" w14:textId="77777777" w:rsidR="00EE6B8A" w:rsidRDefault="00EE6B8A" w:rsidP="00EE6B8A">
      <w:pPr>
        <w:ind w:left="360"/>
        <w:jc w:val="center"/>
      </w:pPr>
      <w:r>
        <w:rPr>
          <w:noProof/>
        </w:rPr>
        <w:drawing>
          <wp:inline distT="0" distB="0" distL="0" distR="0" wp14:anchorId="35526A6D" wp14:editId="35C9A9A5">
            <wp:extent cx="1384300" cy="685800"/>
            <wp:effectExtent l="0" t="0" r="0" b="0"/>
            <wp:docPr id="40" name="Picture -1731944717.png" descr="-173194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31944717.png"/>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384300" cy="685800"/>
                    </a:xfrm>
                    <a:prstGeom prst="rect">
                      <a:avLst/>
                    </a:prstGeom>
                  </pic:spPr>
                </pic:pic>
              </a:graphicData>
            </a:graphic>
          </wp:inline>
        </w:drawing>
      </w:r>
    </w:p>
    <w:p w14:paraId="3272CAAC"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PartyContest</w:t>
      </w:r>
    </w:p>
    <w:p w14:paraId="78D5ED57" w14:textId="77777777" w:rsidR="00EE6B8A" w:rsidRDefault="00EE6B8A" w:rsidP="00EE6B8A">
      <w:r>
        <w:br/>
      </w:r>
    </w:p>
    <w:p w14:paraId="41FF2009" w14:textId="77777777" w:rsidR="00EE6B8A" w:rsidRDefault="00EE6B8A" w:rsidP="00EE6B8A">
      <w:r>
        <w:br/>
      </w:r>
    </w:p>
    <w:p w14:paraId="737CD5CE" w14:textId="77777777" w:rsidR="00EE6B8A" w:rsidRDefault="00EE6B8A" w:rsidP="00EE6B8A">
      <w:r>
        <w:br w:type="page"/>
      </w:r>
    </w:p>
    <w:p w14:paraId="17232631" w14:textId="77777777" w:rsidR="00EE6B8A" w:rsidRDefault="00EE6B8A" w:rsidP="00EE6B8A">
      <w:pPr>
        <w:pStyle w:val="Heading2"/>
        <w:numPr>
          <w:ilvl w:val="1"/>
          <w:numId w:val="15"/>
        </w:numPr>
      </w:pPr>
      <w:bookmarkStart w:id="271" w:name="_Toc115351009"/>
      <w:r>
        <w:lastRenderedPageBreak/>
        <w:t xml:space="preserve">Class </w:t>
      </w:r>
      <w:bookmarkStart w:id="272" w:name="_e9f237ffa35094e0e57d18e9c0877e5c"/>
      <w:r>
        <w:t>ContestOption</w:t>
      </w:r>
      <w:bookmarkEnd w:id="272"/>
      <w:bookmarkEnd w:id="271"/>
    </w:p>
    <w:p w14:paraId="3A7CDE13" w14:textId="77777777" w:rsidR="00EE6B8A" w:rsidRDefault="00EE6B8A" w:rsidP="00EE6B8A">
      <w:r>
        <w:t xml:space="preserve">Used for the contest selections in a contest (e.g., for candidates, for ballot measures). </w:t>
      </w:r>
      <w:hyperlink w:anchor="_250878ae0efc3a86620c479adcd25930" w:history="1">
        <w:r>
          <w:rPr>
            <w:color w:val="0000FF"/>
            <w:u w:val="single"/>
          </w:rPr>
          <w:t>Contest</w:t>
        </w:r>
      </w:hyperlink>
      <w:r>
        <w:t xml:space="preserve"> includes </w:t>
      </w:r>
      <w:hyperlink w:anchor="_e9f237ffa35094e0e57d18e9c0877e5c" w:history="1">
        <w:r>
          <w:rPr>
            <w:color w:val="0000FF"/>
            <w:u w:val="single"/>
          </w:rPr>
          <w:t>ContestOption</w:t>
        </w:r>
      </w:hyperlink>
      <w:r>
        <w:t>.</w:t>
      </w:r>
    </w:p>
    <w:p w14:paraId="63604230" w14:textId="77777777" w:rsidR="00EE6B8A" w:rsidRDefault="00AE6E48" w:rsidP="00EE6B8A">
      <w:hyperlink w:anchor="_e9f237ffa35094e0e57d18e9c0877e5c" w:history="1">
        <w:r w:rsidR="00EE6B8A">
          <w:rPr>
            <w:color w:val="0000FF"/>
            <w:u w:val="single"/>
          </w:rPr>
          <w:t>ContestOption</w:t>
        </w:r>
      </w:hyperlink>
      <w:r w:rsidR="00EE6B8A">
        <w:t xml:space="preserve"> is an abstract class with four subclasses that get used according to the type of contest:</w:t>
      </w:r>
    </w:p>
    <w:p w14:paraId="7ED8099E" w14:textId="77777777" w:rsidR="00EE6B8A" w:rsidRDefault="00AE6E48" w:rsidP="00EE6B8A">
      <w:pPr>
        <w:widowControl w:val="0"/>
        <w:numPr>
          <w:ilvl w:val="0"/>
          <w:numId w:val="22"/>
        </w:numPr>
        <w:suppressAutoHyphens/>
        <w:adjustRightInd w:val="0"/>
        <w:spacing w:after="240"/>
        <w:textAlignment w:val="baseline"/>
      </w:pPr>
      <w:hyperlink w:anchor="_7dad1c11c627285d9a9497269208ba0d" w:history="1">
        <w:r w:rsidR="00EE6B8A">
          <w:rPr>
            <w:color w:val="0000FF"/>
            <w:u w:val="single"/>
          </w:rPr>
          <w:t>ActivationOption</w:t>
        </w:r>
      </w:hyperlink>
      <w:r w:rsidR="00EE6B8A">
        <w:t>, used if the contest type is for an activation contest</w:t>
      </w:r>
    </w:p>
    <w:p w14:paraId="40F5FEF7" w14:textId="77777777" w:rsidR="00EE6B8A" w:rsidRDefault="00AE6E48" w:rsidP="00EE6B8A">
      <w:pPr>
        <w:widowControl w:val="0"/>
        <w:numPr>
          <w:ilvl w:val="0"/>
          <w:numId w:val="22"/>
        </w:numPr>
        <w:suppressAutoHyphens/>
        <w:adjustRightInd w:val="0"/>
        <w:spacing w:after="240"/>
        <w:textAlignment w:val="baseline"/>
      </w:pPr>
      <w:hyperlink w:anchor="_93f883351ed90c38060558b6b980c80c" w:history="1">
        <w:r w:rsidR="00EE6B8A">
          <w:rPr>
            <w:color w:val="0000FF"/>
            <w:u w:val="single"/>
          </w:rPr>
          <w:t>BallotMeasureOption</w:t>
        </w:r>
      </w:hyperlink>
      <w:r w:rsidR="00EE6B8A">
        <w:t>, used if the contest type is for a ballot measure, including for retentions</w:t>
      </w:r>
    </w:p>
    <w:p w14:paraId="38431A47" w14:textId="77777777" w:rsidR="00EE6B8A" w:rsidRDefault="00AE6E48" w:rsidP="00EE6B8A">
      <w:pPr>
        <w:widowControl w:val="0"/>
        <w:numPr>
          <w:ilvl w:val="0"/>
          <w:numId w:val="22"/>
        </w:numPr>
        <w:suppressAutoHyphens/>
        <w:adjustRightInd w:val="0"/>
        <w:spacing w:after="240"/>
        <w:textAlignment w:val="baseline"/>
      </w:pPr>
      <w:hyperlink w:anchor="_1c3265b2faa4d5e5a01aaeb69fc5d60e" w:history="1">
        <w:r w:rsidR="00EE6B8A">
          <w:rPr>
            <w:color w:val="0000FF"/>
            <w:u w:val="single"/>
          </w:rPr>
          <w:t>CandidateOption</w:t>
        </w:r>
      </w:hyperlink>
      <w:r w:rsidR="00EE6B8A">
        <w:t>, used if the contest type is for one or more candidates, to link the contest selection to the candidate instances and endorsement parties; and</w:t>
      </w:r>
    </w:p>
    <w:p w14:paraId="0153F9C0" w14:textId="77777777" w:rsidR="00EE6B8A" w:rsidRDefault="00AE6E48" w:rsidP="00EE6B8A">
      <w:pPr>
        <w:widowControl w:val="0"/>
        <w:numPr>
          <w:ilvl w:val="0"/>
          <w:numId w:val="22"/>
        </w:numPr>
        <w:suppressAutoHyphens/>
        <w:adjustRightInd w:val="0"/>
        <w:spacing w:after="240"/>
        <w:textAlignment w:val="baseline"/>
      </w:pPr>
      <w:hyperlink w:anchor="_6b3ca79a6cdcf87c69b5a9fd9403898f" w:history="1">
        <w:r w:rsidR="00EE6B8A">
          <w:rPr>
            <w:color w:val="0000FF"/>
            <w:u w:val="single"/>
          </w:rPr>
          <w:t>PartyOption</w:t>
        </w:r>
      </w:hyperlink>
      <w:r w:rsidR="00EE6B8A">
        <w:t>, used if the contest type is for a party, e.g., for a party list contest.</w:t>
      </w:r>
    </w:p>
    <w:p w14:paraId="0DA0FA11" w14:textId="77777777" w:rsidR="00EE6B8A" w:rsidRDefault="00AE6E48" w:rsidP="00EE6B8A">
      <w:hyperlink w:anchor="_8d63a1f84f415f959b522d03179a0325" w:history="1">
        <w:r w:rsidR="00EE6B8A">
          <w:rPr>
            <w:color w:val="0000FF"/>
            <w:u w:val="single"/>
          </w:rPr>
          <w:t>SequenceOrder</w:t>
        </w:r>
      </w:hyperlink>
      <w:r w:rsidR="00EE6B8A">
        <w:t xml:space="preserve"> is included to specify an ordering for the contest selections for purposes of display only. The original ballot ordering can be preserved, however, by using the </w:t>
      </w:r>
      <w:hyperlink w:anchor="_6ab1d9ce9dae126922d6eae8b224bfb9" w:history="1">
        <w:r w:rsidR="00EE6B8A">
          <w:rPr>
            <w:color w:val="0000FF"/>
            <w:u w:val="single"/>
          </w:rPr>
          <w:t>BallotStyle</w:t>
        </w:r>
      </w:hyperlink>
      <w:r w:rsidR="00EE6B8A">
        <w:t xml:space="preserve"> class.</w:t>
      </w:r>
    </w:p>
    <w:p w14:paraId="73A6244F" w14:textId="77777777" w:rsidR="00EE6B8A" w:rsidRDefault="00EE6B8A" w:rsidP="00EE6B8A">
      <w:pPr>
        <w:spacing w:before="60" w:after="60"/>
      </w:pPr>
    </w:p>
    <w:p w14:paraId="47CBD0A4" w14:textId="77777777" w:rsidR="00EE6B8A" w:rsidRDefault="00EE6B8A" w:rsidP="00EE6B8A">
      <w:pPr>
        <w:ind w:left="360"/>
        <w:jc w:val="center"/>
      </w:pPr>
      <w:r>
        <w:rPr>
          <w:noProof/>
        </w:rPr>
        <w:drawing>
          <wp:inline distT="0" distB="0" distL="0" distR="0" wp14:anchorId="147DF4D0" wp14:editId="3F25892F">
            <wp:extent cx="3073400" cy="2070100"/>
            <wp:effectExtent l="0" t="0" r="0" b="0"/>
            <wp:docPr id="42" name="Picture -507803904.png" descr="-50780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7803904.png"/>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073400" cy="2070100"/>
                    </a:xfrm>
                    <a:prstGeom prst="rect">
                      <a:avLst/>
                    </a:prstGeom>
                  </pic:spPr>
                </pic:pic>
              </a:graphicData>
            </a:graphic>
          </wp:inline>
        </w:drawing>
      </w:r>
    </w:p>
    <w:p w14:paraId="710FEF0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ContestOption</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174"/>
        <w:gridCol w:w="4213"/>
      </w:tblGrid>
      <w:tr w:rsidR="00EE6B8A" w14:paraId="6AE49781"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B51DC6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E801A0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3735F7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C238CF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0E41A0B" w14:textId="77777777" w:rsidTr="008008B2">
        <w:trPr>
          <w:tblHeader/>
        </w:trPr>
        <w:tc>
          <w:tcPr>
            <w:tcW w:w="2160" w:type="dxa"/>
            <w:tcMar>
              <w:top w:w="43" w:type="dxa"/>
              <w:left w:w="115" w:type="dxa"/>
              <w:bottom w:w="43" w:type="dxa"/>
              <w:right w:w="115" w:type="dxa"/>
            </w:tcMar>
            <w:vAlign w:val="center"/>
          </w:tcPr>
          <w:p w14:paraId="5E9528A5" w14:textId="77777777" w:rsidR="00EE6B8A" w:rsidRPr="00DF65B3" w:rsidRDefault="00EE6B8A" w:rsidP="008008B2">
            <w:pPr>
              <w:jc w:val="center"/>
              <w:rPr>
                <w:rFonts w:ascii="Source Code Pro" w:hAnsi="Source Code Pro"/>
                <w:sz w:val="18"/>
                <w:szCs w:val="18"/>
              </w:rPr>
            </w:pPr>
            <w:bookmarkStart w:id="273" w:name="_7999a799722c1ce01202c3ef998b4606"/>
            <w:r w:rsidRPr="00DF65B3">
              <w:rPr>
                <w:rFonts w:ascii="Source Code Pro" w:hAnsi="Source Code Pro"/>
                <w:sz w:val="18"/>
                <w:szCs w:val="18"/>
                <w:lang w:bidi="th-TH"/>
              </w:rPr>
              <w:t>ExternalIdentifier</w:t>
            </w:r>
            <w:bookmarkEnd w:id="273"/>
          </w:p>
        </w:tc>
        <w:tc>
          <w:tcPr>
            <w:tcW w:w="1267" w:type="dxa"/>
            <w:tcMar>
              <w:top w:w="43" w:type="dxa"/>
              <w:left w:w="115" w:type="dxa"/>
              <w:bottom w:w="43" w:type="dxa"/>
              <w:right w:w="115" w:type="dxa"/>
            </w:tcMar>
            <w:vAlign w:val="center"/>
          </w:tcPr>
          <w:p w14:paraId="1B453AA7"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9E7E40C"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60246FDB" w14:textId="77777777" w:rsidR="00EE6B8A" w:rsidRPr="00DF65B3" w:rsidRDefault="00EE6B8A" w:rsidP="008008B2">
            <w:pPr>
              <w:rPr>
                <w:sz w:val="22"/>
              </w:rPr>
            </w:pPr>
            <w:r w:rsidRPr="00DF65B3">
              <w:rPr>
                <w:sz w:val="22"/>
              </w:rPr>
              <w:t>For associating an ID with the contest option.</w:t>
            </w:r>
          </w:p>
        </w:tc>
      </w:tr>
      <w:tr w:rsidR="00EE6B8A" w14:paraId="6B8E8C01" w14:textId="77777777" w:rsidTr="008008B2">
        <w:trPr>
          <w:tblHeader/>
        </w:trPr>
        <w:tc>
          <w:tcPr>
            <w:tcW w:w="2160" w:type="dxa"/>
            <w:tcMar>
              <w:top w:w="43" w:type="dxa"/>
              <w:left w:w="115" w:type="dxa"/>
              <w:bottom w:w="43" w:type="dxa"/>
              <w:right w:w="115" w:type="dxa"/>
            </w:tcMar>
            <w:vAlign w:val="center"/>
          </w:tcPr>
          <w:p w14:paraId="79C81101" w14:textId="77777777" w:rsidR="00EE6B8A" w:rsidRPr="00DF65B3" w:rsidRDefault="00EE6B8A" w:rsidP="008008B2">
            <w:pPr>
              <w:jc w:val="center"/>
              <w:rPr>
                <w:rFonts w:ascii="Source Code Pro" w:hAnsi="Source Code Pro"/>
                <w:sz w:val="18"/>
                <w:szCs w:val="18"/>
              </w:rPr>
            </w:pPr>
            <w:bookmarkStart w:id="274" w:name="_8d63a1f84f415f959b522d03179a0325"/>
            <w:r w:rsidRPr="00DF65B3">
              <w:rPr>
                <w:rFonts w:ascii="Source Code Pro" w:hAnsi="Source Code Pro"/>
                <w:sz w:val="18"/>
                <w:szCs w:val="18"/>
                <w:lang w:bidi="th-TH"/>
              </w:rPr>
              <w:t>SequenceOrder</w:t>
            </w:r>
            <w:bookmarkEnd w:id="274"/>
          </w:p>
        </w:tc>
        <w:tc>
          <w:tcPr>
            <w:tcW w:w="1267" w:type="dxa"/>
            <w:tcMar>
              <w:top w:w="43" w:type="dxa"/>
              <w:left w:w="115" w:type="dxa"/>
              <w:bottom w:w="43" w:type="dxa"/>
              <w:right w:w="115" w:type="dxa"/>
            </w:tcMar>
            <w:vAlign w:val="center"/>
          </w:tcPr>
          <w:p w14:paraId="0B413AB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0755E5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11B1C2E5" w14:textId="77777777" w:rsidR="00EE6B8A" w:rsidRPr="00DF65B3" w:rsidRDefault="00EE6B8A" w:rsidP="008008B2">
            <w:pPr>
              <w:rPr>
                <w:sz w:val="22"/>
              </w:rPr>
            </w:pPr>
            <w:r w:rsidRPr="00DF65B3">
              <w:rPr>
                <w:sz w:val="22"/>
              </w:rPr>
              <w:t>Order in which the candidate is listed on the ballot for purposes of display. If not present, no order is assumed.</w:t>
            </w:r>
          </w:p>
        </w:tc>
      </w:tr>
    </w:tbl>
    <w:p w14:paraId="569DE0C6" w14:textId="77777777" w:rsidR="00EE6B8A" w:rsidRDefault="00EE6B8A" w:rsidP="00EE6B8A">
      <w:r>
        <w:br w:type="page"/>
      </w:r>
    </w:p>
    <w:p w14:paraId="01C4E0AD" w14:textId="77777777" w:rsidR="00EE6B8A" w:rsidRDefault="00EE6B8A" w:rsidP="00EE6B8A">
      <w:pPr>
        <w:pStyle w:val="Heading2"/>
        <w:numPr>
          <w:ilvl w:val="1"/>
          <w:numId w:val="15"/>
        </w:numPr>
      </w:pPr>
      <w:bookmarkStart w:id="275" w:name="_Toc115351010"/>
      <w:r>
        <w:lastRenderedPageBreak/>
        <w:t xml:space="preserve">Class </w:t>
      </w:r>
      <w:bookmarkStart w:id="276" w:name="_7dad1c11c627285d9a9497269208ba0d"/>
      <w:r>
        <w:t>ActivationOption</w:t>
      </w:r>
      <w:bookmarkEnd w:id="276"/>
      <w:bookmarkEnd w:id="275"/>
    </w:p>
    <w:p w14:paraId="78EC1107" w14:textId="77777777" w:rsidR="00EE6B8A" w:rsidRDefault="00EE6B8A" w:rsidP="00EE6B8A">
      <w:pPr>
        <w:spacing w:before="60" w:after="60"/>
      </w:pPr>
      <w:r>
        <w:t xml:space="preserve">For the contest selections in an </w:t>
      </w:r>
      <w:hyperlink w:anchor="_8ef802e6d87094ca1cc488a75bbccbcb" w:history="1">
        <w:r>
          <w:rPr>
            <w:color w:val="0000FF"/>
            <w:u w:val="single"/>
          </w:rPr>
          <w:t>ActivationContest</w:t>
        </w:r>
      </w:hyperlink>
      <w:r>
        <w:t xml:space="preserve">. It inherits the attributes of </w:t>
      </w:r>
      <w:hyperlink w:anchor="_e9f237ffa35094e0e57d18e9c0877e5c" w:history="1">
        <w:r>
          <w:rPr>
            <w:color w:val="0000FF"/>
            <w:u w:val="single"/>
          </w:rPr>
          <w:t>ContestOption</w:t>
        </w:r>
      </w:hyperlink>
      <w:r>
        <w:t>.</w:t>
      </w:r>
    </w:p>
    <w:p w14:paraId="135644FD" w14:textId="77777777" w:rsidR="00EE6B8A" w:rsidRDefault="00EE6B8A" w:rsidP="00EE6B8A">
      <w:pPr>
        <w:spacing w:before="60" w:after="60"/>
      </w:pPr>
    </w:p>
    <w:p w14:paraId="6FA169A9" w14:textId="77777777" w:rsidR="00EE6B8A" w:rsidRDefault="00EE6B8A" w:rsidP="00EE6B8A">
      <w:pPr>
        <w:ind w:left="360"/>
        <w:jc w:val="center"/>
      </w:pPr>
      <w:r>
        <w:rPr>
          <w:noProof/>
        </w:rPr>
        <w:drawing>
          <wp:inline distT="0" distB="0" distL="0" distR="0" wp14:anchorId="1E0C9DB4" wp14:editId="650ABCC2">
            <wp:extent cx="3073400" cy="1155700"/>
            <wp:effectExtent l="0" t="0" r="0" b="0"/>
            <wp:docPr id="44" name="Picture -481444610.png" descr="-48144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1444610.png"/>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073400" cy="1155700"/>
                    </a:xfrm>
                    <a:prstGeom prst="rect">
                      <a:avLst/>
                    </a:prstGeom>
                  </pic:spPr>
                </pic:pic>
              </a:graphicData>
            </a:graphic>
          </wp:inline>
        </w:drawing>
      </w:r>
    </w:p>
    <w:p w14:paraId="1E5F6ABD"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ActivationOption</w:t>
      </w:r>
    </w:p>
    <w:tbl>
      <w:tblPr>
        <w:tblStyle w:val="TableGrid"/>
        <w:tblW w:w="0" w:type="auto"/>
        <w:tblLook w:val="04A0" w:firstRow="1" w:lastRow="0" w:firstColumn="1" w:lastColumn="0" w:noHBand="0" w:noVBand="1"/>
        <w:tblCaption w:val="Table 1 Caption"/>
        <w:tblDescription w:val="Brief description of Table 1"/>
      </w:tblPr>
      <w:tblGrid>
        <w:gridCol w:w="2114"/>
        <w:gridCol w:w="1379"/>
        <w:gridCol w:w="2498"/>
        <w:gridCol w:w="3949"/>
      </w:tblGrid>
      <w:tr w:rsidR="00EE6B8A" w14:paraId="24AB2B91"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D8E8F5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11D6BF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0C3FCD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9C84FD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59CE038F" w14:textId="77777777" w:rsidTr="008008B2">
        <w:trPr>
          <w:tblHeader/>
        </w:trPr>
        <w:tc>
          <w:tcPr>
            <w:tcW w:w="2160" w:type="dxa"/>
            <w:tcMar>
              <w:top w:w="43" w:type="dxa"/>
              <w:left w:w="115" w:type="dxa"/>
              <w:bottom w:w="43" w:type="dxa"/>
              <w:right w:w="115" w:type="dxa"/>
            </w:tcMar>
            <w:vAlign w:val="center"/>
          </w:tcPr>
          <w:p w14:paraId="55B33251" w14:textId="77777777" w:rsidR="00EE6B8A" w:rsidRPr="00DF65B3" w:rsidRDefault="00EE6B8A" w:rsidP="008008B2">
            <w:pPr>
              <w:jc w:val="center"/>
              <w:rPr>
                <w:rFonts w:ascii="Source Code Pro" w:hAnsi="Source Code Pro"/>
                <w:sz w:val="18"/>
                <w:szCs w:val="18"/>
              </w:rPr>
            </w:pPr>
            <w:bookmarkStart w:id="277" w:name="_958597df6531ac386107cac43e54ecb6"/>
            <w:r w:rsidRPr="00DF65B3">
              <w:rPr>
                <w:rFonts w:ascii="Source Code Pro" w:hAnsi="Source Code Pro"/>
                <w:sz w:val="18"/>
                <w:szCs w:val="18"/>
                <w:lang w:bidi="th-TH"/>
              </w:rPr>
              <w:t>CausesActivation</w:t>
            </w:r>
            <w:bookmarkEnd w:id="277"/>
          </w:p>
        </w:tc>
        <w:tc>
          <w:tcPr>
            <w:tcW w:w="1267" w:type="dxa"/>
            <w:tcMar>
              <w:top w:w="43" w:type="dxa"/>
              <w:left w:w="115" w:type="dxa"/>
              <w:bottom w:w="43" w:type="dxa"/>
              <w:right w:w="115" w:type="dxa"/>
            </w:tcMar>
            <w:vAlign w:val="center"/>
          </w:tcPr>
          <w:p w14:paraId="569E22B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BA5D5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73F359EE" w14:textId="77777777" w:rsidR="00EE6B8A" w:rsidRPr="00DF65B3" w:rsidRDefault="00EE6B8A" w:rsidP="008008B2">
            <w:pPr>
              <w:rPr>
                <w:sz w:val="22"/>
              </w:rPr>
            </w:pPr>
            <w:r w:rsidRPr="00DF65B3">
              <w:rPr>
                <w:sz w:val="22"/>
              </w:rPr>
              <w:t xml:space="preserve">Boolean to indicate whether this selection, when chosen by the voter will cause controlled contests to activate. </w:t>
            </w:r>
          </w:p>
        </w:tc>
      </w:tr>
      <w:tr w:rsidR="00EE6B8A" w14:paraId="73C4EBE3" w14:textId="77777777" w:rsidTr="008008B2">
        <w:trPr>
          <w:tblHeader/>
        </w:trPr>
        <w:tc>
          <w:tcPr>
            <w:tcW w:w="2160" w:type="dxa"/>
            <w:tcMar>
              <w:top w:w="43" w:type="dxa"/>
              <w:left w:w="115" w:type="dxa"/>
              <w:bottom w:w="43" w:type="dxa"/>
              <w:right w:w="115" w:type="dxa"/>
            </w:tcMar>
            <w:vAlign w:val="center"/>
          </w:tcPr>
          <w:p w14:paraId="4F6B67C7" w14:textId="77777777" w:rsidR="00EE6B8A" w:rsidRPr="00DF65B3" w:rsidRDefault="00EE6B8A" w:rsidP="008008B2">
            <w:pPr>
              <w:jc w:val="center"/>
              <w:rPr>
                <w:rFonts w:ascii="Source Code Pro" w:hAnsi="Source Code Pro"/>
                <w:sz w:val="18"/>
                <w:szCs w:val="18"/>
              </w:rPr>
            </w:pPr>
            <w:bookmarkStart w:id="278" w:name="_e134c72accddb6fc1a5c6a9981ed04b6"/>
            <w:r w:rsidRPr="00DF65B3">
              <w:rPr>
                <w:rFonts w:ascii="Source Code Pro" w:hAnsi="Source Code Pro"/>
                <w:sz w:val="18"/>
                <w:szCs w:val="18"/>
                <w:lang w:bidi="th-TH"/>
              </w:rPr>
              <w:t>Selection</w:t>
            </w:r>
            <w:bookmarkEnd w:id="278"/>
          </w:p>
        </w:tc>
        <w:tc>
          <w:tcPr>
            <w:tcW w:w="1267" w:type="dxa"/>
            <w:tcMar>
              <w:top w:w="43" w:type="dxa"/>
              <w:left w:w="115" w:type="dxa"/>
              <w:bottom w:w="43" w:type="dxa"/>
              <w:right w:w="115" w:type="dxa"/>
            </w:tcMar>
            <w:vAlign w:val="center"/>
          </w:tcPr>
          <w:p w14:paraId="66792D8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1D4BE5B"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69977DE0" w14:textId="77777777" w:rsidR="00EE6B8A" w:rsidRPr="00DF65B3" w:rsidRDefault="00EE6B8A" w:rsidP="008008B2">
            <w:pPr>
              <w:rPr>
                <w:sz w:val="22"/>
              </w:rPr>
            </w:pPr>
            <w:r>
              <w:t>The text on the ballot associated with the selection.</w:t>
            </w:r>
          </w:p>
        </w:tc>
      </w:tr>
    </w:tbl>
    <w:p w14:paraId="649A6AC9" w14:textId="77777777" w:rsidR="00EE6B8A" w:rsidRDefault="00EE6B8A" w:rsidP="00EE6B8A">
      <w:r>
        <w:br w:type="page"/>
      </w:r>
    </w:p>
    <w:p w14:paraId="12FF7CA9" w14:textId="77777777" w:rsidR="00EE6B8A" w:rsidRDefault="00EE6B8A" w:rsidP="00EE6B8A">
      <w:pPr>
        <w:pStyle w:val="Heading2"/>
        <w:numPr>
          <w:ilvl w:val="1"/>
          <w:numId w:val="15"/>
        </w:numPr>
      </w:pPr>
      <w:bookmarkStart w:id="279" w:name="_Toc115351011"/>
      <w:r>
        <w:lastRenderedPageBreak/>
        <w:t xml:space="preserve">Class </w:t>
      </w:r>
      <w:bookmarkStart w:id="280" w:name="_93f883351ed90c38060558b6b980c80c"/>
      <w:r>
        <w:t>BallotMeasureOption</w:t>
      </w:r>
      <w:bookmarkEnd w:id="280"/>
      <w:bookmarkEnd w:id="279"/>
    </w:p>
    <w:p w14:paraId="6E5E187D" w14:textId="77777777" w:rsidR="00EE6B8A" w:rsidRDefault="00EE6B8A" w:rsidP="00EE6B8A">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r>
          <w:rPr>
            <w:color w:val="0000FF"/>
            <w:u w:val="single"/>
          </w:rPr>
          <w:t>ContestOption</w:t>
        </w:r>
      </w:hyperlink>
      <w:r>
        <w:t>.</w:t>
      </w:r>
    </w:p>
    <w:p w14:paraId="2ADE5CFC" w14:textId="77777777" w:rsidR="00EE6B8A" w:rsidRDefault="00EE6B8A" w:rsidP="00EE6B8A">
      <w:pPr>
        <w:spacing w:before="60" w:after="60"/>
      </w:pPr>
    </w:p>
    <w:p w14:paraId="2FA206D7" w14:textId="77777777" w:rsidR="00EE6B8A" w:rsidRDefault="00EE6B8A" w:rsidP="00EE6B8A">
      <w:pPr>
        <w:ind w:left="360"/>
        <w:jc w:val="center"/>
      </w:pPr>
      <w:r>
        <w:rPr>
          <w:noProof/>
        </w:rPr>
        <w:drawing>
          <wp:inline distT="0" distB="0" distL="0" distR="0" wp14:anchorId="67F84B6C" wp14:editId="3B724C1F">
            <wp:extent cx="3009900" cy="1028700"/>
            <wp:effectExtent l="0" t="0" r="0" b="0"/>
            <wp:docPr id="46" name="Picture 1289505740.png" descr="128950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89505740.png"/>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009900" cy="1028700"/>
                    </a:xfrm>
                    <a:prstGeom prst="rect">
                      <a:avLst/>
                    </a:prstGeom>
                  </pic:spPr>
                </pic:pic>
              </a:graphicData>
            </a:graphic>
          </wp:inline>
        </w:drawing>
      </w:r>
    </w:p>
    <w:p w14:paraId="75ED310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BallotMeasureOption</w:t>
      </w:r>
    </w:p>
    <w:tbl>
      <w:tblPr>
        <w:tblStyle w:val="TableGrid"/>
        <w:tblW w:w="0" w:type="auto"/>
        <w:tblLook w:val="04A0" w:firstRow="1" w:lastRow="0" w:firstColumn="1" w:lastColumn="0" w:noHBand="0" w:noVBand="1"/>
        <w:tblCaption w:val="Table 1 Caption"/>
        <w:tblDescription w:val="Brief description of Table 1"/>
      </w:tblPr>
      <w:tblGrid>
        <w:gridCol w:w="1983"/>
        <w:gridCol w:w="1379"/>
        <w:gridCol w:w="2498"/>
        <w:gridCol w:w="4080"/>
      </w:tblGrid>
      <w:tr w:rsidR="00EE6B8A" w14:paraId="69402DF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77EF25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C231BB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9EB12D8"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A3EE0B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4C2E3393" w14:textId="77777777" w:rsidTr="008008B2">
        <w:trPr>
          <w:tblHeader/>
        </w:trPr>
        <w:tc>
          <w:tcPr>
            <w:tcW w:w="2160" w:type="dxa"/>
            <w:tcMar>
              <w:top w:w="43" w:type="dxa"/>
              <w:left w:w="115" w:type="dxa"/>
              <w:bottom w:w="43" w:type="dxa"/>
              <w:right w:w="115" w:type="dxa"/>
            </w:tcMar>
            <w:vAlign w:val="center"/>
          </w:tcPr>
          <w:p w14:paraId="5E2F3F61" w14:textId="77777777" w:rsidR="00EE6B8A" w:rsidRPr="00DF65B3" w:rsidRDefault="00EE6B8A" w:rsidP="008008B2">
            <w:pPr>
              <w:jc w:val="center"/>
              <w:rPr>
                <w:rFonts w:ascii="Source Code Pro" w:hAnsi="Source Code Pro"/>
                <w:sz w:val="18"/>
                <w:szCs w:val="18"/>
              </w:rPr>
            </w:pPr>
            <w:bookmarkStart w:id="281" w:name="_8b437d7de0e3fef65e235448e1678783"/>
            <w:r w:rsidRPr="00DF65B3">
              <w:rPr>
                <w:rFonts w:ascii="Source Code Pro" w:hAnsi="Source Code Pro"/>
                <w:sz w:val="18"/>
                <w:szCs w:val="18"/>
                <w:lang w:bidi="th-TH"/>
              </w:rPr>
              <w:t>Selection</w:t>
            </w:r>
            <w:bookmarkEnd w:id="281"/>
          </w:p>
        </w:tc>
        <w:tc>
          <w:tcPr>
            <w:tcW w:w="1267" w:type="dxa"/>
            <w:tcMar>
              <w:top w:w="43" w:type="dxa"/>
              <w:left w:w="115" w:type="dxa"/>
              <w:bottom w:w="43" w:type="dxa"/>
              <w:right w:w="115" w:type="dxa"/>
            </w:tcMar>
            <w:vAlign w:val="center"/>
          </w:tcPr>
          <w:p w14:paraId="559F5B5B"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D809A35"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29A8CF87" w14:textId="77777777" w:rsidR="00EE6B8A" w:rsidRPr="00DF65B3" w:rsidRDefault="00EE6B8A" w:rsidP="008008B2">
            <w:pPr>
              <w:rPr>
                <w:sz w:val="22"/>
              </w:rPr>
            </w:pPr>
            <w:r w:rsidRPr="00DF65B3">
              <w:rPr>
                <w:sz w:val="22"/>
              </w:rPr>
              <w:t>Contains the text used to indicate a vote for or against the ballot measure, e.g., “yes”, “no”.</w:t>
            </w:r>
          </w:p>
        </w:tc>
      </w:tr>
    </w:tbl>
    <w:p w14:paraId="237D7DD3" w14:textId="77777777" w:rsidR="00EE6B8A" w:rsidRDefault="00EE6B8A" w:rsidP="00EE6B8A">
      <w:r>
        <w:br w:type="page"/>
      </w:r>
    </w:p>
    <w:p w14:paraId="2050BEF4" w14:textId="77777777" w:rsidR="00EE6B8A" w:rsidRDefault="00EE6B8A" w:rsidP="00EE6B8A">
      <w:pPr>
        <w:pStyle w:val="Heading2"/>
        <w:numPr>
          <w:ilvl w:val="1"/>
          <w:numId w:val="15"/>
        </w:numPr>
      </w:pPr>
      <w:bookmarkStart w:id="282" w:name="_Toc115351012"/>
      <w:r>
        <w:lastRenderedPageBreak/>
        <w:t xml:space="preserve">Class </w:t>
      </w:r>
      <w:bookmarkStart w:id="283" w:name="_1c3265b2faa4d5e5a01aaeb69fc5d60e"/>
      <w:r>
        <w:t>CandidateOption</w:t>
      </w:r>
      <w:bookmarkEnd w:id="283"/>
      <w:bookmarkEnd w:id="282"/>
    </w:p>
    <w:p w14:paraId="54BA4C10" w14:textId="77777777" w:rsidR="00EE6B8A" w:rsidRDefault="00EE6B8A" w:rsidP="00EE6B8A">
      <w:r>
        <w:t xml:space="preserve">For the contest selections in a candidate contest, including for write-ins. It inherits the attributes of </w:t>
      </w:r>
      <w:hyperlink w:anchor="_e9f237ffa35094e0e57d18e9c0877e5c" w:history="1">
        <w:r>
          <w:rPr>
            <w:color w:val="0000FF"/>
            <w:u w:val="single"/>
          </w:rPr>
          <w:t>ContestOption</w:t>
        </w:r>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w:t>
      </w:r>
    </w:p>
    <w:p w14:paraId="0A04EF36" w14:textId="77777777" w:rsidR="00EE6B8A" w:rsidRDefault="00AE6E48" w:rsidP="00EE6B8A">
      <w:hyperlink w:anchor="_f781ebe5122171316537d3004009b8e5" w:history="1">
        <w:r w:rsidR="00EE6B8A">
          <w:rPr>
            <w:color w:val="0000FF"/>
            <w:u w:val="single"/>
          </w:rPr>
          <w:t>EndorsementParty</w:t>
        </w:r>
      </w:hyperlink>
      <w:r w:rsidR="00EE6B8A">
        <w:t xml:space="preserve"> is used to reference any associated endorsement parties other than the specific party of the candidate (</w:t>
      </w:r>
      <w:hyperlink w:anchor="_2870bfbb9e49ff7ebb882a9658341922" w:history="1">
        <w:r w:rsidR="00EE6B8A">
          <w:rPr>
            <w:color w:val="0000FF"/>
            <w:u w:val="single"/>
          </w:rPr>
          <w:t>Candidate</w:t>
        </w:r>
      </w:hyperlink>
      <w:r w:rsidR="00EE6B8A">
        <w:t xml:space="preserve"> references </w:t>
      </w:r>
      <w:hyperlink w:anchor="_60c75e2f1356d755ab957150b81dba9c" w:history="1">
        <w:r w:rsidR="00EE6B8A">
          <w:rPr>
            <w:color w:val="0000FF"/>
            <w:u w:val="single"/>
          </w:rPr>
          <w:t>Party</w:t>
        </w:r>
      </w:hyperlink>
      <w:r w:rsidR="00EE6B8A">
        <w:t xml:space="preserve"> for that purpose). For example, if a candidate of one party is also endorsed by a second party, use </w:t>
      </w:r>
      <w:hyperlink w:anchor="_f781ebe5122171316537d3004009b8e5" w:history="1">
        <w:r w:rsidR="00EE6B8A">
          <w:rPr>
            <w:color w:val="0000FF"/>
            <w:u w:val="single"/>
          </w:rPr>
          <w:t>EndorsementParty</w:t>
        </w:r>
      </w:hyperlink>
      <w:r w:rsidR="00EE6B8A">
        <w:t xml:space="preserve"> to reference the second party. A second example would be for ballot fusion as used in some states, where the same candidate is listed multiple times in the same contest, but with different endorsement parties.</w:t>
      </w:r>
    </w:p>
    <w:p w14:paraId="7A59A595" w14:textId="77777777" w:rsidR="00EE6B8A" w:rsidRDefault="00EE6B8A" w:rsidP="00EE6B8A">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&lt;OfficeIds&gt; in the &lt;Contest xsi:type="CandidateContest" ... /&gt; element.</w:t>
      </w:r>
    </w:p>
    <w:p w14:paraId="5C324375" w14:textId="77777777" w:rsidR="00EE6B8A" w:rsidRDefault="00EE6B8A" w:rsidP="00EE6B8A">
      <w:pPr>
        <w:spacing w:before="60" w:after="60"/>
      </w:pPr>
    </w:p>
    <w:p w14:paraId="0F52C2F0" w14:textId="77777777" w:rsidR="00EE6B8A" w:rsidRDefault="00EE6B8A" w:rsidP="00EE6B8A">
      <w:pPr>
        <w:ind w:left="360"/>
        <w:jc w:val="center"/>
      </w:pPr>
      <w:r>
        <w:rPr>
          <w:noProof/>
        </w:rPr>
        <w:drawing>
          <wp:inline distT="0" distB="0" distL="0" distR="0" wp14:anchorId="2ADF0B98" wp14:editId="49CC80E3">
            <wp:extent cx="2019299" cy="876300"/>
            <wp:effectExtent l="0" t="0" r="0" b="0"/>
            <wp:docPr id="48" name="Picture -56953944.png" descr="-5695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6953944.png"/>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019299" cy="876300"/>
                    </a:xfrm>
                    <a:prstGeom prst="rect">
                      <a:avLst/>
                    </a:prstGeom>
                  </pic:spPr>
                </pic:pic>
              </a:graphicData>
            </a:graphic>
          </wp:inline>
        </w:drawing>
      </w:r>
    </w:p>
    <w:p w14:paraId="750D261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CandidateOption</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1440"/>
        <w:gridCol w:w="4680"/>
      </w:tblGrid>
      <w:tr w:rsidR="00EE6B8A" w14:paraId="59E305D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47AFCF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D47B45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2DE96A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046096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4F4135A" w14:textId="77777777" w:rsidTr="008008B2">
        <w:trPr>
          <w:tblHeader/>
        </w:trPr>
        <w:tc>
          <w:tcPr>
            <w:tcW w:w="2160" w:type="dxa"/>
            <w:tcMar>
              <w:top w:w="43" w:type="dxa"/>
              <w:left w:w="115" w:type="dxa"/>
              <w:bottom w:w="43" w:type="dxa"/>
              <w:right w:w="115" w:type="dxa"/>
            </w:tcMar>
            <w:vAlign w:val="center"/>
          </w:tcPr>
          <w:p w14:paraId="7562D72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84" w:name="_7f0e132720dbfd3d75a3151aed7c6a4f"/>
            <w:r w:rsidRPr="00DF65B3">
              <w:rPr>
                <w:rFonts w:ascii="Source Code Pro" w:hAnsi="Source Code Pro"/>
                <w:sz w:val="18"/>
                <w:szCs w:val="18"/>
                <w:lang w:bidi="th-TH"/>
              </w:rPr>
              <w:t>Candidate</w:t>
            </w:r>
            <w:bookmarkEnd w:id="28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BE4BDCB"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15211A7" w14:textId="77777777" w:rsidR="00EE6B8A" w:rsidRPr="00DF65B3" w:rsidRDefault="00AE6E48"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047C05B8" w14:textId="77777777" w:rsidR="00EE6B8A" w:rsidRPr="00DF65B3" w:rsidRDefault="00EE6B8A" w:rsidP="008008B2">
            <w:pPr>
              <w:rPr>
                <w:sz w:val="22"/>
              </w:rPr>
            </w:pPr>
            <w:r w:rsidRPr="00DF65B3">
              <w:rPr>
                <w:sz w:val="22"/>
              </w:rPr>
              <w:t>For associating a candidate with the candidate selection on the ballot and for cases where the contest selection is for multiple candidates, e.g., a ticket.</w:t>
            </w:r>
          </w:p>
        </w:tc>
      </w:tr>
      <w:tr w:rsidR="00EE6B8A" w14:paraId="0305E9E2" w14:textId="77777777" w:rsidTr="008008B2">
        <w:trPr>
          <w:tblHeader/>
        </w:trPr>
        <w:tc>
          <w:tcPr>
            <w:tcW w:w="2160" w:type="dxa"/>
            <w:tcMar>
              <w:top w:w="43" w:type="dxa"/>
              <w:left w:w="115" w:type="dxa"/>
              <w:bottom w:w="43" w:type="dxa"/>
              <w:right w:w="115" w:type="dxa"/>
            </w:tcMar>
            <w:vAlign w:val="center"/>
          </w:tcPr>
          <w:p w14:paraId="42971D51" w14:textId="77777777" w:rsidR="00EE6B8A" w:rsidRPr="00DF65B3" w:rsidRDefault="00EE6B8A" w:rsidP="008008B2">
            <w:pPr>
              <w:jc w:val="center"/>
              <w:rPr>
                <w:rFonts w:ascii="Source Code Pro" w:hAnsi="Source Code Pro"/>
                <w:sz w:val="18"/>
                <w:szCs w:val="18"/>
              </w:rPr>
            </w:pPr>
            <w:bookmarkStart w:id="285" w:name="_ba55ca977e3b6ed54f5f37f5354085ea"/>
            <w:r w:rsidRPr="00DF65B3">
              <w:rPr>
                <w:rFonts w:ascii="Source Code Pro" w:hAnsi="Source Code Pro"/>
                <w:sz w:val="18"/>
                <w:szCs w:val="18"/>
                <w:lang w:bidi="th-TH"/>
              </w:rPr>
              <w:t>IsWriteIn</w:t>
            </w:r>
            <w:bookmarkEnd w:id="285"/>
          </w:p>
        </w:tc>
        <w:tc>
          <w:tcPr>
            <w:tcW w:w="1267" w:type="dxa"/>
            <w:tcMar>
              <w:top w:w="43" w:type="dxa"/>
              <w:left w:w="115" w:type="dxa"/>
              <w:bottom w:w="43" w:type="dxa"/>
              <w:right w:w="115" w:type="dxa"/>
            </w:tcMar>
            <w:vAlign w:val="center"/>
          </w:tcPr>
          <w:p w14:paraId="3A4C7A0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2F3257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4F0C016" w14:textId="77777777" w:rsidR="00EE6B8A" w:rsidRPr="00DF65B3" w:rsidRDefault="00EE6B8A" w:rsidP="008008B2">
            <w:pPr>
              <w:rPr>
                <w:sz w:val="22"/>
              </w:rPr>
            </w:pPr>
            <w:r w:rsidRPr="00DF65B3">
              <w:rPr>
                <w:sz w:val="22"/>
              </w:rPr>
              <w:t>Indicates whether the candidate is a write-in, e.g., true or false. Assumed to be false if not present.</w:t>
            </w:r>
          </w:p>
        </w:tc>
      </w:tr>
      <w:tr w:rsidR="00EE6B8A" w14:paraId="4E662073" w14:textId="77777777" w:rsidTr="008008B2">
        <w:trPr>
          <w:tblHeader/>
        </w:trPr>
        <w:tc>
          <w:tcPr>
            <w:tcW w:w="2160" w:type="dxa"/>
            <w:tcMar>
              <w:top w:w="43" w:type="dxa"/>
              <w:left w:w="115" w:type="dxa"/>
              <w:bottom w:w="43" w:type="dxa"/>
              <w:right w:w="115" w:type="dxa"/>
            </w:tcMar>
            <w:vAlign w:val="center"/>
          </w:tcPr>
          <w:p w14:paraId="14EA271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86" w:name="_f781ebe5122171316537d3004009b8e5"/>
            <w:r w:rsidRPr="00DF65B3">
              <w:rPr>
                <w:rFonts w:ascii="Source Code Pro" w:hAnsi="Source Code Pro"/>
                <w:sz w:val="18"/>
                <w:szCs w:val="18"/>
                <w:lang w:bidi="th-TH"/>
              </w:rPr>
              <w:t>EndorsementParty</w:t>
            </w:r>
            <w:bookmarkEnd w:id="28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5E99835"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1D8122B7"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7E1D8AE3" w14:textId="77777777" w:rsidR="00EE6B8A" w:rsidRPr="00DF65B3" w:rsidRDefault="00EE6B8A" w:rsidP="008008B2">
            <w:pPr>
              <w:rPr>
                <w:sz w:val="22"/>
              </w:rPr>
            </w:pPr>
            <w:r w:rsidRPr="00DF65B3">
              <w:rPr>
                <w:sz w:val="22"/>
              </w:rPr>
              <w:t>For associating one or more endorsing parties with the candidate selection.</w:t>
            </w:r>
          </w:p>
        </w:tc>
      </w:tr>
    </w:tbl>
    <w:p w14:paraId="3EF7AA87" w14:textId="77777777" w:rsidR="00EE6B8A" w:rsidRDefault="00EE6B8A" w:rsidP="00EE6B8A">
      <w:r>
        <w:br w:type="page"/>
      </w:r>
    </w:p>
    <w:p w14:paraId="3E55D336" w14:textId="77777777" w:rsidR="00EE6B8A" w:rsidRDefault="00EE6B8A" w:rsidP="00EE6B8A">
      <w:pPr>
        <w:pStyle w:val="Heading2"/>
        <w:numPr>
          <w:ilvl w:val="1"/>
          <w:numId w:val="15"/>
        </w:numPr>
      </w:pPr>
      <w:bookmarkStart w:id="287" w:name="_Toc115351013"/>
      <w:r>
        <w:lastRenderedPageBreak/>
        <w:t xml:space="preserve">Class </w:t>
      </w:r>
      <w:bookmarkStart w:id="288" w:name="_6b3ca79a6cdcf87c69b5a9fd9403898f"/>
      <w:r>
        <w:t>PartyOption</w:t>
      </w:r>
      <w:bookmarkEnd w:id="288"/>
      <w:bookmarkEnd w:id="287"/>
    </w:p>
    <w:p w14:paraId="7D94941B" w14:textId="77777777" w:rsidR="00EE6B8A" w:rsidRDefault="00EE6B8A" w:rsidP="00EE6B8A">
      <w:r>
        <w:t xml:space="preserve">For a contest selection involving a party such as for a party list selection or straight party selection on the ballot. It inherits the attributes of </w:t>
      </w:r>
      <w:hyperlink w:anchor="_e9f237ffa35094e0e57d18e9c0877e5c" w:history="1">
        <w:r>
          <w:rPr>
            <w:color w:val="0000FF"/>
            <w:u w:val="single"/>
          </w:rPr>
          <w:t>ContestOption</w:t>
        </w:r>
      </w:hyperlink>
      <w:r>
        <w:t>.</w:t>
      </w:r>
    </w:p>
    <w:p w14:paraId="4802D9AD" w14:textId="77777777" w:rsidR="00EE6B8A" w:rsidRDefault="00EE6B8A" w:rsidP="00EE6B8A">
      <w:pPr>
        <w:spacing w:before="60" w:after="60"/>
      </w:pPr>
    </w:p>
    <w:p w14:paraId="3065A414" w14:textId="77777777" w:rsidR="00EE6B8A" w:rsidRDefault="00EE6B8A" w:rsidP="00EE6B8A">
      <w:pPr>
        <w:ind w:left="360"/>
        <w:jc w:val="center"/>
      </w:pPr>
      <w:r>
        <w:rPr>
          <w:noProof/>
        </w:rPr>
        <w:drawing>
          <wp:inline distT="0" distB="0" distL="0" distR="0" wp14:anchorId="457966EC" wp14:editId="5D6E3922">
            <wp:extent cx="1473200" cy="685800"/>
            <wp:effectExtent l="0" t="0" r="0" b="0"/>
            <wp:docPr id="50" name="Picture -764282283.png" descr="-764282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64282283.png"/>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1473200" cy="685800"/>
                    </a:xfrm>
                    <a:prstGeom prst="rect">
                      <a:avLst/>
                    </a:prstGeom>
                  </pic:spPr>
                </pic:pic>
              </a:graphicData>
            </a:graphic>
          </wp:inline>
        </w:drawing>
      </w:r>
    </w:p>
    <w:p w14:paraId="4654722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PartyOption</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6FC24DBB"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0AB0DD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D3DDCC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94A72B7"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81F9C7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A3A1EE5" w14:textId="77777777" w:rsidTr="008008B2">
        <w:trPr>
          <w:tblHeader/>
        </w:trPr>
        <w:tc>
          <w:tcPr>
            <w:tcW w:w="2160" w:type="dxa"/>
            <w:tcMar>
              <w:top w:w="43" w:type="dxa"/>
              <w:left w:w="115" w:type="dxa"/>
              <w:bottom w:w="43" w:type="dxa"/>
              <w:right w:w="115" w:type="dxa"/>
            </w:tcMar>
            <w:vAlign w:val="center"/>
          </w:tcPr>
          <w:p w14:paraId="0C2CEA4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89" w:name="_8d6aa4faffacd20bd6a27745e2658b43"/>
            <w:r w:rsidRPr="00DF65B3">
              <w:rPr>
                <w:rFonts w:ascii="Source Code Pro" w:hAnsi="Source Code Pro"/>
                <w:sz w:val="18"/>
                <w:szCs w:val="18"/>
                <w:lang w:bidi="th-TH"/>
              </w:rPr>
              <w:t>Party</w:t>
            </w:r>
            <w:bookmarkEnd w:id="289"/>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225976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72E989E"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01A1E0CF" w14:textId="77777777" w:rsidR="00EE6B8A" w:rsidRDefault="00EE6B8A" w:rsidP="008008B2">
            <w:r>
              <w:t xml:space="preserve">Link to one or more </w:t>
            </w:r>
            <w:hyperlink w:anchor="_60c75e2f1356d755ab957150b81dba9c" w:history="1">
              <w:r>
                <w:rPr>
                  <w:color w:val="0000FF"/>
                  <w:u w:val="single"/>
                </w:rPr>
                <w:t>Party</w:t>
              </w:r>
            </w:hyperlink>
            <w:r>
              <w:t xml:space="preserve"> instances. For associating one or more parties with the party selection.</w:t>
            </w:r>
          </w:p>
        </w:tc>
      </w:tr>
    </w:tbl>
    <w:p w14:paraId="62C00BC9" w14:textId="77777777" w:rsidR="00EE6B8A" w:rsidRDefault="00EE6B8A" w:rsidP="00EE6B8A">
      <w:r>
        <w:br/>
      </w:r>
    </w:p>
    <w:p w14:paraId="7C910617" w14:textId="77777777" w:rsidR="00EE6B8A" w:rsidRDefault="00EE6B8A" w:rsidP="00EE6B8A">
      <w:r>
        <w:br/>
      </w:r>
    </w:p>
    <w:p w14:paraId="62A3AC05" w14:textId="77777777" w:rsidR="00EE6B8A" w:rsidRDefault="00EE6B8A" w:rsidP="00EE6B8A">
      <w:r>
        <w:br w:type="page"/>
      </w:r>
    </w:p>
    <w:p w14:paraId="3C0B2BD6" w14:textId="77777777" w:rsidR="00EE6B8A" w:rsidRDefault="00EE6B8A" w:rsidP="00EE6B8A">
      <w:pPr>
        <w:pStyle w:val="Heading2"/>
        <w:numPr>
          <w:ilvl w:val="1"/>
          <w:numId w:val="15"/>
        </w:numPr>
      </w:pPr>
      <w:bookmarkStart w:id="290" w:name="_Toc115351014"/>
      <w:r>
        <w:lastRenderedPageBreak/>
        <w:t xml:space="preserve">Class </w:t>
      </w:r>
      <w:bookmarkStart w:id="291" w:name="_2c4a18e50f05efd996ec162904c6050b"/>
      <w:r>
        <w:t>Election</w:t>
      </w:r>
      <w:bookmarkEnd w:id="291"/>
      <w:bookmarkEnd w:id="290"/>
    </w:p>
    <w:p w14:paraId="139D796D" w14:textId="77777777" w:rsidR="00EE6B8A" w:rsidRDefault="00EE6B8A" w:rsidP="00EE6B8A">
      <w:r>
        <w:t>For defining details of the election and associated information such as candidates and contests.</w:t>
      </w:r>
    </w:p>
    <w:p w14:paraId="1B48056B" w14:textId="77777777" w:rsidR="00EE6B8A" w:rsidRDefault="00EE6B8A" w:rsidP="00EE6B8A">
      <w:r>
        <w:t xml:space="preserve">Election includes links to the major instances that are specific to an election: </w:t>
      </w:r>
      <w:hyperlink w:anchor="_6ab1d9ce9dae126922d6eae8b224bfb9" w:history="1">
        <w:r>
          <w:rPr>
            <w:color w:val="0000FF"/>
            <w:u w:val="single"/>
          </w:rPr>
          <w:t>BallotStyle</w:t>
        </w:r>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3504A3E7" w14:textId="77777777" w:rsidR="00EE6B8A" w:rsidRDefault="00EE6B8A" w:rsidP="00EE6B8A">
      <w:r>
        <w:t xml:space="preserve">Election includes a required reference to </w:t>
      </w:r>
      <w:hyperlink w:anchor="_35bcaf87d927d4438f17f54ddee4c35d" w:history="1">
        <w:r>
          <w:rPr>
            <w:color w:val="0000FF"/>
            <w:u w:val="single"/>
          </w:rPr>
          <w:t>ElectionScope</w:t>
        </w:r>
      </w:hyperlink>
      <w:r>
        <w:t xml:space="preserve">, which links to a </w:t>
      </w:r>
      <w:hyperlink w:anchor="_a29e70e3d2790a041c955ae842264bbf" w:history="1">
        <w:r>
          <w:rPr>
            <w:color w:val="0000FF"/>
            <w:u w:val="single"/>
          </w:rPr>
          <w:t>GpUnit</w:t>
        </w:r>
      </w:hyperlink>
      <w:r>
        <w:t xml:space="preserve"> instance for the purpose of identifying the geographical scope of the election. For example, for an election within a county, </w:t>
      </w:r>
      <w:hyperlink w:anchor="_35bcaf87d927d4438f17f54ddee4c35d" w:history="1">
        <w:r>
          <w:rPr>
            <w:color w:val="0000FF"/>
            <w:u w:val="single"/>
          </w:rPr>
          <w:t>ElectionScope</w:t>
        </w:r>
      </w:hyperlink>
      <w:r>
        <w:t xml:space="preserve"> would reference a </w:t>
      </w:r>
      <w:hyperlink w:anchor="_a29e70e3d2790a041c955ae842264bbf" w:history="1">
        <w:r>
          <w:rPr>
            <w:color w:val="0000FF"/>
            <w:u w:val="single"/>
          </w:rPr>
          <w:t>GpUnit</w:t>
        </w:r>
      </w:hyperlink>
      <w:r>
        <w:t xml:space="preserve"> defined for the county. If it is desired to include election authority information, the </w:t>
      </w:r>
      <w:hyperlink w:anchor="_a29e70e3d2790a041c955ae842264bbf" w:history="1">
        <w:r>
          <w:rPr>
            <w:color w:val="0000FF"/>
            <w:u w:val="single"/>
          </w:rPr>
          <w:t>GpUnit</w:t>
        </w:r>
      </w:hyperlink>
      <w:r>
        <w:t xml:space="preserve"> can include </w:t>
      </w:r>
      <w:hyperlink w:anchor="_90f6ba823b9e77e1b78d8381821fa8bf" w:history="1">
        <w:r>
          <w:rPr>
            <w:color w:val="0000FF"/>
            <w:u w:val="single"/>
          </w:rPr>
          <w:t>ElectionAdministration</w:t>
        </w:r>
      </w:hyperlink>
      <w:r>
        <w:t>.</w:t>
      </w:r>
    </w:p>
    <w:p w14:paraId="0E109A15" w14:textId="77777777" w:rsidR="00EE6B8A" w:rsidRDefault="00EE6B8A" w:rsidP="00EE6B8A">
      <w:pPr>
        <w:spacing w:before="60" w:after="60"/>
      </w:pPr>
    </w:p>
    <w:p w14:paraId="2DF3BDD8" w14:textId="77777777" w:rsidR="00EE6B8A" w:rsidRDefault="00EE6B8A" w:rsidP="00EE6B8A">
      <w:pPr>
        <w:ind w:left="360"/>
        <w:jc w:val="center"/>
      </w:pPr>
      <w:r>
        <w:rPr>
          <w:noProof/>
        </w:rPr>
        <w:drawing>
          <wp:inline distT="0" distB="0" distL="0" distR="0" wp14:anchorId="6892BF8A" wp14:editId="60CB0A71">
            <wp:extent cx="3009900" cy="1638300"/>
            <wp:effectExtent l="0" t="0" r="0" b="0"/>
            <wp:docPr id="52" name="Picture 1701788331.png" descr="170178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01788331.png"/>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009900" cy="1638300"/>
                    </a:xfrm>
                    <a:prstGeom prst="rect">
                      <a:avLst/>
                    </a:prstGeom>
                  </pic:spPr>
                </pic:pic>
              </a:graphicData>
            </a:graphic>
          </wp:inline>
        </w:drawing>
      </w:r>
    </w:p>
    <w:p w14:paraId="7AC6D35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Election</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2D55F28B"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8A7BD6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61AD7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EC0146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9DC8E8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44AD0619" w14:textId="77777777" w:rsidTr="008008B2">
        <w:trPr>
          <w:tblHeader/>
        </w:trPr>
        <w:tc>
          <w:tcPr>
            <w:tcW w:w="2160" w:type="dxa"/>
            <w:tcMar>
              <w:top w:w="43" w:type="dxa"/>
              <w:left w:w="115" w:type="dxa"/>
              <w:bottom w:w="43" w:type="dxa"/>
              <w:right w:w="115" w:type="dxa"/>
            </w:tcMar>
            <w:vAlign w:val="center"/>
          </w:tcPr>
          <w:p w14:paraId="55469C3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2" w:name="_9733ff0413a050ccdfff3180eab4ee75"/>
            <w:r w:rsidRPr="00DF65B3">
              <w:rPr>
                <w:rFonts w:ascii="Source Code Pro" w:hAnsi="Source Code Pro"/>
                <w:sz w:val="18"/>
                <w:szCs w:val="18"/>
                <w:lang w:bidi="th-TH"/>
              </w:rPr>
              <w:t>BallotStyle</w:t>
            </w:r>
            <w:bookmarkEnd w:id="29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0E46631"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253128B7" w14:textId="77777777" w:rsidR="00EE6B8A" w:rsidRPr="00DF65B3" w:rsidRDefault="00AE6E48" w:rsidP="008008B2">
            <w:pPr>
              <w:jc w:val="center"/>
              <w:rPr>
                <w:rFonts w:ascii="Source Code Pro" w:hAnsi="Source Code Pro"/>
                <w:sz w:val="18"/>
                <w:szCs w:val="18"/>
              </w:rPr>
            </w:pPr>
            <w:hyperlink w:anchor="_6ab1d9ce9dae126922d6eae8b224bfb9" w:history="1">
              <w:r w:rsidR="00EE6B8A" w:rsidRPr="00DF65B3">
                <w:rPr>
                  <w:rStyle w:val="Hyperlink"/>
                  <w:rFonts w:ascii="Source Code Pro" w:hAnsi="Source Code Pro"/>
                  <w:sz w:val="18"/>
                  <w:szCs w:val="18"/>
                </w:rPr>
                <w:t>BallotStyle</w:t>
              </w:r>
            </w:hyperlink>
          </w:p>
        </w:tc>
        <w:tc>
          <w:tcPr>
            <w:tcW w:w="4680" w:type="dxa"/>
            <w:tcMar>
              <w:top w:w="43" w:type="dxa"/>
              <w:left w:w="115" w:type="dxa"/>
              <w:bottom w:w="43" w:type="dxa"/>
              <w:right w:w="115" w:type="dxa"/>
            </w:tcMar>
            <w:vAlign w:val="center"/>
          </w:tcPr>
          <w:p w14:paraId="69F3AFD2" w14:textId="77777777" w:rsidR="00EE6B8A" w:rsidRPr="00DF65B3" w:rsidRDefault="00EE6B8A" w:rsidP="008008B2">
            <w:pPr>
              <w:rPr>
                <w:sz w:val="22"/>
              </w:rPr>
            </w:pPr>
            <w:r w:rsidRPr="00DF65B3">
              <w:rPr>
                <w:sz w:val="22"/>
              </w:rPr>
              <w:t>For defining ballot styles associated with the election.</w:t>
            </w:r>
          </w:p>
        </w:tc>
      </w:tr>
      <w:tr w:rsidR="00EE6B8A" w14:paraId="76E14F63" w14:textId="77777777" w:rsidTr="008008B2">
        <w:trPr>
          <w:tblHeader/>
        </w:trPr>
        <w:tc>
          <w:tcPr>
            <w:tcW w:w="2160" w:type="dxa"/>
            <w:tcMar>
              <w:top w:w="43" w:type="dxa"/>
              <w:left w:w="115" w:type="dxa"/>
              <w:bottom w:w="43" w:type="dxa"/>
              <w:right w:w="115" w:type="dxa"/>
            </w:tcMar>
            <w:vAlign w:val="center"/>
          </w:tcPr>
          <w:p w14:paraId="3CCFBBC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3" w:name="_7aba93bf7206529ca2f329e5a3e8510c"/>
            <w:r w:rsidRPr="00DF65B3">
              <w:rPr>
                <w:rFonts w:ascii="Source Code Pro" w:hAnsi="Source Code Pro"/>
                <w:sz w:val="18"/>
                <w:szCs w:val="18"/>
                <w:lang w:bidi="th-TH"/>
              </w:rPr>
              <w:t>Candidate</w:t>
            </w:r>
            <w:bookmarkEnd w:id="29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862D0AE"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1EC5676" w14:textId="77777777" w:rsidR="00EE6B8A" w:rsidRPr="00DF65B3" w:rsidRDefault="00AE6E48"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72BDCFFF" w14:textId="77777777" w:rsidR="00EE6B8A" w:rsidRPr="00DF65B3" w:rsidRDefault="00EE6B8A" w:rsidP="008008B2">
            <w:pPr>
              <w:rPr>
                <w:sz w:val="22"/>
              </w:rPr>
            </w:pPr>
            <w:r w:rsidRPr="00DF65B3">
              <w:rPr>
                <w:sz w:val="22"/>
              </w:rPr>
              <w:t>For defining candidates associated with the election.</w:t>
            </w:r>
          </w:p>
        </w:tc>
      </w:tr>
      <w:tr w:rsidR="00EE6B8A" w14:paraId="38729204" w14:textId="77777777" w:rsidTr="008008B2">
        <w:trPr>
          <w:tblHeader/>
        </w:trPr>
        <w:tc>
          <w:tcPr>
            <w:tcW w:w="2160" w:type="dxa"/>
            <w:tcMar>
              <w:top w:w="43" w:type="dxa"/>
              <w:left w:w="115" w:type="dxa"/>
              <w:bottom w:w="43" w:type="dxa"/>
              <w:right w:w="115" w:type="dxa"/>
            </w:tcMar>
            <w:vAlign w:val="center"/>
          </w:tcPr>
          <w:p w14:paraId="3CAF7C9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4" w:name="_5406cc9a229ef39f46e2de6bba6f5be9"/>
            <w:r w:rsidRPr="00DF65B3">
              <w:rPr>
                <w:rFonts w:ascii="Source Code Pro" w:hAnsi="Source Code Pro"/>
                <w:sz w:val="18"/>
                <w:szCs w:val="18"/>
                <w:lang w:bidi="th-TH"/>
              </w:rPr>
              <w:t>ContactInformation</w:t>
            </w:r>
            <w:bookmarkEnd w:id="29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34B1E1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3CE60DF" w14:textId="77777777" w:rsidR="00EE6B8A" w:rsidRPr="00DF65B3" w:rsidRDefault="00AE6E48" w:rsidP="008008B2">
            <w:pPr>
              <w:jc w:val="center"/>
              <w:rPr>
                <w:rFonts w:ascii="Source Code Pro" w:hAnsi="Source Code Pro"/>
                <w:sz w:val="18"/>
                <w:szCs w:val="18"/>
              </w:rPr>
            </w:pPr>
            <w:hyperlink w:anchor="_7ec1159819549f24c6b19265a256daf7" w:history="1">
              <w:r w:rsidR="00EE6B8A" w:rsidRPr="00DF65B3">
                <w:rPr>
                  <w:rStyle w:val="Hyperlink"/>
                  <w:rFonts w:ascii="Source Code Pro" w:hAnsi="Source Code Pro"/>
                  <w:sz w:val="18"/>
                  <w:szCs w:val="18"/>
                </w:rPr>
                <w:t>ContactInformation</w:t>
              </w:r>
            </w:hyperlink>
          </w:p>
        </w:tc>
        <w:tc>
          <w:tcPr>
            <w:tcW w:w="4680" w:type="dxa"/>
            <w:tcMar>
              <w:top w:w="43" w:type="dxa"/>
              <w:left w:w="115" w:type="dxa"/>
              <w:bottom w:w="43" w:type="dxa"/>
              <w:right w:w="115" w:type="dxa"/>
            </w:tcMar>
            <w:vAlign w:val="center"/>
          </w:tcPr>
          <w:p w14:paraId="7F674943" w14:textId="77777777" w:rsidR="00EE6B8A" w:rsidRPr="00DF65B3" w:rsidRDefault="00EE6B8A" w:rsidP="008008B2">
            <w:pPr>
              <w:rPr>
                <w:sz w:val="22"/>
              </w:rPr>
            </w:pPr>
            <w:r w:rsidRPr="00DF65B3">
              <w:rPr>
                <w:sz w:val="22"/>
              </w:rPr>
              <w:t>For associating various contact information with the election.</w:t>
            </w:r>
          </w:p>
        </w:tc>
      </w:tr>
      <w:tr w:rsidR="00EE6B8A" w14:paraId="717D8C99" w14:textId="77777777" w:rsidTr="008008B2">
        <w:trPr>
          <w:tblHeader/>
        </w:trPr>
        <w:tc>
          <w:tcPr>
            <w:tcW w:w="2160" w:type="dxa"/>
            <w:tcMar>
              <w:top w:w="43" w:type="dxa"/>
              <w:left w:w="115" w:type="dxa"/>
              <w:bottom w:w="43" w:type="dxa"/>
              <w:right w:w="115" w:type="dxa"/>
            </w:tcMar>
            <w:vAlign w:val="center"/>
          </w:tcPr>
          <w:p w14:paraId="1E5874E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5" w:name="_8e647ac9cac14a896943ff2c3608507d"/>
            <w:r w:rsidRPr="00DF65B3">
              <w:rPr>
                <w:rFonts w:ascii="Source Code Pro" w:hAnsi="Source Code Pro"/>
                <w:sz w:val="18"/>
                <w:szCs w:val="18"/>
                <w:lang w:bidi="th-TH"/>
              </w:rPr>
              <w:t>Contest</w:t>
            </w:r>
            <w:bookmarkEnd w:id="29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2898667"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30F5F802" w14:textId="77777777" w:rsidR="00EE6B8A" w:rsidRPr="00DF65B3" w:rsidRDefault="00AE6E48"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67382F5A" w14:textId="77777777" w:rsidR="00EE6B8A" w:rsidRPr="00DF65B3" w:rsidRDefault="00EE6B8A" w:rsidP="008008B2">
            <w:pPr>
              <w:rPr>
                <w:sz w:val="22"/>
              </w:rPr>
            </w:pPr>
            <w:r w:rsidRPr="00DF65B3">
              <w:rPr>
                <w:sz w:val="22"/>
              </w:rPr>
              <w:t>For defining contests associated with the election.</w:t>
            </w:r>
          </w:p>
        </w:tc>
      </w:tr>
      <w:tr w:rsidR="00EE6B8A" w14:paraId="5BE69F7F" w14:textId="77777777" w:rsidTr="008008B2">
        <w:trPr>
          <w:tblHeader/>
        </w:trPr>
        <w:tc>
          <w:tcPr>
            <w:tcW w:w="2160" w:type="dxa"/>
            <w:tcMar>
              <w:top w:w="43" w:type="dxa"/>
              <w:left w:w="115" w:type="dxa"/>
              <w:bottom w:w="43" w:type="dxa"/>
              <w:right w:w="115" w:type="dxa"/>
            </w:tcMar>
            <w:vAlign w:val="center"/>
          </w:tcPr>
          <w:p w14:paraId="7887C1E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6" w:name="_35bcaf87d927d4438f17f54ddee4c35d"/>
            <w:r w:rsidRPr="00DF65B3">
              <w:rPr>
                <w:rFonts w:ascii="Source Code Pro" w:hAnsi="Source Code Pro"/>
                <w:sz w:val="18"/>
                <w:szCs w:val="18"/>
                <w:lang w:bidi="th-TH"/>
              </w:rPr>
              <w:t>ElectionScope</w:t>
            </w:r>
            <w:bookmarkEnd w:id="29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B27236D"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786B1FC" w14:textId="77777777" w:rsidR="00EE6B8A" w:rsidRPr="00DF65B3" w:rsidRDefault="00AE6E48" w:rsidP="008008B2">
            <w:pPr>
              <w:jc w:val="center"/>
              <w:rPr>
                <w:rFonts w:ascii="Source Code Pro" w:hAnsi="Source Code Pro"/>
                <w:sz w:val="18"/>
                <w:szCs w:val="18"/>
              </w:rPr>
            </w:pPr>
            <w:hyperlink w:anchor="_b10e1754309842ed4fb7b52b53eee72e" w:history="1">
              <w:r w:rsidR="00EE6B8A" w:rsidRPr="00DF65B3">
                <w:rPr>
                  <w:rStyle w:val="Hyperlink"/>
                  <w:rFonts w:ascii="Source Code Pro" w:hAnsi="Source Code Pro"/>
                  <w:sz w:val="18"/>
                  <w:szCs w:val="18"/>
                </w:rPr>
                <w:t>ReportingUnit</w:t>
              </w:r>
            </w:hyperlink>
          </w:p>
        </w:tc>
        <w:tc>
          <w:tcPr>
            <w:tcW w:w="4680" w:type="dxa"/>
            <w:tcMar>
              <w:top w:w="43" w:type="dxa"/>
              <w:left w:w="115" w:type="dxa"/>
              <w:bottom w:w="43" w:type="dxa"/>
              <w:right w:w="115" w:type="dxa"/>
            </w:tcMar>
            <w:vAlign w:val="center"/>
          </w:tcPr>
          <w:p w14:paraId="056702E4" w14:textId="77777777" w:rsidR="00EE6B8A" w:rsidRDefault="00EE6B8A" w:rsidP="008008B2">
            <w:r>
              <w:t xml:space="preserve">Unique identifier for a </w:t>
            </w:r>
            <w:hyperlink w:anchor="_a29e70e3d2790a041c955ae842264bbf" w:history="1">
              <w:r>
                <w:rPr>
                  <w:color w:val="0000FF"/>
                  <w:u w:val="single"/>
                </w:rPr>
                <w:t>GpUnit</w:t>
              </w:r>
            </w:hyperlink>
            <w:r>
              <w:t xml:space="preserve"> element. For associating the election with a reporting unit that represents the geographical scope of the election, e.g., a state, a county, etc.</w:t>
            </w:r>
          </w:p>
        </w:tc>
      </w:tr>
      <w:tr w:rsidR="00EE6B8A" w14:paraId="430D543C" w14:textId="77777777" w:rsidTr="008008B2">
        <w:trPr>
          <w:tblHeader/>
        </w:trPr>
        <w:tc>
          <w:tcPr>
            <w:tcW w:w="2160" w:type="dxa"/>
            <w:tcMar>
              <w:top w:w="43" w:type="dxa"/>
              <w:left w:w="115" w:type="dxa"/>
              <w:bottom w:w="43" w:type="dxa"/>
              <w:right w:w="115" w:type="dxa"/>
            </w:tcMar>
            <w:vAlign w:val="center"/>
          </w:tcPr>
          <w:p w14:paraId="3981AD9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7" w:name="_df6533f1f7d9bef0c8ec1439ea37f2fe"/>
            <w:r w:rsidRPr="00DF65B3">
              <w:rPr>
                <w:rFonts w:ascii="Source Code Pro" w:hAnsi="Source Code Pro"/>
                <w:sz w:val="18"/>
                <w:szCs w:val="18"/>
                <w:lang w:bidi="th-TH"/>
              </w:rPr>
              <w:t>ExternalIdentifier</w:t>
            </w:r>
            <w:bookmarkEnd w:id="29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EED6D9F"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35933897"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6BEECBCC" w14:textId="77777777" w:rsidR="00EE6B8A" w:rsidRPr="00DF65B3" w:rsidRDefault="00EE6B8A" w:rsidP="008008B2">
            <w:pPr>
              <w:rPr>
                <w:sz w:val="22"/>
              </w:rPr>
            </w:pPr>
            <w:r w:rsidRPr="00DF65B3">
              <w:rPr>
                <w:sz w:val="22"/>
              </w:rPr>
              <w:t>For associating IDs with the election.</w:t>
            </w:r>
          </w:p>
        </w:tc>
      </w:tr>
      <w:tr w:rsidR="00EE6B8A" w14:paraId="3E29AFF0" w14:textId="77777777" w:rsidTr="008008B2">
        <w:trPr>
          <w:tblHeader/>
        </w:trPr>
        <w:tc>
          <w:tcPr>
            <w:tcW w:w="2160" w:type="dxa"/>
            <w:tcMar>
              <w:top w:w="43" w:type="dxa"/>
              <w:left w:w="115" w:type="dxa"/>
              <w:bottom w:w="43" w:type="dxa"/>
              <w:right w:w="115" w:type="dxa"/>
            </w:tcMar>
            <w:vAlign w:val="center"/>
          </w:tcPr>
          <w:p w14:paraId="716556D6" w14:textId="77777777" w:rsidR="00EE6B8A" w:rsidRPr="00DF65B3" w:rsidRDefault="00EE6B8A" w:rsidP="008008B2">
            <w:pPr>
              <w:jc w:val="center"/>
              <w:rPr>
                <w:rFonts w:ascii="Source Code Pro" w:hAnsi="Source Code Pro"/>
                <w:sz w:val="18"/>
                <w:szCs w:val="18"/>
              </w:rPr>
            </w:pPr>
            <w:bookmarkStart w:id="298" w:name="_e7d0f00dc062eb6a98b0cd4518f49b53"/>
            <w:r w:rsidRPr="00DF65B3">
              <w:rPr>
                <w:rFonts w:ascii="Source Code Pro" w:hAnsi="Source Code Pro"/>
                <w:sz w:val="18"/>
                <w:szCs w:val="18"/>
                <w:lang w:bidi="th-TH"/>
              </w:rPr>
              <w:t>Name</w:t>
            </w:r>
            <w:bookmarkEnd w:id="298"/>
          </w:p>
        </w:tc>
        <w:tc>
          <w:tcPr>
            <w:tcW w:w="1267" w:type="dxa"/>
            <w:tcMar>
              <w:top w:w="43" w:type="dxa"/>
              <w:left w:w="115" w:type="dxa"/>
              <w:bottom w:w="43" w:type="dxa"/>
              <w:right w:w="115" w:type="dxa"/>
            </w:tcMar>
            <w:vAlign w:val="center"/>
          </w:tcPr>
          <w:p w14:paraId="57C1562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F135E01"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150A108D" w14:textId="77777777" w:rsidR="00EE6B8A" w:rsidRPr="00DF65B3" w:rsidRDefault="00EE6B8A" w:rsidP="008008B2">
            <w:pPr>
              <w:rPr>
                <w:sz w:val="22"/>
              </w:rPr>
            </w:pPr>
            <w:r w:rsidRPr="00DF65B3">
              <w:rPr>
                <w:sz w:val="22"/>
              </w:rPr>
              <w:t>For including a name for the election; the name could be the same name as appears on the ballot.</w:t>
            </w:r>
          </w:p>
        </w:tc>
      </w:tr>
      <w:tr w:rsidR="00EE6B8A" w14:paraId="4F7216AF" w14:textId="77777777" w:rsidTr="008008B2">
        <w:trPr>
          <w:tblHeader/>
        </w:trPr>
        <w:tc>
          <w:tcPr>
            <w:tcW w:w="2160" w:type="dxa"/>
            <w:tcMar>
              <w:top w:w="43" w:type="dxa"/>
              <w:left w:w="115" w:type="dxa"/>
              <w:bottom w:w="43" w:type="dxa"/>
              <w:right w:w="115" w:type="dxa"/>
            </w:tcMar>
            <w:vAlign w:val="center"/>
          </w:tcPr>
          <w:p w14:paraId="604F654C" w14:textId="77777777" w:rsidR="00EE6B8A" w:rsidRPr="00DF65B3" w:rsidRDefault="00EE6B8A" w:rsidP="008008B2">
            <w:pPr>
              <w:jc w:val="center"/>
              <w:rPr>
                <w:rFonts w:ascii="Source Code Pro" w:hAnsi="Source Code Pro"/>
                <w:sz w:val="18"/>
                <w:szCs w:val="18"/>
              </w:rPr>
            </w:pPr>
            <w:bookmarkStart w:id="299" w:name="_8b7078dad329746222b61ac023b54953"/>
            <w:r w:rsidRPr="00DF65B3">
              <w:rPr>
                <w:rFonts w:ascii="Source Code Pro" w:hAnsi="Source Code Pro"/>
                <w:sz w:val="18"/>
                <w:szCs w:val="18"/>
                <w:lang w:bidi="th-TH"/>
              </w:rPr>
              <w:t>StartDate</w:t>
            </w:r>
            <w:bookmarkEnd w:id="299"/>
          </w:p>
        </w:tc>
        <w:tc>
          <w:tcPr>
            <w:tcW w:w="1267" w:type="dxa"/>
            <w:tcMar>
              <w:top w:w="43" w:type="dxa"/>
              <w:left w:w="115" w:type="dxa"/>
              <w:bottom w:w="43" w:type="dxa"/>
              <w:right w:w="115" w:type="dxa"/>
            </w:tcMar>
            <w:vAlign w:val="center"/>
          </w:tcPr>
          <w:p w14:paraId="60EE1004"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7E9498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BB5FB2F" w14:textId="77777777" w:rsidR="00EE6B8A" w:rsidRPr="00DF65B3" w:rsidRDefault="00EE6B8A" w:rsidP="008008B2">
            <w:pPr>
              <w:rPr>
                <w:sz w:val="22"/>
              </w:rPr>
            </w:pPr>
            <w:r w:rsidRPr="00DF65B3">
              <w:rPr>
                <w:sz w:val="22"/>
              </w:rPr>
              <w:t>Calendar start date of the election, e.g., “2018-11-04”.</w:t>
            </w:r>
          </w:p>
        </w:tc>
      </w:tr>
      <w:tr w:rsidR="00EE6B8A" w14:paraId="1A6BE82E" w14:textId="77777777" w:rsidTr="008008B2">
        <w:trPr>
          <w:tblHeader/>
        </w:trPr>
        <w:tc>
          <w:tcPr>
            <w:tcW w:w="2160" w:type="dxa"/>
            <w:tcMar>
              <w:top w:w="43" w:type="dxa"/>
              <w:left w:w="115" w:type="dxa"/>
              <w:bottom w:w="43" w:type="dxa"/>
              <w:right w:w="115" w:type="dxa"/>
            </w:tcMar>
            <w:vAlign w:val="center"/>
          </w:tcPr>
          <w:p w14:paraId="66DD24E4" w14:textId="77777777" w:rsidR="00EE6B8A" w:rsidRPr="00DF65B3" w:rsidRDefault="00EE6B8A" w:rsidP="008008B2">
            <w:pPr>
              <w:jc w:val="center"/>
              <w:rPr>
                <w:rFonts w:ascii="Source Code Pro" w:hAnsi="Source Code Pro"/>
                <w:sz w:val="18"/>
                <w:szCs w:val="18"/>
              </w:rPr>
            </w:pPr>
            <w:bookmarkStart w:id="300" w:name="_1841510b593f09864bdc9c58bfde2190"/>
            <w:r w:rsidRPr="00DF65B3">
              <w:rPr>
                <w:rFonts w:ascii="Source Code Pro" w:hAnsi="Source Code Pro"/>
                <w:sz w:val="18"/>
                <w:szCs w:val="18"/>
                <w:lang w:bidi="th-TH"/>
              </w:rPr>
              <w:t>EndDate</w:t>
            </w:r>
            <w:bookmarkEnd w:id="300"/>
          </w:p>
        </w:tc>
        <w:tc>
          <w:tcPr>
            <w:tcW w:w="1267" w:type="dxa"/>
            <w:tcMar>
              <w:top w:w="43" w:type="dxa"/>
              <w:left w:w="115" w:type="dxa"/>
              <w:bottom w:w="43" w:type="dxa"/>
              <w:right w:w="115" w:type="dxa"/>
            </w:tcMar>
            <w:vAlign w:val="center"/>
          </w:tcPr>
          <w:p w14:paraId="4CDD3F8E"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EDC06A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9F8D764" w14:textId="77777777" w:rsidR="00EE6B8A" w:rsidRPr="00DF65B3" w:rsidRDefault="00EE6B8A" w:rsidP="008008B2">
            <w:pPr>
              <w:rPr>
                <w:sz w:val="22"/>
              </w:rPr>
            </w:pPr>
            <w:r w:rsidRPr="00DF65B3">
              <w:rPr>
                <w:sz w:val="22"/>
              </w:rPr>
              <w:t>Calendar end date of the election; for a typical one-day election, the end date is the same as the start date.</w:t>
            </w:r>
          </w:p>
        </w:tc>
      </w:tr>
      <w:tr w:rsidR="00EE6B8A" w14:paraId="7EB0711D" w14:textId="77777777" w:rsidTr="008008B2">
        <w:trPr>
          <w:tblHeader/>
        </w:trPr>
        <w:tc>
          <w:tcPr>
            <w:tcW w:w="2160" w:type="dxa"/>
            <w:tcMar>
              <w:top w:w="43" w:type="dxa"/>
              <w:left w:w="115" w:type="dxa"/>
              <w:bottom w:w="43" w:type="dxa"/>
              <w:right w:w="115" w:type="dxa"/>
            </w:tcMar>
            <w:vAlign w:val="center"/>
          </w:tcPr>
          <w:p w14:paraId="38B6DFD0" w14:textId="77777777" w:rsidR="00EE6B8A" w:rsidRPr="00DF65B3" w:rsidRDefault="00EE6B8A" w:rsidP="008008B2">
            <w:pPr>
              <w:jc w:val="center"/>
              <w:rPr>
                <w:rFonts w:ascii="Source Code Pro" w:hAnsi="Source Code Pro"/>
                <w:sz w:val="18"/>
                <w:szCs w:val="18"/>
              </w:rPr>
            </w:pPr>
            <w:bookmarkStart w:id="301" w:name="_3b4a84d103655daa313509981dccdd0e"/>
            <w:r w:rsidRPr="00DF65B3">
              <w:rPr>
                <w:rFonts w:ascii="Source Code Pro" w:hAnsi="Source Code Pro"/>
                <w:sz w:val="18"/>
                <w:szCs w:val="18"/>
                <w:lang w:bidi="th-TH"/>
              </w:rPr>
              <w:t>Type</w:t>
            </w:r>
            <w:bookmarkEnd w:id="301"/>
          </w:p>
        </w:tc>
        <w:tc>
          <w:tcPr>
            <w:tcW w:w="1267" w:type="dxa"/>
            <w:tcMar>
              <w:top w:w="43" w:type="dxa"/>
              <w:left w:w="115" w:type="dxa"/>
              <w:bottom w:w="43" w:type="dxa"/>
              <w:right w:w="115" w:type="dxa"/>
            </w:tcMar>
            <w:vAlign w:val="center"/>
          </w:tcPr>
          <w:p w14:paraId="5AB503C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D5DF11B" w14:textId="77777777" w:rsidR="00EE6B8A" w:rsidRPr="00DF65B3" w:rsidRDefault="00AE6E48" w:rsidP="008008B2">
            <w:pPr>
              <w:jc w:val="center"/>
              <w:rPr>
                <w:rFonts w:ascii="Source Code Pro" w:hAnsi="Source Code Pro"/>
                <w:sz w:val="18"/>
                <w:szCs w:val="18"/>
              </w:rPr>
            </w:pPr>
            <w:hyperlink w:anchor="_9a9d1a06737aa0aa8535c421de0975d9" w:history="1">
              <w:r w:rsidR="00EE6B8A" w:rsidRPr="00DF65B3">
                <w:rPr>
                  <w:rStyle w:val="Hyperlink"/>
                  <w:rFonts w:ascii="Source Code Pro" w:hAnsi="Source Code Pro"/>
                  <w:sz w:val="18"/>
                  <w:szCs w:val="18"/>
                </w:rPr>
                <w:t>ElectionType</w:t>
              </w:r>
            </w:hyperlink>
          </w:p>
        </w:tc>
        <w:tc>
          <w:tcPr>
            <w:tcW w:w="4680" w:type="dxa"/>
            <w:tcMar>
              <w:top w:w="43" w:type="dxa"/>
              <w:left w:w="115" w:type="dxa"/>
              <w:bottom w:w="43" w:type="dxa"/>
              <w:right w:w="115" w:type="dxa"/>
            </w:tcMar>
            <w:vAlign w:val="center"/>
          </w:tcPr>
          <w:p w14:paraId="47F78B86" w14:textId="77777777" w:rsidR="00EE6B8A" w:rsidRPr="00DF65B3" w:rsidRDefault="00EE6B8A" w:rsidP="008008B2">
            <w:pPr>
              <w:rPr>
                <w:sz w:val="22"/>
              </w:rPr>
            </w:pPr>
            <w:r w:rsidRPr="00DF65B3">
              <w:rPr>
                <w:sz w:val="22"/>
              </w:rPr>
              <w:t>Enumerated type of election, e.g., partisan-primary, open-primary, etc.</w:t>
            </w:r>
          </w:p>
        </w:tc>
      </w:tr>
      <w:tr w:rsidR="00EE6B8A" w14:paraId="064A310D" w14:textId="77777777" w:rsidTr="008008B2">
        <w:trPr>
          <w:tblHeader/>
        </w:trPr>
        <w:tc>
          <w:tcPr>
            <w:tcW w:w="2160" w:type="dxa"/>
            <w:tcMar>
              <w:top w:w="43" w:type="dxa"/>
              <w:left w:w="115" w:type="dxa"/>
              <w:bottom w:w="43" w:type="dxa"/>
              <w:right w:w="115" w:type="dxa"/>
            </w:tcMar>
            <w:vAlign w:val="center"/>
          </w:tcPr>
          <w:p w14:paraId="51F052C8" w14:textId="77777777" w:rsidR="00EE6B8A" w:rsidRPr="00DF65B3" w:rsidRDefault="00EE6B8A" w:rsidP="008008B2">
            <w:pPr>
              <w:jc w:val="center"/>
              <w:rPr>
                <w:rFonts w:ascii="Source Code Pro" w:hAnsi="Source Code Pro"/>
                <w:sz w:val="18"/>
                <w:szCs w:val="18"/>
              </w:rPr>
            </w:pPr>
            <w:bookmarkStart w:id="302" w:name="_feba2a4d4857f1365170cf74c7d88141"/>
            <w:r w:rsidRPr="00DF65B3">
              <w:rPr>
                <w:rFonts w:ascii="Source Code Pro" w:hAnsi="Source Code Pro"/>
                <w:sz w:val="18"/>
                <w:szCs w:val="18"/>
                <w:lang w:bidi="th-TH"/>
              </w:rPr>
              <w:t>OtherType</w:t>
            </w:r>
            <w:bookmarkEnd w:id="302"/>
          </w:p>
        </w:tc>
        <w:tc>
          <w:tcPr>
            <w:tcW w:w="1267" w:type="dxa"/>
            <w:tcMar>
              <w:top w:w="43" w:type="dxa"/>
              <w:left w:w="115" w:type="dxa"/>
              <w:bottom w:w="43" w:type="dxa"/>
              <w:right w:w="115" w:type="dxa"/>
            </w:tcMar>
            <w:vAlign w:val="center"/>
          </w:tcPr>
          <w:p w14:paraId="0BA4963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42310A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04370C7" w14:textId="77777777" w:rsidR="00EE6B8A" w:rsidRDefault="00EE6B8A" w:rsidP="008008B2">
            <w:r>
              <w:t xml:space="preserve">Used when </w:t>
            </w:r>
            <w:hyperlink w:anchor="_3b4a84d103655daa313509981dccdd0e" w:history="1">
              <w:r>
                <w:rPr>
                  <w:color w:val="0000FF"/>
                  <w:u w:val="single"/>
                </w:rPr>
                <w:t>Type</w:t>
              </w:r>
            </w:hyperlink>
            <w:r>
              <w:t xml:space="preserve"> is other.</w:t>
            </w:r>
          </w:p>
        </w:tc>
      </w:tr>
    </w:tbl>
    <w:p w14:paraId="67488062" w14:textId="77777777" w:rsidR="00EE6B8A" w:rsidRDefault="00EE6B8A" w:rsidP="00EE6B8A">
      <w:r>
        <w:br/>
      </w:r>
    </w:p>
    <w:p w14:paraId="63722670" w14:textId="77777777" w:rsidR="00EE6B8A" w:rsidRDefault="00EE6B8A" w:rsidP="00EE6B8A">
      <w:r>
        <w:br/>
      </w:r>
    </w:p>
    <w:p w14:paraId="2D3973AD" w14:textId="77777777" w:rsidR="00EE6B8A" w:rsidRDefault="00EE6B8A" w:rsidP="00EE6B8A">
      <w:r>
        <w:br w:type="page"/>
      </w:r>
    </w:p>
    <w:p w14:paraId="10177749" w14:textId="77777777" w:rsidR="00EE6B8A" w:rsidRDefault="00EE6B8A" w:rsidP="00EE6B8A">
      <w:pPr>
        <w:pStyle w:val="Heading2"/>
        <w:numPr>
          <w:ilvl w:val="1"/>
          <w:numId w:val="15"/>
        </w:numPr>
      </w:pPr>
      <w:bookmarkStart w:id="303" w:name="_Toc115351015"/>
      <w:r>
        <w:lastRenderedPageBreak/>
        <w:t xml:space="preserve">Class </w:t>
      </w:r>
      <w:bookmarkStart w:id="304" w:name="_90f6ba823b9e77e1b78d8381821fa8bf"/>
      <w:r>
        <w:t>ElectionAdministration</w:t>
      </w:r>
      <w:bookmarkEnd w:id="304"/>
      <w:bookmarkEnd w:id="303"/>
    </w:p>
    <w:p w14:paraId="6F47F146" w14:textId="77777777" w:rsidR="00EE6B8A" w:rsidRDefault="00EE6B8A" w:rsidP="00EE6B8A">
      <w:r>
        <w:t xml:space="preserve">Used to provide various information about an election authority. </w:t>
      </w:r>
      <w:hyperlink w:anchor="_b10e1754309842ed4fb7b52b53eee72e" w:history="1">
        <w:r>
          <w:rPr>
            <w:color w:val="0000FF"/>
            <w:u w:val="single"/>
          </w:rPr>
          <w:t>ReportingUnit</w:t>
        </w:r>
      </w:hyperlink>
      <w:r>
        <w:t xml:space="preserve"> includes ElectionAdministration.</w:t>
      </w:r>
    </w:p>
    <w:p w14:paraId="36000EC1" w14:textId="77777777" w:rsidR="00EE6B8A" w:rsidRDefault="00EE6B8A" w:rsidP="00EE6B8A">
      <w:r>
        <w:t xml:space="preserve">ElectionAdministration includes </w:t>
      </w:r>
      <w:hyperlink w:anchor="_7ec1159819549f24c6b19265a256daf7" w:history="1">
        <w:r>
          <w:rPr>
            <w:color w:val="0000FF"/>
            <w:u w:val="single"/>
          </w:rPr>
          <w:t>ContactInformation</w:t>
        </w:r>
      </w:hyperlink>
      <w:r>
        <w:t xml:space="preserve"> for the election authority and, using </w:t>
      </w:r>
      <w:hyperlink w:anchor="_9104dadf08200b8f81bee835963c69f7" w:history="1">
        <w:r>
          <w:rPr>
            <w:color w:val="0000FF"/>
            <w:u w:val="single"/>
          </w:rPr>
          <w:t>ElectionOfficialPerson</w:t>
        </w:r>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B42D390" w14:textId="77777777" w:rsidR="00EE6B8A" w:rsidRDefault="00EE6B8A" w:rsidP="00EE6B8A">
      <w:pPr>
        <w:spacing w:before="60" w:after="60"/>
      </w:pPr>
    </w:p>
    <w:p w14:paraId="0DBAFFCD" w14:textId="77777777" w:rsidR="00EE6B8A" w:rsidRDefault="00EE6B8A" w:rsidP="00EE6B8A">
      <w:pPr>
        <w:ind w:left="360"/>
        <w:jc w:val="center"/>
      </w:pPr>
      <w:r>
        <w:rPr>
          <w:noProof/>
        </w:rPr>
        <w:drawing>
          <wp:inline distT="0" distB="0" distL="0" distR="0" wp14:anchorId="685C6DCF" wp14:editId="3CED9975">
            <wp:extent cx="2514600" cy="914400"/>
            <wp:effectExtent l="0" t="0" r="0" b="0"/>
            <wp:docPr id="54"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0434817.png"/>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2514600" cy="914400"/>
                    </a:xfrm>
                    <a:prstGeom prst="rect">
                      <a:avLst/>
                    </a:prstGeom>
                  </pic:spPr>
                </pic:pic>
              </a:graphicData>
            </a:graphic>
          </wp:inline>
        </w:drawing>
      </w:r>
    </w:p>
    <w:p w14:paraId="59F40FB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ElectionAdministration</w:t>
      </w:r>
    </w:p>
    <w:tbl>
      <w:tblPr>
        <w:tblStyle w:val="TableGrid"/>
        <w:tblW w:w="0" w:type="auto"/>
        <w:tblLook w:val="04A0" w:firstRow="1" w:lastRow="0" w:firstColumn="1" w:lastColumn="0" w:noHBand="0" w:noVBand="1"/>
        <w:tblCaption w:val="Table 1 Caption"/>
        <w:tblDescription w:val="Brief description of Table 1"/>
      </w:tblPr>
      <w:tblGrid>
        <w:gridCol w:w="2822"/>
        <w:gridCol w:w="1379"/>
        <w:gridCol w:w="2174"/>
        <w:gridCol w:w="3565"/>
      </w:tblGrid>
      <w:tr w:rsidR="00EE6B8A" w14:paraId="12E35555"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30B10A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A8AD39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AE38061"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4C0C8C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319FF10" w14:textId="77777777" w:rsidTr="008008B2">
        <w:trPr>
          <w:tblHeader/>
        </w:trPr>
        <w:tc>
          <w:tcPr>
            <w:tcW w:w="2160" w:type="dxa"/>
            <w:tcMar>
              <w:top w:w="43" w:type="dxa"/>
              <w:left w:w="115" w:type="dxa"/>
              <w:bottom w:w="43" w:type="dxa"/>
              <w:right w:w="115" w:type="dxa"/>
            </w:tcMar>
            <w:vAlign w:val="center"/>
          </w:tcPr>
          <w:p w14:paraId="364D6BF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05" w:name="_658c9738fc6e90e5104f3aff1ee499ec"/>
            <w:r w:rsidRPr="00DF65B3">
              <w:rPr>
                <w:rFonts w:ascii="Source Code Pro" w:hAnsi="Source Code Pro"/>
                <w:sz w:val="18"/>
                <w:szCs w:val="18"/>
                <w:lang w:bidi="th-TH"/>
              </w:rPr>
              <w:t>ContactInformation</w:t>
            </w:r>
            <w:bookmarkEnd w:id="30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33353D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3237381" w14:textId="77777777" w:rsidR="00EE6B8A" w:rsidRPr="00DF65B3" w:rsidRDefault="00AE6E48" w:rsidP="008008B2">
            <w:pPr>
              <w:jc w:val="center"/>
              <w:rPr>
                <w:rFonts w:ascii="Source Code Pro" w:hAnsi="Source Code Pro"/>
                <w:sz w:val="18"/>
                <w:szCs w:val="18"/>
              </w:rPr>
            </w:pPr>
            <w:hyperlink w:anchor="_7ec1159819549f24c6b19265a256daf7" w:history="1">
              <w:r w:rsidR="00EE6B8A" w:rsidRPr="00DF65B3">
                <w:rPr>
                  <w:rStyle w:val="Hyperlink"/>
                  <w:rFonts w:ascii="Source Code Pro" w:hAnsi="Source Code Pro"/>
                  <w:sz w:val="18"/>
                  <w:szCs w:val="18"/>
                </w:rPr>
                <w:t>ContactInformation</w:t>
              </w:r>
            </w:hyperlink>
          </w:p>
        </w:tc>
        <w:tc>
          <w:tcPr>
            <w:tcW w:w="4680" w:type="dxa"/>
            <w:tcMar>
              <w:top w:w="43" w:type="dxa"/>
              <w:left w:w="115" w:type="dxa"/>
              <w:bottom w:w="43" w:type="dxa"/>
              <w:right w:w="115" w:type="dxa"/>
            </w:tcMar>
            <w:vAlign w:val="center"/>
          </w:tcPr>
          <w:p w14:paraId="3213225C" w14:textId="77777777" w:rsidR="00EE6B8A" w:rsidRPr="00DF65B3" w:rsidRDefault="00EE6B8A" w:rsidP="008008B2">
            <w:pPr>
              <w:rPr>
                <w:sz w:val="22"/>
              </w:rPr>
            </w:pPr>
            <w:r w:rsidRPr="00DF65B3">
              <w:rPr>
                <w:sz w:val="22"/>
              </w:rPr>
              <w:t>For including various contact information.</w:t>
            </w:r>
          </w:p>
        </w:tc>
      </w:tr>
      <w:tr w:rsidR="00EE6B8A" w14:paraId="6288E5C9" w14:textId="77777777" w:rsidTr="008008B2">
        <w:trPr>
          <w:tblHeader/>
        </w:trPr>
        <w:tc>
          <w:tcPr>
            <w:tcW w:w="2160" w:type="dxa"/>
            <w:tcMar>
              <w:top w:w="43" w:type="dxa"/>
              <w:left w:w="115" w:type="dxa"/>
              <w:bottom w:w="43" w:type="dxa"/>
              <w:right w:w="115" w:type="dxa"/>
            </w:tcMar>
            <w:vAlign w:val="center"/>
          </w:tcPr>
          <w:p w14:paraId="375AC1E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06" w:name="_9104dadf08200b8f81bee835963c69f7"/>
            <w:r w:rsidRPr="00DF65B3">
              <w:rPr>
                <w:rFonts w:ascii="Source Code Pro" w:hAnsi="Source Code Pro"/>
                <w:sz w:val="18"/>
                <w:szCs w:val="18"/>
                <w:lang w:bidi="th-TH"/>
              </w:rPr>
              <w:t>ElectionOfficialPerson</w:t>
            </w:r>
            <w:bookmarkEnd w:id="30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FCDCADB"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4EC0AC7" w14:textId="77777777" w:rsidR="00EE6B8A" w:rsidRPr="00DF65B3" w:rsidRDefault="00AE6E48"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6E663840" w14:textId="77777777" w:rsidR="00EE6B8A" w:rsidRPr="00DF65B3" w:rsidRDefault="00EE6B8A" w:rsidP="008008B2">
            <w:pPr>
              <w:rPr>
                <w:sz w:val="22"/>
              </w:rPr>
            </w:pPr>
            <w:r w:rsidRPr="00DF65B3">
              <w:rPr>
                <w:sz w:val="22"/>
              </w:rPr>
              <w:t>Unique identifier for one or more Person instances defined for the election authority.</w:t>
            </w:r>
          </w:p>
        </w:tc>
      </w:tr>
      <w:tr w:rsidR="00EE6B8A" w14:paraId="6C8CCB33" w14:textId="77777777" w:rsidTr="008008B2">
        <w:trPr>
          <w:tblHeader/>
        </w:trPr>
        <w:tc>
          <w:tcPr>
            <w:tcW w:w="2160" w:type="dxa"/>
            <w:tcMar>
              <w:top w:w="43" w:type="dxa"/>
              <w:left w:w="115" w:type="dxa"/>
              <w:bottom w:w="43" w:type="dxa"/>
              <w:right w:w="115" w:type="dxa"/>
            </w:tcMar>
            <w:vAlign w:val="center"/>
          </w:tcPr>
          <w:p w14:paraId="38E437A5" w14:textId="77777777" w:rsidR="00EE6B8A" w:rsidRPr="00DF65B3" w:rsidRDefault="00EE6B8A" w:rsidP="008008B2">
            <w:pPr>
              <w:jc w:val="center"/>
              <w:rPr>
                <w:rFonts w:ascii="Source Code Pro" w:hAnsi="Source Code Pro"/>
                <w:sz w:val="18"/>
                <w:szCs w:val="18"/>
              </w:rPr>
            </w:pPr>
            <w:bookmarkStart w:id="307" w:name="_3f5d9e6307ea8150e55b75bc20cf64b4"/>
            <w:r w:rsidRPr="00DF65B3">
              <w:rPr>
                <w:rFonts w:ascii="Source Code Pro" w:hAnsi="Source Code Pro"/>
                <w:sz w:val="18"/>
                <w:szCs w:val="18"/>
                <w:lang w:bidi="th-TH"/>
              </w:rPr>
              <w:t>Name</w:t>
            </w:r>
            <w:bookmarkEnd w:id="307"/>
          </w:p>
        </w:tc>
        <w:tc>
          <w:tcPr>
            <w:tcW w:w="1267" w:type="dxa"/>
            <w:tcMar>
              <w:top w:w="43" w:type="dxa"/>
              <w:left w:w="115" w:type="dxa"/>
              <w:bottom w:w="43" w:type="dxa"/>
              <w:right w:w="115" w:type="dxa"/>
            </w:tcMar>
            <w:vAlign w:val="center"/>
          </w:tcPr>
          <w:p w14:paraId="263796C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DA0F27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62839234" w14:textId="77777777" w:rsidR="00EE6B8A" w:rsidRPr="00DF65B3" w:rsidRDefault="00EE6B8A" w:rsidP="008008B2">
            <w:pPr>
              <w:rPr>
                <w:sz w:val="22"/>
              </w:rPr>
            </w:pPr>
            <w:r w:rsidRPr="00DF65B3">
              <w:rPr>
                <w:sz w:val="22"/>
              </w:rPr>
              <w:t>Name of the election authority.</w:t>
            </w:r>
          </w:p>
        </w:tc>
      </w:tr>
    </w:tbl>
    <w:p w14:paraId="705C5C76" w14:textId="77777777" w:rsidR="00EE6B8A" w:rsidRDefault="00EE6B8A" w:rsidP="00EE6B8A">
      <w:r>
        <w:br/>
      </w:r>
    </w:p>
    <w:p w14:paraId="2253FB4D" w14:textId="77777777" w:rsidR="00EE6B8A" w:rsidRDefault="00EE6B8A" w:rsidP="00EE6B8A">
      <w:r>
        <w:br/>
      </w:r>
    </w:p>
    <w:p w14:paraId="0ADC8A20" w14:textId="77777777" w:rsidR="00EE6B8A" w:rsidRDefault="00EE6B8A" w:rsidP="00EE6B8A">
      <w:r>
        <w:br w:type="page"/>
      </w:r>
    </w:p>
    <w:p w14:paraId="49AB963C" w14:textId="77777777" w:rsidR="00EE6B8A" w:rsidRDefault="00EE6B8A" w:rsidP="00EE6B8A">
      <w:pPr>
        <w:pStyle w:val="Heading2"/>
        <w:numPr>
          <w:ilvl w:val="1"/>
          <w:numId w:val="15"/>
        </w:numPr>
      </w:pPr>
      <w:bookmarkStart w:id="308" w:name="_Toc115351016"/>
      <w:r>
        <w:lastRenderedPageBreak/>
        <w:t xml:space="preserve">Class </w:t>
      </w:r>
      <w:bookmarkStart w:id="309" w:name="_52d6a0e670f290686c62131b142df879"/>
      <w:r>
        <w:t>ExternalIdentifier</w:t>
      </w:r>
      <w:bookmarkEnd w:id="309"/>
      <w:bookmarkEnd w:id="308"/>
    </w:p>
    <w:p w14:paraId="56AF66DE" w14:textId="77777777" w:rsidR="00EE6B8A" w:rsidRDefault="00EE6B8A" w:rsidP="00EE6B8A">
      <w:r>
        <w:t>For associating a jurisdiction’s codes, i.e., identifiers, with objects such as candidates, offices, or geopolitical units such as counties, towns, precincts, etc. Multiple occurrences of ExternalIdentifier can be used to associate multiple codes, e.g., if there is a desire to associate multiple codes with a particular object such as FIPS (Federal Information Processing Standard) codes as well as OCD-IDs (Open Civic Data Identifiers).</w:t>
      </w:r>
    </w:p>
    <w:p w14:paraId="220A4225" w14:textId="77777777" w:rsidR="00EE6B8A" w:rsidRDefault="00EE6B8A" w:rsidP="00EE6B8A">
      <w:r>
        <w:t xml:space="preserve">For elements that link to ExternalIdentifier instances, if the type is not listed in enumeration </w:t>
      </w:r>
      <w:hyperlink w:anchor="_630bb8a1781e8909cbd57165154728fa" w:history="1">
        <w:r>
          <w:rPr>
            <w:color w:val="0000FF"/>
            <w:u w:val="single"/>
          </w:rPr>
          <w:t>IdentifierType</w:t>
        </w:r>
      </w:hyperlink>
      <w:r>
        <w:t xml:space="preserve">, use other and include the type (that is not listed in the enumeration) in </w:t>
      </w:r>
      <w:hyperlink w:anchor="_ff0daea94b5d12000d539bf3d2751534" w:history="1">
        <w:r>
          <w:rPr>
            <w:color w:val="0000FF"/>
            <w:u w:val="single"/>
          </w:rPr>
          <w:t>OtherType</w:t>
        </w:r>
      </w:hyperlink>
      <w:r>
        <w:t>.</w:t>
      </w:r>
    </w:p>
    <w:p w14:paraId="7E9843B4" w14:textId="77777777" w:rsidR="00EE6B8A" w:rsidRDefault="00EE6B8A" w:rsidP="00EE6B8A">
      <w:pPr>
        <w:spacing w:before="60" w:after="60"/>
      </w:pPr>
    </w:p>
    <w:p w14:paraId="326A4E6C" w14:textId="77777777" w:rsidR="00EE6B8A" w:rsidRDefault="00EE6B8A" w:rsidP="00EE6B8A">
      <w:pPr>
        <w:ind w:left="360"/>
        <w:jc w:val="center"/>
      </w:pPr>
      <w:r>
        <w:rPr>
          <w:noProof/>
        </w:rPr>
        <w:drawing>
          <wp:inline distT="0" distB="0" distL="0" distR="0" wp14:anchorId="0224EFA1" wp14:editId="5E09A9F6">
            <wp:extent cx="4838700" cy="1727200"/>
            <wp:effectExtent l="0" t="0" r="0" b="0"/>
            <wp:docPr id="56"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03570317.png"/>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838700" cy="1727200"/>
                    </a:xfrm>
                    <a:prstGeom prst="rect">
                      <a:avLst/>
                    </a:prstGeom>
                  </pic:spPr>
                </pic:pic>
              </a:graphicData>
            </a:graphic>
          </wp:inline>
        </w:drawing>
      </w:r>
    </w:p>
    <w:p w14:paraId="334F4CC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ExternalIdentifier</w:t>
      </w:r>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181B288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441CD2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B674C7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4ED7D7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5F44C2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32DC00A" w14:textId="77777777" w:rsidTr="008008B2">
        <w:trPr>
          <w:tblHeader/>
        </w:trPr>
        <w:tc>
          <w:tcPr>
            <w:tcW w:w="2160" w:type="dxa"/>
            <w:tcMar>
              <w:top w:w="43" w:type="dxa"/>
              <w:left w:w="115" w:type="dxa"/>
              <w:bottom w:w="43" w:type="dxa"/>
              <w:right w:w="115" w:type="dxa"/>
            </w:tcMar>
            <w:vAlign w:val="center"/>
          </w:tcPr>
          <w:p w14:paraId="64ED7B48" w14:textId="77777777" w:rsidR="00EE6B8A" w:rsidRPr="00DF65B3" w:rsidRDefault="00EE6B8A" w:rsidP="008008B2">
            <w:pPr>
              <w:jc w:val="center"/>
              <w:rPr>
                <w:rFonts w:ascii="Source Code Pro" w:hAnsi="Source Code Pro"/>
                <w:sz w:val="18"/>
                <w:szCs w:val="18"/>
              </w:rPr>
            </w:pPr>
            <w:bookmarkStart w:id="310" w:name="_adc52d914ac9d81967644015893b86ca"/>
            <w:r w:rsidRPr="00DF65B3">
              <w:rPr>
                <w:rFonts w:ascii="Source Code Pro" w:hAnsi="Source Code Pro"/>
                <w:sz w:val="18"/>
                <w:szCs w:val="18"/>
                <w:lang w:bidi="th-TH"/>
              </w:rPr>
              <w:t>Label</w:t>
            </w:r>
            <w:bookmarkEnd w:id="310"/>
          </w:p>
        </w:tc>
        <w:tc>
          <w:tcPr>
            <w:tcW w:w="1267" w:type="dxa"/>
            <w:tcMar>
              <w:top w:w="43" w:type="dxa"/>
              <w:left w:w="115" w:type="dxa"/>
              <w:bottom w:w="43" w:type="dxa"/>
              <w:right w:w="115" w:type="dxa"/>
            </w:tcMar>
            <w:vAlign w:val="center"/>
          </w:tcPr>
          <w:p w14:paraId="059F6F9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089E0E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5485FC52" w14:textId="77777777" w:rsidR="00EE6B8A" w:rsidRPr="00DF65B3" w:rsidRDefault="00EE6B8A" w:rsidP="008008B2">
            <w:pPr>
              <w:rPr>
                <w:sz w:val="22"/>
              </w:rPr>
            </w:pPr>
            <w:r w:rsidRPr="00DF65B3">
              <w:rPr>
                <w:sz w:val="22"/>
              </w:rPr>
              <w:t>For use as needed and compatibility with the VIP schema.</w:t>
            </w:r>
          </w:p>
        </w:tc>
      </w:tr>
      <w:tr w:rsidR="00EE6B8A" w14:paraId="7B8B0590" w14:textId="77777777" w:rsidTr="008008B2">
        <w:trPr>
          <w:tblHeader/>
        </w:trPr>
        <w:tc>
          <w:tcPr>
            <w:tcW w:w="2160" w:type="dxa"/>
            <w:tcMar>
              <w:top w:w="43" w:type="dxa"/>
              <w:left w:w="115" w:type="dxa"/>
              <w:bottom w:w="43" w:type="dxa"/>
              <w:right w:w="115" w:type="dxa"/>
            </w:tcMar>
            <w:vAlign w:val="center"/>
          </w:tcPr>
          <w:p w14:paraId="7D2D08D6" w14:textId="77777777" w:rsidR="00EE6B8A" w:rsidRPr="00DF65B3" w:rsidRDefault="00EE6B8A" w:rsidP="008008B2">
            <w:pPr>
              <w:jc w:val="center"/>
              <w:rPr>
                <w:rFonts w:ascii="Source Code Pro" w:hAnsi="Source Code Pro"/>
                <w:sz w:val="18"/>
                <w:szCs w:val="18"/>
              </w:rPr>
            </w:pPr>
            <w:bookmarkStart w:id="311" w:name="_6c86feb68ec76230254ba0d932229e55"/>
            <w:r w:rsidRPr="00DF65B3">
              <w:rPr>
                <w:rFonts w:ascii="Source Code Pro" w:hAnsi="Source Code Pro"/>
                <w:sz w:val="18"/>
                <w:szCs w:val="18"/>
                <w:lang w:bidi="th-TH"/>
              </w:rPr>
              <w:t>Type</w:t>
            </w:r>
            <w:bookmarkEnd w:id="311"/>
          </w:p>
        </w:tc>
        <w:tc>
          <w:tcPr>
            <w:tcW w:w="1267" w:type="dxa"/>
            <w:tcMar>
              <w:top w:w="43" w:type="dxa"/>
              <w:left w:w="115" w:type="dxa"/>
              <w:bottom w:w="43" w:type="dxa"/>
              <w:right w:w="115" w:type="dxa"/>
            </w:tcMar>
            <w:vAlign w:val="center"/>
          </w:tcPr>
          <w:p w14:paraId="43B8E55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7430E27" w14:textId="77777777" w:rsidR="00EE6B8A" w:rsidRPr="00DF65B3" w:rsidRDefault="00AE6E48" w:rsidP="008008B2">
            <w:pPr>
              <w:jc w:val="center"/>
              <w:rPr>
                <w:rFonts w:ascii="Source Code Pro" w:hAnsi="Source Code Pro"/>
                <w:sz w:val="18"/>
                <w:szCs w:val="18"/>
              </w:rPr>
            </w:pPr>
            <w:hyperlink w:anchor="_630bb8a1781e8909cbd57165154728fa" w:history="1">
              <w:r w:rsidR="00EE6B8A" w:rsidRPr="00DF65B3">
                <w:rPr>
                  <w:rStyle w:val="Hyperlink"/>
                  <w:rFonts w:ascii="Source Code Pro" w:hAnsi="Source Code Pro"/>
                  <w:sz w:val="18"/>
                  <w:szCs w:val="18"/>
                </w:rPr>
                <w:t>IdentifierType</w:t>
              </w:r>
            </w:hyperlink>
          </w:p>
        </w:tc>
        <w:tc>
          <w:tcPr>
            <w:tcW w:w="4680" w:type="dxa"/>
            <w:tcMar>
              <w:top w:w="43" w:type="dxa"/>
              <w:left w:w="115" w:type="dxa"/>
              <w:bottom w:w="43" w:type="dxa"/>
              <w:right w:w="115" w:type="dxa"/>
            </w:tcMar>
            <w:vAlign w:val="center"/>
          </w:tcPr>
          <w:p w14:paraId="5282B5F3" w14:textId="77777777" w:rsidR="00EE6B8A" w:rsidRPr="00DF65B3" w:rsidRDefault="00EE6B8A" w:rsidP="008008B2">
            <w:pPr>
              <w:rPr>
                <w:sz w:val="22"/>
              </w:rPr>
            </w:pPr>
            <w:r w:rsidRPr="00DF65B3">
              <w:rPr>
                <w:sz w:val="22"/>
              </w:rPr>
              <w:t>An identifier type, e.g., FIPS.</w:t>
            </w:r>
          </w:p>
        </w:tc>
      </w:tr>
      <w:tr w:rsidR="00EE6B8A" w14:paraId="1FA10AF6" w14:textId="77777777" w:rsidTr="008008B2">
        <w:trPr>
          <w:tblHeader/>
        </w:trPr>
        <w:tc>
          <w:tcPr>
            <w:tcW w:w="2160" w:type="dxa"/>
            <w:tcMar>
              <w:top w:w="43" w:type="dxa"/>
              <w:left w:w="115" w:type="dxa"/>
              <w:bottom w:w="43" w:type="dxa"/>
              <w:right w:w="115" w:type="dxa"/>
            </w:tcMar>
            <w:vAlign w:val="center"/>
          </w:tcPr>
          <w:p w14:paraId="1F6160CC" w14:textId="77777777" w:rsidR="00EE6B8A" w:rsidRPr="00DF65B3" w:rsidRDefault="00EE6B8A" w:rsidP="008008B2">
            <w:pPr>
              <w:jc w:val="center"/>
              <w:rPr>
                <w:rFonts w:ascii="Source Code Pro" w:hAnsi="Source Code Pro"/>
                <w:sz w:val="18"/>
                <w:szCs w:val="18"/>
              </w:rPr>
            </w:pPr>
            <w:bookmarkStart w:id="312" w:name="_ff0daea94b5d12000d539bf3d2751534"/>
            <w:r w:rsidRPr="00DF65B3">
              <w:rPr>
                <w:rFonts w:ascii="Source Code Pro" w:hAnsi="Source Code Pro"/>
                <w:sz w:val="18"/>
                <w:szCs w:val="18"/>
                <w:lang w:bidi="th-TH"/>
              </w:rPr>
              <w:t>OtherType</w:t>
            </w:r>
            <w:bookmarkEnd w:id="312"/>
          </w:p>
        </w:tc>
        <w:tc>
          <w:tcPr>
            <w:tcW w:w="1267" w:type="dxa"/>
            <w:tcMar>
              <w:top w:w="43" w:type="dxa"/>
              <w:left w:w="115" w:type="dxa"/>
              <w:bottom w:w="43" w:type="dxa"/>
              <w:right w:w="115" w:type="dxa"/>
            </w:tcMar>
            <w:vAlign w:val="center"/>
          </w:tcPr>
          <w:p w14:paraId="75CB32C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F67A66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6679A8F" w14:textId="77777777" w:rsidR="00EE6B8A" w:rsidRDefault="00EE6B8A" w:rsidP="008008B2">
            <w:r>
              <w:t xml:space="preserve">Used when </w:t>
            </w:r>
            <w:hyperlink w:anchor="_6c86feb68ec76230254ba0d932229e55" w:history="1">
              <w:r>
                <w:rPr>
                  <w:color w:val="0000FF"/>
                  <w:u w:val="single"/>
                </w:rPr>
                <w:t>IdentifierType</w:t>
              </w:r>
            </w:hyperlink>
            <w:r>
              <w:t xml:space="preserve"> value is other.</w:t>
            </w:r>
          </w:p>
        </w:tc>
      </w:tr>
      <w:tr w:rsidR="00EE6B8A" w14:paraId="5DD8FFCB" w14:textId="77777777" w:rsidTr="008008B2">
        <w:trPr>
          <w:tblHeader/>
        </w:trPr>
        <w:tc>
          <w:tcPr>
            <w:tcW w:w="2160" w:type="dxa"/>
            <w:tcMar>
              <w:top w:w="43" w:type="dxa"/>
              <w:left w:w="115" w:type="dxa"/>
              <w:bottom w:w="43" w:type="dxa"/>
              <w:right w:w="115" w:type="dxa"/>
            </w:tcMar>
            <w:vAlign w:val="center"/>
          </w:tcPr>
          <w:p w14:paraId="002E3CE3" w14:textId="77777777" w:rsidR="00EE6B8A" w:rsidRPr="00DF65B3" w:rsidRDefault="00EE6B8A" w:rsidP="008008B2">
            <w:pPr>
              <w:jc w:val="center"/>
              <w:rPr>
                <w:rFonts w:ascii="Source Code Pro" w:hAnsi="Source Code Pro"/>
                <w:sz w:val="18"/>
                <w:szCs w:val="18"/>
              </w:rPr>
            </w:pPr>
            <w:bookmarkStart w:id="313" w:name="_2faa02fae2f9918a8a4d808581031747"/>
            <w:r w:rsidRPr="00DF65B3">
              <w:rPr>
                <w:rFonts w:ascii="Source Code Pro" w:hAnsi="Source Code Pro"/>
                <w:sz w:val="18"/>
                <w:szCs w:val="18"/>
                <w:lang w:bidi="th-TH"/>
              </w:rPr>
              <w:t>Value</w:t>
            </w:r>
            <w:bookmarkEnd w:id="313"/>
          </w:p>
        </w:tc>
        <w:tc>
          <w:tcPr>
            <w:tcW w:w="1267" w:type="dxa"/>
            <w:tcMar>
              <w:top w:w="43" w:type="dxa"/>
              <w:left w:w="115" w:type="dxa"/>
              <w:bottom w:w="43" w:type="dxa"/>
              <w:right w:w="115" w:type="dxa"/>
            </w:tcMar>
            <w:vAlign w:val="center"/>
          </w:tcPr>
          <w:p w14:paraId="08E288D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5A75DD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0C7035E" w14:textId="77777777" w:rsidR="00EE6B8A" w:rsidRPr="00DF65B3" w:rsidRDefault="00EE6B8A" w:rsidP="008008B2">
            <w:pPr>
              <w:rPr>
                <w:sz w:val="22"/>
              </w:rPr>
            </w:pPr>
            <w:r w:rsidRPr="00DF65B3">
              <w:rPr>
                <w:sz w:val="22"/>
              </w:rPr>
              <w:t>The identifier used by the jurisdiction.</w:t>
            </w:r>
          </w:p>
        </w:tc>
      </w:tr>
    </w:tbl>
    <w:p w14:paraId="68D9F5FF" w14:textId="77777777" w:rsidR="00EE6B8A" w:rsidRDefault="00EE6B8A" w:rsidP="00EE6B8A">
      <w:r>
        <w:br/>
      </w:r>
    </w:p>
    <w:p w14:paraId="0CBF1D05" w14:textId="77777777" w:rsidR="00EE6B8A" w:rsidRDefault="00EE6B8A" w:rsidP="00EE6B8A">
      <w:r>
        <w:br/>
      </w:r>
    </w:p>
    <w:p w14:paraId="1AC8F314" w14:textId="77777777" w:rsidR="00EE6B8A" w:rsidRDefault="00EE6B8A" w:rsidP="00EE6B8A">
      <w:r>
        <w:br w:type="page"/>
      </w:r>
    </w:p>
    <w:p w14:paraId="2A220AD4" w14:textId="77777777" w:rsidR="00EE6B8A" w:rsidRDefault="00EE6B8A" w:rsidP="00EE6B8A">
      <w:pPr>
        <w:pStyle w:val="Heading2"/>
        <w:numPr>
          <w:ilvl w:val="1"/>
          <w:numId w:val="15"/>
        </w:numPr>
      </w:pPr>
      <w:bookmarkStart w:id="314" w:name="_Toc115351017"/>
      <w:r>
        <w:lastRenderedPageBreak/>
        <w:t xml:space="preserve">Class </w:t>
      </w:r>
      <w:bookmarkStart w:id="315" w:name="_a29e70e3d2790a041c955ae842264bbf"/>
      <w:r>
        <w:t>GpUnit</w:t>
      </w:r>
      <w:bookmarkEnd w:id="315"/>
      <w:bookmarkEnd w:id="314"/>
    </w:p>
    <w:p w14:paraId="77062235" w14:textId="77777777" w:rsidR="00EE6B8A" w:rsidRDefault="00EE6B8A" w:rsidP="00EE6B8A">
      <w:r>
        <w:t>Class for describing a geo-politically bounded area of geography such as a city, district, or jurisdiction, or a precinct or split-precinct.</w:t>
      </w:r>
    </w:p>
    <w:p w14:paraId="415B3820" w14:textId="77777777" w:rsidR="00EE6B8A" w:rsidRDefault="00EE6B8A" w:rsidP="00EE6B8A">
      <w:r>
        <w:t>Reporting units can link to each other to form a hierarchicallly-oriented model of a state's (or a county's, etc.) jurisdictions, districts, and precincts.</w:t>
      </w:r>
    </w:p>
    <w:p w14:paraId="6384FA9D" w14:textId="77777777" w:rsidR="00EE6B8A" w:rsidRDefault="00EE6B8A" w:rsidP="00EE6B8A"/>
    <w:p w14:paraId="7F8F54D0" w14:textId="77777777" w:rsidR="00EE6B8A" w:rsidRDefault="00AE6E48" w:rsidP="00EE6B8A">
      <w:hyperlink w:anchor="_a29e70e3d2790a041c955ae842264bbf" w:history="1">
        <w:r w:rsidR="00EE6B8A">
          <w:rPr>
            <w:color w:val="0000FF"/>
            <w:u w:val="single"/>
          </w:rPr>
          <w:t>GpUnit</w:t>
        </w:r>
      </w:hyperlink>
      <w:r w:rsidR="00EE6B8A">
        <w:t xml:space="preserve"> is an abstract class with one subclass:</w:t>
      </w:r>
    </w:p>
    <w:p w14:paraId="38B5B277" w14:textId="77777777" w:rsidR="00EE6B8A" w:rsidRDefault="00AE6E48" w:rsidP="00EE6B8A">
      <w:pPr>
        <w:widowControl w:val="0"/>
        <w:numPr>
          <w:ilvl w:val="0"/>
          <w:numId w:val="23"/>
        </w:numPr>
        <w:suppressAutoHyphens/>
        <w:adjustRightInd w:val="0"/>
        <w:spacing w:after="240"/>
        <w:textAlignment w:val="baseline"/>
      </w:pPr>
      <w:hyperlink w:anchor="_b10e1754309842ed4fb7b52b53eee72e" w:history="1">
        <w:r w:rsidR="00EE6B8A">
          <w:rPr>
            <w:color w:val="0000FF"/>
            <w:u w:val="single"/>
          </w:rPr>
          <w:t>ReportingUnit</w:t>
        </w:r>
      </w:hyperlink>
      <w:r w:rsidR="00EE6B8A">
        <w:t>, for associating vote counts with geopolitical units such as cities, districts, counties, precincts, etc.</w:t>
      </w:r>
    </w:p>
    <w:p w14:paraId="2D8C3F4C" w14:textId="77777777" w:rsidR="00EE6B8A" w:rsidRDefault="00AE6E48" w:rsidP="00EE6B8A">
      <w:hyperlink w:anchor="_2c4a18e50f05efd996ec162904c6050b" w:history="1">
        <w:r w:rsidR="00EE6B8A">
          <w:rPr>
            <w:color w:val="0000FF"/>
            <w:u w:val="single"/>
          </w:rPr>
          <w:t>Election</w:t>
        </w:r>
      </w:hyperlink>
      <w:r w:rsidR="00EE6B8A">
        <w:t xml:space="preserve"> and </w:t>
      </w:r>
      <w:hyperlink w:anchor="_250878ae0efc3a86620c479adcd25930" w:history="1">
        <w:r w:rsidR="00EE6B8A">
          <w:rPr>
            <w:color w:val="0000FF"/>
            <w:u w:val="single"/>
          </w:rPr>
          <w:t>Contest</w:t>
        </w:r>
      </w:hyperlink>
      <w:r w:rsidR="00EE6B8A">
        <w:t xml:space="preserve"> contain a required reference to </w:t>
      </w:r>
      <w:hyperlink w:anchor="_a29e70e3d2790a041c955ae842264bbf" w:history="1">
        <w:r w:rsidR="00EE6B8A">
          <w:rPr>
            <w:color w:val="0000FF"/>
            <w:u w:val="single"/>
          </w:rPr>
          <w:t>GpUnit</w:t>
        </w:r>
      </w:hyperlink>
      <w:r w:rsidR="00EE6B8A">
        <w:t xml:space="preserve"> representing the jurisdiction of the election or contest respectively; </w:t>
      </w:r>
      <w:hyperlink w:anchor="_8009d57b1aa8aaad1017ceb75d45b07a" w:history="1">
        <w:r w:rsidR="00EE6B8A">
          <w:rPr>
            <w:color w:val="0000FF"/>
            <w:u w:val="single"/>
          </w:rPr>
          <w:t>Office</w:t>
        </w:r>
      </w:hyperlink>
      <w:r w:rsidR="00EE6B8A">
        <w:t xml:space="preserve"> contains a similar reference that is optional. </w:t>
      </w:r>
      <w:hyperlink w:anchor="_6ab1d9ce9dae126922d6eae8b224bfb9" w:history="1">
        <w:r w:rsidR="00EE6B8A">
          <w:rPr>
            <w:color w:val="0000FF"/>
            <w:u w:val="single"/>
          </w:rPr>
          <w:t>BallotStyle</w:t>
        </w:r>
      </w:hyperlink>
      <w:r w:rsidR="00EE6B8A">
        <w:t xml:space="preserve"> references </w:t>
      </w:r>
      <w:hyperlink w:anchor="_a29e70e3d2790a041c955ae842264bbf" w:history="1">
        <w:r w:rsidR="00EE6B8A">
          <w:rPr>
            <w:color w:val="0000FF"/>
            <w:u w:val="single"/>
          </w:rPr>
          <w:t>GpUnit</w:t>
        </w:r>
      </w:hyperlink>
      <w:r w:rsidR="00EE6B8A">
        <w:t xml:space="preserve"> to link a ballot style to its corresponding geopolitical unit.</w:t>
      </w:r>
    </w:p>
    <w:p w14:paraId="786505B2" w14:textId="77777777" w:rsidR="00EE6B8A" w:rsidRDefault="00EE6B8A" w:rsidP="00EE6B8A">
      <w:pPr>
        <w:spacing w:before="60" w:after="60"/>
      </w:pPr>
    </w:p>
    <w:p w14:paraId="56987B9E" w14:textId="77777777" w:rsidR="00EE6B8A" w:rsidRDefault="00EE6B8A" w:rsidP="00EE6B8A">
      <w:pPr>
        <w:ind w:left="360"/>
        <w:jc w:val="center"/>
      </w:pPr>
      <w:r>
        <w:rPr>
          <w:noProof/>
        </w:rPr>
        <w:drawing>
          <wp:inline distT="0" distB="0" distL="0" distR="0" wp14:anchorId="33CA1E3C" wp14:editId="6BF6A26F">
            <wp:extent cx="6106795" cy="2582647"/>
            <wp:effectExtent l="0" t="0" r="0" b="0"/>
            <wp:docPr id="58"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4890237.png"/>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6106795" cy="2582647"/>
                    </a:xfrm>
                    <a:prstGeom prst="rect">
                      <a:avLst/>
                    </a:prstGeom>
                  </pic:spPr>
                </pic:pic>
              </a:graphicData>
            </a:graphic>
          </wp:inline>
        </w:drawing>
      </w:r>
    </w:p>
    <w:p w14:paraId="32CB434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GpUnit</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498"/>
        <w:gridCol w:w="3889"/>
      </w:tblGrid>
      <w:tr w:rsidR="00EE6B8A" w14:paraId="2F497133"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AE0BD5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ACC24B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4AA761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A8083B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A96EFEE" w14:textId="77777777" w:rsidTr="008008B2">
        <w:trPr>
          <w:tblHeader/>
        </w:trPr>
        <w:tc>
          <w:tcPr>
            <w:tcW w:w="2160" w:type="dxa"/>
            <w:tcMar>
              <w:top w:w="43" w:type="dxa"/>
              <w:left w:w="115" w:type="dxa"/>
              <w:bottom w:w="43" w:type="dxa"/>
              <w:right w:w="115" w:type="dxa"/>
            </w:tcMar>
            <w:vAlign w:val="center"/>
          </w:tcPr>
          <w:p w14:paraId="2F887F1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16" w:name="_8eef7cfa5dceb5f31e8e7b17dcc7310c"/>
            <w:r w:rsidRPr="00DF65B3">
              <w:rPr>
                <w:rFonts w:ascii="Source Code Pro" w:hAnsi="Source Code Pro"/>
                <w:sz w:val="18"/>
                <w:szCs w:val="18"/>
                <w:lang w:bidi="th-TH"/>
              </w:rPr>
              <w:t>ComposingGpUnit</w:t>
            </w:r>
            <w:bookmarkEnd w:id="31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27FFC08"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22F4899D" w14:textId="77777777" w:rsidR="00EE6B8A" w:rsidRPr="00DF65B3" w:rsidRDefault="00AE6E48" w:rsidP="008008B2">
            <w:pPr>
              <w:jc w:val="center"/>
              <w:rPr>
                <w:rFonts w:ascii="Source Code Pro" w:hAnsi="Source Code Pro"/>
                <w:sz w:val="18"/>
                <w:szCs w:val="18"/>
              </w:rPr>
            </w:pPr>
            <w:hyperlink w:anchor="_a29e70e3d2790a041c955ae842264bbf" w:history="1">
              <w:r w:rsidR="00EE6B8A" w:rsidRPr="00DF65B3">
                <w:rPr>
                  <w:rStyle w:val="Hyperlink"/>
                  <w:rFonts w:ascii="Source Code Pro" w:hAnsi="Source Code Pro"/>
                  <w:sz w:val="18"/>
                  <w:szCs w:val="18"/>
                </w:rPr>
                <w:t>GpUnit</w:t>
              </w:r>
            </w:hyperlink>
          </w:p>
        </w:tc>
        <w:tc>
          <w:tcPr>
            <w:tcW w:w="4680" w:type="dxa"/>
            <w:tcMar>
              <w:top w:w="43" w:type="dxa"/>
              <w:left w:w="115" w:type="dxa"/>
              <w:bottom w:w="43" w:type="dxa"/>
              <w:right w:w="115" w:type="dxa"/>
            </w:tcMar>
            <w:vAlign w:val="center"/>
          </w:tcPr>
          <w:p w14:paraId="1A50032F" w14:textId="77777777" w:rsidR="00EE6B8A" w:rsidRPr="00DF65B3" w:rsidRDefault="00EE6B8A" w:rsidP="008008B2">
            <w:pPr>
              <w:rPr>
                <w:sz w:val="22"/>
              </w:rPr>
            </w:pPr>
            <w:r w:rsidRPr="00DF65B3">
              <w:rPr>
                <w:sz w:val="22"/>
              </w:rPr>
              <w:t>Unique identifier for one or more GpUnit instances.  For creating a reference to another GpUnit that is contained with the parent GpUnit.</w:t>
            </w:r>
          </w:p>
        </w:tc>
      </w:tr>
      <w:tr w:rsidR="00EE6B8A" w14:paraId="6F45339B" w14:textId="77777777" w:rsidTr="008008B2">
        <w:trPr>
          <w:tblHeader/>
        </w:trPr>
        <w:tc>
          <w:tcPr>
            <w:tcW w:w="2160" w:type="dxa"/>
            <w:tcMar>
              <w:top w:w="43" w:type="dxa"/>
              <w:left w:w="115" w:type="dxa"/>
              <w:bottom w:w="43" w:type="dxa"/>
              <w:right w:w="115" w:type="dxa"/>
            </w:tcMar>
            <w:vAlign w:val="center"/>
          </w:tcPr>
          <w:p w14:paraId="5B7F265F" w14:textId="77777777" w:rsidR="00EE6B8A" w:rsidRPr="00DF65B3" w:rsidRDefault="00EE6B8A" w:rsidP="008008B2">
            <w:pPr>
              <w:jc w:val="center"/>
              <w:rPr>
                <w:rFonts w:ascii="Source Code Pro" w:hAnsi="Source Code Pro"/>
                <w:sz w:val="18"/>
                <w:szCs w:val="18"/>
              </w:rPr>
            </w:pPr>
            <w:bookmarkStart w:id="317" w:name="_ffb7b5d50be55379f768f14a2b78fa4d"/>
            <w:r w:rsidRPr="00DF65B3">
              <w:rPr>
                <w:rFonts w:ascii="Source Code Pro" w:hAnsi="Source Code Pro"/>
                <w:sz w:val="18"/>
                <w:szCs w:val="18"/>
                <w:lang w:bidi="th-TH"/>
              </w:rPr>
              <w:t>ExternalIdentifier</w:t>
            </w:r>
            <w:bookmarkEnd w:id="317"/>
          </w:p>
        </w:tc>
        <w:tc>
          <w:tcPr>
            <w:tcW w:w="1267" w:type="dxa"/>
            <w:tcMar>
              <w:top w:w="43" w:type="dxa"/>
              <w:left w:w="115" w:type="dxa"/>
              <w:bottom w:w="43" w:type="dxa"/>
              <w:right w:w="115" w:type="dxa"/>
            </w:tcMar>
            <w:vAlign w:val="center"/>
          </w:tcPr>
          <w:p w14:paraId="37EFEB18"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A1AD6BB"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42AC83B3" w14:textId="77777777" w:rsidR="00EE6B8A" w:rsidRPr="00DF65B3" w:rsidRDefault="00EE6B8A" w:rsidP="008008B2">
            <w:pPr>
              <w:rPr>
                <w:sz w:val="22"/>
              </w:rPr>
            </w:pPr>
            <w:r w:rsidRPr="00DF65B3">
              <w:rPr>
                <w:sz w:val="22"/>
              </w:rPr>
              <w:t>For associating an ID with the GpUnit, e.g., a district’s or county’s code.</w:t>
            </w:r>
          </w:p>
        </w:tc>
      </w:tr>
      <w:tr w:rsidR="00EE6B8A" w14:paraId="61D46B08" w14:textId="77777777" w:rsidTr="008008B2">
        <w:trPr>
          <w:tblHeader/>
        </w:trPr>
        <w:tc>
          <w:tcPr>
            <w:tcW w:w="2160" w:type="dxa"/>
            <w:tcMar>
              <w:top w:w="43" w:type="dxa"/>
              <w:left w:w="115" w:type="dxa"/>
              <w:bottom w:w="43" w:type="dxa"/>
              <w:right w:w="115" w:type="dxa"/>
            </w:tcMar>
            <w:vAlign w:val="center"/>
          </w:tcPr>
          <w:p w14:paraId="4CD9A962" w14:textId="77777777" w:rsidR="00EE6B8A" w:rsidRPr="00DF65B3" w:rsidRDefault="00EE6B8A" w:rsidP="008008B2">
            <w:pPr>
              <w:jc w:val="center"/>
              <w:rPr>
                <w:rFonts w:ascii="Source Code Pro" w:hAnsi="Source Code Pro"/>
                <w:sz w:val="18"/>
                <w:szCs w:val="18"/>
              </w:rPr>
            </w:pPr>
            <w:bookmarkStart w:id="318" w:name="_4d2a4875707c563f3a271e2a96380d04"/>
            <w:r w:rsidRPr="00DF65B3">
              <w:rPr>
                <w:rFonts w:ascii="Source Code Pro" w:hAnsi="Source Code Pro"/>
                <w:sz w:val="18"/>
                <w:szCs w:val="18"/>
                <w:lang w:bidi="th-TH"/>
              </w:rPr>
              <w:t>Name</w:t>
            </w:r>
            <w:bookmarkEnd w:id="318"/>
          </w:p>
        </w:tc>
        <w:tc>
          <w:tcPr>
            <w:tcW w:w="1267" w:type="dxa"/>
            <w:tcMar>
              <w:top w:w="43" w:type="dxa"/>
              <w:left w:w="115" w:type="dxa"/>
              <w:bottom w:w="43" w:type="dxa"/>
              <w:right w:w="115" w:type="dxa"/>
            </w:tcMar>
            <w:vAlign w:val="center"/>
          </w:tcPr>
          <w:p w14:paraId="5543F9F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BD9E2CF"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60DEE3C2" w14:textId="77777777" w:rsidR="00EE6B8A" w:rsidRPr="00DF65B3" w:rsidRDefault="00EE6B8A" w:rsidP="008008B2">
            <w:pPr>
              <w:rPr>
                <w:sz w:val="22"/>
              </w:rPr>
            </w:pPr>
            <w:r w:rsidRPr="00DF65B3">
              <w:rPr>
                <w:sz w:val="22"/>
              </w:rPr>
              <w:t>Name of the geopolitical unit.</w:t>
            </w:r>
          </w:p>
        </w:tc>
      </w:tr>
    </w:tbl>
    <w:p w14:paraId="2D1AFEC7" w14:textId="77777777" w:rsidR="00EE6B8A" w:rsidRDefault="00EE6B8A" w:rsidP="00EE6B8A">
      <w:r>
        <w:br w:type="page"/>
      </w:r>
    </w:p>
    <w:p w14:paraId="7FACEF35" w14:textId="77777777" w:rsidR="00EE6B8A" w:rsidRDefault="00EE6B8A" w:rsidP="00EE6B8A">
      <w:pPr>
        <w:pStyle w:val="Heading2"/>
        <w:numPr>
          <w:ilvl w:val="1"/>
          <w:numId w:val="15"/>
        </w:numPr>
      </w:pPr>
      <w:bookmarkStart w:id="319" w:name="_Toc115351018"/>
      <w:r>
        <w:lastRenderedPageBreak/>
        <w:t xml:space="preserve">Class </w:t>
      </w:r>
      <w:bookmarkStart w:id="320" w:name="_b10e1754309842ed4fb7b52b53eee72e"/>
      <w:r>
        <w:t>ReportingUnit</w:t>
      </w:r>
      <w:bookmarkEnd w:id="320"/>
      <w:bookmarkEnd w:id="319"/>
    </w:p>
    <w:p w14:paraId="2861B912" w14:textId="77777777" w:rsidR="00EE6B8A" w:rsidRDefault="00EE6B8A" w:rsidP="00EE6B8A">
      <w:r>
        <w:t xml:space="preserve">For defining a geopolitical unit such as state, county, township, precinct, etc., using the </w:t>
      </w:r>
      <w:hyperlink w:anchor="_0d371a5b25caa810520d0663ac461c2a" w:history="1">
        <w:r>
          <w:rPr>
            <w:color w:val="0000FF"/>
            <w:u w:val="single"/>
          </w:rPr>
          <w:t>ReportingUnitType</w:t>
        </w:r>
      </w:hyperlink>
      <w:r>
        <w:t xml:space="preserve"> enumeration. It inherits the attributes of </w:t>
      </w:r>
      <w:hyperlink w:anchor="_a29e70e3d2790a041c955ae842264bbf" w:history="1">
        <w:r>
          <w:rPr>
            <w:color w:val="0000FF"/>
            <w:u w:val="single"/>
          </w:rPr>
          <w:t>GpUnit</w:t>
        </w:r>
      </w:hyperlink>
      <w:r>
        <w:t>.</w:t>
      </w:r>
    </w:p>
    <w:p w14:paraId="4805A1E8" w14:textId="77777777" w:rsidR="00EE6B8A" w:rsidRDefault="00EE6B8A" w:rsidP="00EE6B8A">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r>
          <w:rPr>
            <w:color w:val="0000FF"/>
            <w:u w:val="single"/>
          </w:rPr>
          <w:t>ContactInformation</w:t>
        </w:r>
      </w:hyperlink>
      <w:r>
        <w:t xml:space="preserve"> to provide contact addresses for the reporting unit, such as an address of a vote center.</w:t>
      </w:r>
    </w:p>
    <w:p w14:paraId="1B212E3B" w14:textId="77777777" w:rsidR="00EE6B8A" w:rsidRDefault="00AE6E48" w:rsidP="00EE6B8A">
      <w:hyperlink w:anchor="_2c4a18e50f05efd996ec162904c6050b" w:history="1">
        <w:r w:rsidR="00EE6B8A">
          <w:rPr>
            <w:color w:val="0000FF"/>
            <w:u w:val="single"/>
          </w:rPr>
          <w:t>Election</w:t>
        </w:r>
      </w:hyperlink>
      <w:r w:rsidR="00EE6B8A">
        <w:t xml:space="preserve"> references this class so as to identify the geographical scope of the election. In this case, the </w:t>
      </w:r>
      <w:hyperlink w:anchor="_a29e70e3d2790a041c955ae842264bbf" w:history="1">
        <w:r w:rsidR="00EE6B8A">
          <w:rPr>
            <w:color w:val="0000FF"/>
            <w:u w:val="single"/>
          </w:rPr>
          <w:t>GpUnit</w:t>
        </w:r>
      </w:hyperlink>
      <w:r w:rsidR="00EE6B8A">
        <w:t xml:space="preserve"> element defined for the scope of the election may include </w:t>
      </w:r>
      <w:hyperlink w:anchor="_90f6ba823b9e77e1b78d8381821fa8bf" w:history="1">
        <w:r w:rsidR="00EE6B8A">
          <w:rPr>
            <w:color w:val="0000FF"/>
            <w:u w:val="single"/>
          </w:rPr>
          <w:t>ElectionAdministration</w:t>
        </w:r>
      </w:hyperlink>
      <w:r w:rsidR="00EE6B8A">
        <w:t xml:space="preserve"> to include election authority-related information.</w:t>
      </w:r>
    </w:p>
    <w:p w14:paraId="62F744F4" w14:textId="77777777" w:rsidR="00EE6B8A" w:rsidRDefault="00EE6B8A" w:rsidP="00EE6B8A">
      <w:r>
        <w:t xml:space="preserve">The </w:t>
      </w:r>
      <w:hyperlink w:anchor="_1b66f14a94a80cbbbcfcd13b9dc9842d" w:history="1">
        <w:r>
          <w:rPr>
            <w:color w:val="0000FF"/>
            <w:u w:val="single"/>
          </w:rPr>
          <w:t>Type</w:t>
        </w:r>
      </w:hyperlink>
      <w:r>
        <w:t xml:space="preserve"> attribute uses the </w:t>
      </w:r>
      <w:hyperlink w:anchor="_0d371a5b25caa810520d0663ac461c2a" w:history="1">
        <w:r>
          <w:rPr>
            <w:color w:val="0000FF"/>
            <w:u w:val="single"/>
          </w:rPr>
          <w:t>ReportingUnitType</w:t>
        </w:r>
      </w:hyperlink>
      <w:r>
        <w:t xml:space="preserve"> enumeration to specify the type of geopolitical geography being defined. </w:t>
      </w:r>
      <w:hyperlink w:anchor="_0d371a5b25caa810520d0663ac461c2a" w:history="1">
        <w:r>
          <w:rPr>
            <w:color w:val="0000FF"/>
            <w:u w:val="single"/>
          </w:rPr>
          <w:t>ReportingUnitType</w:t>
        </w:r>
      </w:hyperlink>
      <w:r>
        <w:t xml:space="preserve"> contains the most common types of geographies, e.g., state, county, precinct, and so forth. If the reporting unit type is not listed in enumeration </w:t>
      </w:r>
      <w:hyperlink w:anchor="_0d371a5b25caa810520d0663ac461c2a" w:history="1">
        <w:r>
          <w:rPr>
            <w:color w:val="0000FF"/>
            <w:u w:val="single"/>
          </w:rPr>
          <w:t>ReportingUnitType</w:t>
        </w:r>
      </w:hyperlink>
      <w:r>
        <w:t xml:space="preserve">, use other and include the reporting unit type (that is not listed in the enumeration) in </w:t>
      </w:r>
      <w:hyperlink w:anchor="_be01fde70be1d54b3ce17b0ee5bb9bb8" w:history="1">
        <w:r>
          <w:rPr>
            <w:color w:val="0000FF"/>
            <w:u w:val="single"/>
          </w:rPr>
          <w:t>OtherType</w:t>
        </w:r>
      </w:hyperlink>
      <w:r>
        <w:t>.</w:t>
      </w:r>
    </w:p>
    <w:p w14:paraId="431D3555" w14:textId="77777777" w:rsidR="00EE6B8A" w:rsidRDefault="00EE6B8A" w:rsidP="00EE6B8A">
      <w:r>
        <w:t xml:space="preserve">The </w:t>
      </w:r>
      <w:hyperlink w:anchor="_9d91e2c5c4860323c756ef2e90656aa1" w:history="1">
        <w:r>
          <w:rPr>
            <w:color w:val="0000FF"/>
            <w:u w:val="single"/>
          </w:rPr>
          <w:t>IsDistricted</w:t>
        </w:r>
      </w:hyperlink>
      <w:r>
        <w:t xml:space="preserve"> boolean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r>
          <w:rPr>
            <w:color w:val="0000FF"/>
            <w:u w:val="single"/>
          </w:rPr>
          <w:t>ElectionDistrict</w:t>
        </w:r>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r>
          <w:rPr>
            <w:color w:val="0000FF"/>
            <w:u w:val="single"/>
          </w:rPr>
          <w:t>ReportingUnitType</w:t>
        </w:r>
      </w:hyperlink>
      <w:r>
        <w:t xml:space="preserve"> enumeration and therefore </w:t>
      </w:r>
      <w:hyperlink w:anchor="_be01fde70be1d54b3ce17b0ee5bb9bb8" w:history="1">
        <w:r>
          <w:rPr>
            <w:color w:val="0000FF"/>
            <w:u w:val="single"/>
          </w:rPr>
          <w:t>OtherType</w:t>
        </w:r>
      </w:hyperlink>
      <w:r>
        <w:t xml:space="preserve"> is used, then </w:t>
      </w:r>
      <w:hyperlink w:anchor="_9d91e2c5c4860323c756ef2e90656aa1" w:history="1">
        <w:r>
          <w:rPr>
            <w:color w:val="0000FF"/>
            <w:u w:val="single"/>
          </w:rPr>
          <w:t>IsDistricted</w:t>
        </w:r>
      </w:hyperlink>
      <w:r>
        <w:t xml:space="preserve"> is necessary to identify the </w:t>
      </w:r>
      <w:hyperlink w:anchor="_a29e70e3d2790a041c955ae842264bbf" w:history="1">
        <w:r>
          <w:rPr>
            <w:color w:val="0000FF"/>
            <w:u w:val="single"/>
          </w:rPr>
          <w:t>GpUnit</w:t>
        </w:r>
      </w:hyperlink>
      <w:r>
        <w:t xml:space="preserve"> as a district. The </w:t>
      </w:r>
      <w:hyperlink w:anchor="_9d91e2c5c4860323c756ef2e90656aa1" w:history="1">
        <w:r>
          <w:rPr>
            <w:color w:val="0000FF"/>
            <w:u w:val="single"/>
          </w:rPr>
          <w:t>IsDistricted</w:t>
        </w:r>
      </w:hyperlink>
      <w:r>
        <w:t xml:space="preserve"> boolean can also be used to signify that a </w:t>
      </w:r>
      <w:hyperlink w:anchor="_a29e70e3d2790a041c955ae842264bbf" w:history="1">
        <w:r>
          <w:rPr>
            <w:color w:val="0000FF"/>
            <w:u w:val="single"/>
          </w:rPr>
          <w:t>GpUnit</w:t>
        </w:r>
      </w:hyperlink>
      <w:r>
        <w:t xml:space="preserve"> defined as a jurisdiction, e.g., a county, is also used as a district for, e.g., county-wide contests.</w:t>
      </w:r>
    </w:p>
    <w:p w14:paraId="5293DEE9" w14:textId="77777777" w:rsidR="00EE6B8A" w:rsidRDefault="00EE6B8A" w:rsidP="00EE6B8A">
      <w:pPr>
        <w:spacing w:before="60" w:after="60"/>
      </w:pPr>
    </w:p>
    <w:p w14:paraId="0DDB731B" w14:textId="77777777" w:rsidR="00EE6B8A" w:rsidRDefault="00EE6B8A" w:rsidP="00EE6B8A">
      <w:pPr>
        <w:ind w:left="360"/>
        <w:jc w:val="center"/>
      </w:pPr>
      <w:r>
        <w:rPr>
          <w:noProof/>
        </w:rPr>
        <w:drawing>
          <wp:inline distT="0" distB="0" distL="0" distR="0" wp14:anchorId="6FC276D4" wp14:editId="1255A29F">
            <wp:extent cx="3657600" cy="2387600"/>
            <wp:effectExtent l="0" t="0" r="0" b="0"/>
            <wp:docPr id="6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14548986.pn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3657600" cy="2387600"/>
                    </a:xfrm>
                    <a:prstGeom prst="rect">
                      <a:avLst/>
                    </a:prstGeom>
                  </pic:spPr>
                </pic:pic>
              </a:graphicData>
            </a:graphic>
          </wp:inline>
        </w:drawing>
      </w:r>
    </w:p>
    <w:p w14:paraId="36DB79D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ReportingUnit</w:t>
      </w:r>
    </w:p>
    <w:tbl>
      <w:tblPr>
        <w:tblStyle w:val="TableGrid"/>
        <w:tblW w:w="0" w:type="auto"/>
        <w:tblLook w:val="04A0" w:firstRow="1" w:lastRow="0" w:firstColumn="1" w:lastColumn="0" w:noHBand="0" w:noVBand="1"/>
        <w:tblCaption w:val="Table 1 Caption"/>
        <w:tblDescription w:val="Brief description of Table 1"/>
      </w:tblPr>
      <w:tblGrid>
        <w:gridCol w:w="2822"/>
        <w:gridCol w:w="1379"/>
        <w:gridCol w:w="2606"/>
        <w:gridCol w:w="3133"/>
      </w:tblGrid>
      <w:tr w:rsidR="00EE6B8A" w14:paraId="3983801E"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CDE45A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623375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00EE15D"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35E8A80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C30F2C2" w14:textId="77777777" w:rsidTr="008008B2">
        <w:trPr>
          <w:tblHeader/>
        </w:trPr>
        <w:tc>
          <w:tcPr>
            <w:tcW w:w="2160" w:type="dxa"/>
            <w:tcMar>
              <w:top w:w="43" w:type="dxa"/>
              <w:left w:w="115" w:type="dxa"/>
              <w:bottom w:w="43" w:type="dxa"/>
              <w:right w:w="115" w:type="dxa"/>
            </w:tcMar>
            <w:vAlign w:val="center"/>
          </w:tcPr>
          <w:p w14:paraId="04D6DBB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1" w:name="_e7c40d713bd24a1e823d2202e1d0633a"/>
            <w:r w:rsidRPr="00DF65B3">
              <w:rPr>
                <w:rFonts w:ascii="Source Code Pro" w:hAnsi="Source Code Pro"/>
                <w:sz w:val="18"/>
                <w:szCs w:val="18"/>
                <w:lang w:bidi="th-TH"/>
              </w:rPr>
              <w:t>Authority</w:t>
            </w:r>
            <w:bookmarkEnd w:id="32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1B89729"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18BCDE5" w14:textId="77777777" w:rsidR="00EE6B8A" w:rsidRPr="00DF65B3" w:rsidRDefault="00AE6E48"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4B66A767" w14:textId="77777777" w:rsidR="00EE6B8A" w:rsidRDefault="00EE6B8A" w:rsidP="008008B2">
            <w:r>
              <w:t xml:space="preserve">A link to one or more </w:t>
            </w:r>
            <w:hyperlink w:anchor="_ea0be63930a3ecf78acb80cd3b99debe" w:history="1">
              <w:r>
                <w:rPr>
                  <w:color w:val="0000FF"/>
                  <w:u w:val="single"/>
                </w:rPr>
                <w:t>Person</w:t>
              </w:r>
            </w:hyperlink>
            <w:r>
              <w:t xml:space="preserve"> instances describing an authority responsible for the reporting unit.</w:t>
            </w:r>
          </w:p>
        </w:tc>
      </w:tr>
      <w:tr w:rsidR="00EE6B8A" w14:paraId="28ED53FB" w14:textId="77777777" w:rsidTr="008008B2">
        <w:trPr>
          <w:tblHeader/>
        </w:trPr>
        <w:tc>
          <w:tcPr>
            <w:tcW w:w="2160" w:type="dxa"/>
            <w:tcMar>
              <w:top w:w="43" w:type="dxa"/>
              <w:left w:w="115" w:type="dxa"/>
              <w:bottom w:w="43" w:type="dxa"/>
              <w:right w:w="115" w:type="dxa"/>
            </w:tcMar>
            <w:vAlign w:val="center"/>
          </w:tcPr>
          <w:p w14:paraId="3CDDDC3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2" w:name="_e96d4202eefc7e8bea2653e2722f3955"/>
            <w:r w:rsidRPr="00DF65B3">
              <w:rPr>
                <w:rFonts w:ascii="Source Code Pro" w:hAnsi="Source Code Pro"/>
                <w:sz w:val="18"/>
                <w:szCs w:val="18"/>
                <w:lang w:bidi="th-TH"/>
              </w:rPr>
              <w:t>ContactInformation</w:t>
            </w:r>
            <w:bookmarkEnd w:id="32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656C8E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A654CD5" w14:textId="77777777" w:rsidR="00EE6B8A" w:rsidRPr="00DF65B3" w:rsidRDefault="00AE6E48" w:rsidP="008008B2">
            <w:pPr>
              <w:jc w:val="center"/>
              <w:rPr>
                <w:rFonts w:ascii="Source Code Pro" w:hAnsi="Source Code Pro"/>
                <w:sz w:val="18"/>
                <w:szCs w:val="18"/>
              </w:rPr>
            </w:pPr>
            <w:hyperlink w:anchor="_7ec1159819549f24c6b19265a256daf7" w:history="1">
              <w:r w:rsidR="00EE6B8A" w:rsidRPr="00DF65B3">
                <w:rPr>
                  <w:rStyle w:val="Hyperlink"/>
                  <w:rFonts w:ascii="Source Code Pro" w:hAnsi="Source Code Pro"/>
                  <w:sz w:val="18"/>
                  <w:szCs w:val="18"/>
                </w:rPr>
                <w:t>ContactInformation</w:t>
              </w:r>
            </w:hyperlink>
          </w:p>
        </w:tc>
        <w:tc>
          <w:tcPr>
            <w:tcW w:w="4680" w:type="dxa"/>
            <w:tcMar>
              <w:top w:w="43" w:type="dxa"/>
              <w:left w:w="115" w:type="dxa"/>
              <w:bottom w:w="43" w:type="dxa"/>
              <w:right w:w="115" w:type="dxa"/>
            </w:tcMar>
            <w:vAlign w:val="center"/>
          </w:tcPr>
          <w:p w14:paraId="4B417333" w14:textId="77777777" w:rsidR="00EE6B8A" w:rsidRPr="00DF65B3" w:rsidRDefault="00EE6B8A" w:rsidP="008008B2">
            <w:pPr>
              <w:rPr>
                <w:sz w:val="22"/>
              </w:rPr>
            </w:pPr>
            <w:r w:rsidRPr="00DF65B3">
              <w:rPr>
                <w:sz w:val="22"/>
              </w:rPr>
              <w:t>For associating contact information with the reporting unit.</w:t>
            </w:r>
          </w:p>
        </w:tc>
      </w:tr>
      <w:tr w:rsidR="00EE6B8A" w14:paraId="29BF2BC9" w14:textId="77777777" w:rsidTr="008008B2">
        <w:trPr>
          <w:tblHeader/>
        </w:trPr>
        <w:tc>
          <w:tcPr>
            <w:tcW w:w="2160" w:type="dxa"/>
            <w:tcMar>
              <w:top w:w="43" w:type="dxa"/>
              <w:left w:w="115" w:type="dxa"/>
              <w:bottom w:w="43" w:type="dxa"/>
              <w:right w:w="115" w:type="dxa"/>
            </w:tcMar>
            <w:vAlign w:val="center"/>
          </w:tcPr>
          <w:p w14:paraId="33BB7F9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3" w:name="_99b2650961ac451bc847b1e2f6f183f4"/>
            <w:r w:rsidRPr="00DF65B3">
              <w:rPr>
                <w:rFonts w:ascii="Source Code Pro" w:hAnsi="Source Code Pro"/>
                <w:sz w:val="18"/>
                <w:szCs w:val="18"/>
                <w:lang w:bidi="th-TH"/>
              </w:rPr>
              <w:t>ElectionAdministration</w:t>
            </w:r>
            <w:bookmarkEnd w:id="32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B1B125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89C1DFA" w14:textId="77777777" w:rsidR="00EE6B8A" w:rsidRPr="00DF65B3" w:rsidRDefault="00AE6E48" w:rsidP="008008B2">
            <w:pPr>
              <w:jc w:val="center"/>
              <w:rPr>
                <w:rFonts w:ascii="Source Code Pro" w:hAnsi="Source Code Pro"/>
                <w:sz w:val="18"/>
                <w:szCs w:val="18"/>
              </w:rPr>
            </w:pPr>
            <w:hyperlink w:anchor="_90f6ba823b9e77e1b78d8381821fa8bf" w:history="1">
              <w:r w:rsidR="00EE6B8A" w:rsidRPr="00DF65B3">
                <w:rPr>
                  <w:rStyle w:val="Hyperlink"/>
                  <w:rFonts w:ascii="Source Code Pro" w:hAnsi="Source Code Pro"/>
                  <w:sz w:val="18"/>
                  <w:szCs w:val="18"/>
                </w:rPr>
                <w:t>ElectionAdministration</w:t>
              </w:r>
            </w:hyperlink>
          </w:p>
        </w:tc>
        <w:tc>
          <w:tcPr>
            <w:tcW w:w="4680" w:type="dxa"/>
            <w:tcMar>
              <w:top w:w="43" w:type="dxa"/>
              <w:left w:w="115" w:type="dxa"/>
              <w:bottom w:w="43" w:type="dxa"/>
              <w:right w:w="115" w:type="dxa"/>
            </w:tcMar>
            <w:vAlign w:val="center"/>
          </w:tcPr>
          <w:p w14:paraId="3836CF65" w14:textId="77777777" w:rsidR="00EE6B8A" w:rsidRPr="00DF65B3" w:rsidRDefault="00EE6B8A" w:rsidP="008008B2">
            <w:pPr>
              <w:rPr>
                <w:sz w:val="22"/>
              </w:rPr>
            </w:pPr>
            <w:r w:rsidRPr="00DF65B3">
              <w:rPr>
                <w:sz w:val="22"/>
              </w:rPr>
              <w:t>For use when the reporting unit serves as the authority in the election.</w:t>
            </w:r>
          </w:p>
        </w:tc>
      </w:tr>
      <w:tr w:rsidR="00EE6B8A" w14:paraId="1CB9C4AB" w14:textId="77777777" w:rsidTr="008008B2">
        <w:trPr>
          <w:tblHeader/>
        </w:trPr>
        <w:tc>
          <w:tcPr>
            <w:tcW w:w="2160" w:type="dxa"/>
            <w:tcMar>
              <w:top w:w="43" w:type="dxa"/>
              <w:left w:w="115" w:type="dxa"/>
              <w:bottom w:w="43" w:type="dxa"/>
              <w:right w:w="115" w:type="dxa"/>
            </w:tcMar>
            <w:vAlign w:val="center"/>
          </w:tcPr>
          <w:p w14:paraId="25FF8C8C" w14:textId="77777777" w:rsidR="00EE6B8A" w:rsidRPr="00DF65B3" w:rsidRDefault="00EE6B8A" w:rsidP="008008B2">
            <w:pPr>
              <w:jc w:val="center"/>
              <w:rPr>
                <w:rFonts w:ascii="Source Code Pro" w:hAnsi="Source Code Pro"/>
                <w:sz w:val="18"/>
                <w:szCs w:val="18"/>
              </w:rPr>
            </w:pPr>
            <w:bookmarkStart w:id="324" w:name="_9d91e2c5c4860323c756ef2e90656aa1"/>
            <w:r w:rsidRPr="00DF65B3">
              <w:rPr>
                <w:rFonts w:ascii="Source Code Pro" w:hAnsi="Source Code Pro"/>
                <w:sz w:val="18"/>
                <w:szCs w:val="18"/>
                <w:lang w:bidi="th-TH"/>
              </w:rPr>
              <w:t>IsDistricted</w:t>
            </w:r>
            <w:bookmarkEnd w:id="324"/>
          </w:p>
        </w:tc>
        <w:tc>
          <w:tcPr>
            <w:tcW w:w="1267" w:type="dxa"/>
            <w:tcMar>
              <w:top w:w="43" w:type="dxa"/>
              <w:left w:w="115" w:type="dxa"/>
              <w:bottom w:w="43" w:type="dxa"/>
              <w:right w:w="115" w:type="dxa"/>
            </w:tcMar>
            <w:vAlign w:val="center"/>
          </w:tcPr>
          <w:p w14:paraId="57BF981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C3BBF1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4B1FC447" w14:textId="77777777" w:rsidR="00EE6B8A" w:rsidRPr="00DF65B3" w:rsidRDefault="00EE6B8A" w:rsidP="008008B2">
            <w:pPr>
              <w:rPr>
                <w:sz w:val="22"/>
              </w:rPr>
            </w:pPr>
            <w:r w:rsidRPr="00DF65B3">
              <w:rPr>
                <w:sz w:val="22"/>
              </w:rPr>
              <w:t>Boolean to indicate whether the reporting unit is a district; assumed to be “false” if not present.</w:t>
            </w:r>
          </w:p>
        </w:tc>
      </w:tr>
      <w:tr w:rsidR="00EE6B8A" w14:paraId="074AC239" w14:textId="77777777" w:rsidTr="008008B2">
        <w:trPr>
          <w:tblHeader/>
        </w:trPr>
        <w:tc>
          <w:tcPr>
            <w:tcW w:w="2160" w:type="dxa"/>
            <w:tcMar>
              <w:top w:w="43" w:type="dxa"/>
              <w:left w:w="115" w:type="dxa"/>
              <w:bottom w:w="43" w:type="dxa"/>
              <w:right w:w="115" w:type="dxa"/>
            </w:tcMar>
            <w:vAlign w:val="center"/>
          </w:tcPr>
          <w:p w14:paraId="1DBA84AD" w14:textId="77777777" w:rsidR="00EE6B8A" w:rsidRPr="00DF65B3" w:rsidRDefault="00EE6B8A" w:rsidP="008008B2">
            <w:pPr>
              <w:jc w:val="center"/>
              <w:rPr>
                <w:rFonts w:ascii="Source Code Pro" w:hAnsi="Source Code Pro"/>
                <w:sz w:val="18"/>
                <w:szCs w:val="18"/>
              </w:rPr>
            </w:pPr>
            <w:bookmarkStart w:id="325" w:name="_915e2d7d20fa1cd5120a52efc3703c14"/>
            <w:r w:rsidRPr="00DF65B3">
              <w:rPr>
                <w:rFonts w:ascii="Source Code Pro" w:hAnsi="Source Code Pro"/>
                <w:sz w:val="18"/>
                <w:szCs w:val="18"/>
                <w:lang w:bidi="th-TH"/>
              </w:rPr>
              <w:t>IsMailOnly</w:t>
            </w:r>
            <w:bookmarkEnd w:id="325"/>
          </w:p>
        </w:tc>
        <w:tc>
          <w:tcPr>
            <w:tcW w:w="1267" w:type="dxa"/>
            <w:tcMar>
              <w:top w:w="43" w:type="dxa"/>
              <w:left w:w="115" w:type="dxa"/>
              <w:bottom w:w="43" w:type="dxa"/>
              <w:right w:w="115" w:type="dxa"/>
            </w:tcMar>
            <w:vAlign w:val="center"/>
          </w:tcPr>
          <w:p w14:paraId="1780AF4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D1D7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33C31AF" w14:textId="77777777" w:rsidR="00EE6B8A" w:rsidRPr="00DF65B3" w:rsidRDefault="00EE6B8A" w:rsidP="008008B2">
            <w:pPr>
              <w:rPr>
                <w:sz w:val="22"/>
              </w:rPr>
            </w:pPr>
            <w:r w:rsidRPr="00DF65B3">
              <w:rPr>
                <w:sz w:val="22"/>
              </w:rPr>
              <w:t>Boolean to indicate whether the reporting unit handles only mail-in or absentee ballot elections, assumed to be “false” if not present.</w:t>
            </w:r>
          </w:p>
        </w:tc>
      </w:tr>
      <w:tr w:rsidR="00EE6B8A" w14:paraId="138C3BD8" w14:textId="77777777" w:rsidTr="008008B2">
        <w:trPr>
          <w:tblHeader/>
        </w:trPr>
        <w:tc>
          <w:tcPr>
            <w:tcW w:w="2160" w:type="dxa"/>
            <w:tcMar>
              <w:top w:w="43" w:type="dxa"/>
              <w:left w:w="115" w:type="dxa"/>
              <w:bottom w:w="43" w:type="dxa"/>
              <w:right w:w="115" w:type="dxa"/>
            </w:tcMar>
            <w:vAlign w:val="center"/>
          </w:tcPr>
          <w:p w14:paraId="5A09A84C" w14:textId="77777777" w:rsidR="00EE6B8A" w:rsidRPr="00DF65B3" w:rsidRDefault="00EE6B8A" w:rsidP="008008B2">
            <w:pPr>
              <w:jc w:val="center"/>
              <w:rPr>
                <w:rFonts w:ascii="Source Code Pro" w:hAnsi="Source Code Pro"/>
                <w:sz w:val="18"/>
                <w:szCs w:val="18"/>
              </w:rPr>
            </w:pPr>
            <w:bookmarkStart w:id="326" w:name="_981bfdc775d5d51bba4bba5665460c89"/>
            <w:r w:rsidRPr="00DF65B3">
              <w:rPr>
                <w:rFonts w:ascii="Source Code Pro" w:hAnsi="Source Code Pro"/>
                <w:sz w:val="18"/>
                <w:szCs w:val="18"/>
                <w:lang w:bidi="th-TH"/>
              </w:rPr>
              <w:t>Number</w:t>
            </w:r>
            <w:bookmarkEnd w:id="326"/>
          </w:p>
        </w:tc>
        <w:tc>
          <w:tcPr>
            <w:tcW w:w="1267" w:type="dxa"/>
            <w:tcMar>
              <w:top w:w="43" w:type="dxa"/>
              <w:left w:w="115" w:type="dxa"/>
              <w:bottom w:w="43" w:type="dxa"/>
              <w:right w:w="115" w:type="dxa"/>
            </w:tcMar>
            <w:vAlign w:val="center"/>
          </w:tcPr>
          <w:p w14:paraId="3F8A502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8322BF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77CD2187" w14:textId="77777777" w:rsidR="00EE6B8A" w:rsidRPr="00DF65B3" w:rsidRDefault="00EE6B8A" w:rsidP="008008B2">
            <w:pPr>
              <w:rPr>
                <w:sz w:val="22"/>
              </w:rPr>
            </w:pPr>
            <w:r w:rsidRPr="00DF65B3">
              <w:rPr>
                <w:sz w:val="22"/>
              </w:rPr>
              <w:t>A number associated with the reporting unit; for compatibility with VIP.</w:t>
            </w:r>
          </w:p>
        </w:tc>
      </w:tr>
      <w:tr w:rsidR="00EE6B8A" w14:paraId="4319AE35" w14:textId="77777777" w:rsidTr="008008B2">
        <w:trPr>
          <w:tblHeader/>
        </w:trPr>
        <w:tc>
          <w:tcPr>
            <w:tcW w:w="2160" w:type="dxa"/>
            <w:tcMar>
              <w:top w:w="43" w:type="dxa"/>
              <w:left w:w="115" w:type="dxa"/>
              <w:bottom w:w="43" w:type="dxa"/>
              <w:right w:w="115" w:type="dxa"/>
            </w:tcMar>
            <w:vAlign w:val="center"/>
          </w:tcPr>
          <w:p w14:paraId="05E0946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7" w:name="_de488e2aa1b162778a7e07bd35feec1c"/>
            <w:r w:rsidRPr="00DF65B3">
              <w:rPr>
                <w:rFonts w:ascii="Source Code Pro" w:hAnsi="Source Code Pro"/>
                <w:sz w:val="18"/>
                <w:szCs w:val="18"/>
                <w:lang w:bidi="th-TH"/>
              </w:rPr>
              <w:t>PartyRegistration</w:t>
            </w:r>
            <w:bookmarkEnd w:id="32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3AAF3F7"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205E0075" w14:textId="77777777" w:rsidR="00EE6B8A" w:rsidRPr="00DF65B3" w:rsidRDefault="00AE6E48" w:rsidP="008008B2">
            <w:pPr>
              <w:jc w:val="center"/>
              <w:rPr>
                <w:rFonts w:ascii="Source Code Pro" w:hAnsi="Source Code Pro"/>
                <w:sz w:val="18"/>
                <w:szCs w:val="18"/>
              </w:rPr>
            </w:pPr>
            <w:hyperlink w:anchor="_e1c6eed16c9c85f43d22cf42057b2ef6" w:history="1">
              <w:r w:rsidR="00EE6B8A" w:rsidRPr="00DF65B3">
                <w:rPr>
                  <w:rStyle w:val="Hyperlink"/>
                  <w:rFonts w:ascii="Source Code Pro" w:hAnsi="Source Code Pro"/>
                  <w:sz w:val="18"/>
                  <w:szCs w:val="18"/>
                </w:rPr>
                <w:t>PartyRegistration</w:t>
              </w:r>
            </w:hyperlink>
          </w:p>
        </w:tc>
        <w:tc>
          <w:tcPr>
            <w:tcW w:w="4680" w:type="dxa"/>
            <w:tcMar>
              <w:top w:w="43" w:type="dxa"/>
              <w:left w:w="115" w:type="dxa"/>
              <w:bottom w:w="43" w:type="dxa"/>
              <w:right w:w="115" w:type="dxa"/>
            </w:tcMar>
            <w:vAlign w:val="center"/>
          </w:tcPr>
          <w:p w14:paraId="5144450C" w14:textId="77777777" w:rsidR="00EE6B8A" w:rsidRPr="00DF65B3" w:rsidRDefault="00EE6B8A" w:rsidP="008008B2">
            <w:pPr>
              <w:rPr>
                <w:sz w:val="22"/>
              </w:rPr>
            </w:pPr>
            <w:r w:rsidRPr="00DF65B3">
              <w:rPr>
                <w:sz w:val="22"/>
              </w:rPr>
              <w:t>For associating a count of registered voters per party with the geopolitical unit.</w:t>
            </w:r>
          </w:p>
        </w:tc>
      </w:tr>
      <w:tr w:rsidR="00EE6B8A" w14:paraId="666EA672" w14:textId="77777777" w:rsidTr="008008B2">
        <w:trPr>
          <w:tblHeader/>
        </w:trPr>
        <w:tc>
          <w:tcPr>
            <w:tcW w:w="2160" w:type="dxa"/>
            <w:tcMar>
              <w:top w:w="43" w:type="dxa"/>
              <w:left w:w="115" w:type="dxa"/>
              <w:bottom w:w="43" w:type="dxa"/>
              <w:right w:w="115" w:type="dxa"/>
            </w:tcMar>
            <w:vAlign w:val="center"/>
          </w:tcPr>
          <w:p w14:paraId="4B3D00B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8" w:name="_9ee54af5fbb6a7a850dc27a36a1ebaf9"/>
            <w:r w:rsidRPr="00DF65B3">
              <w:rPr>
                <w:rFonts w:ascii="Source Code Pro" w:hAnsi="Source Code Pro"/>
                <w:sz w:val="18"/>
                <w:szCs w:val="18"/>
                <w:lang w:bidi="th-TH"/>
              </w:rPr>
              <w:t>SpatialDimension</w:t>
            </w:r>
            <w:bookmarkEnd w:id="32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E51680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4110F44" w14:textId="77777777" w:rsidR="00EE6B8A" w:rsidRPr="00DF65B3" w:rsidRDefault="00AE6E48" w:rsidP="008008B2">
            <w:pPr>
              <w:jc w:val="center"/>
              <w:rPr>
                <w:rFonts w:ascii="Source Code Pro" w:hAnsi="Source Code Pro"/>
                <w:sz w:val="18"/>
                <w:szCs w:val="18"/>
              </w:rPr>
            </w:pPr>
            <w:hyperlink w:anchor="_7d41b5d1b6f100de2a5a6b9370571b82" w:history="1">
              <w:r w:rsidR="00EE6B8A" w:rsidRPr="00DF65B3">
                <w:rPr>
                  <w:rStyle w:val="Hyperlink"/>
                  <w:rFonts w:ascii="Source Code Pro" w:hAnsi="Source Code Pro"/>
                  <w:sz w:val="18"/>
                  <w:szCs w:val="18"/>
                </w:rPr>
                <w:t>SpatialDimension</w:t>
              </w:r>
            </w:hyperlink>
          </w:p>
        </w:tc>
        <w:tc>
          <w:tcPr>
            <w:tcW w:w="4680" w:type="dxa"/>
            <w:tcMar>
              <w:top w:w="43" w:type="dxa"/>
              <w:left w:w="115" w:type="dxa"/>
              <w:bottom w:w="43" w:type="dxa"/>
              <w:right w:w="115" w:type="dxa"/>
            </w:tcMar>
            <w:vAlign w:val="center"/>
          </w:tcPr>
          <w:p w14:paraId="6D83700D" w14:textId="77777777" w:rsidR="00EE6B8A" w:rsidRPr="00DF65B3" w:rsidRDefault="00EE6B8A" w:rsidP="008008B2">
            <w:pPr>
              <w:rPr>
                <w:sz w:val="22"/>
              </w:rPr>
            </w:pPr>
            <w:r w:rsidRPr="00DF65B3">
              <w:rPr>
                <w:sz w:val="22"/>
              </w:rPr>
              <w:t>For describing the reporting unit’s spatial extent (a polygon that shows the related area).</w:t>
            </w:r>
          </w:p>
        </w:tc>
      </w:tr>
      <w:tr w:rsidR="00EE6B8A" w14:paraId="338CCDC2" w14:textId="77777777" w:rsidTr="008008B2">
        <w:trPr>
          <w:tblHeader/>
        </w:trPr>
        <w:tc>
          <w:tcPr>
            <w:tcW w:w="2160" w:type="dxa"/>
            <w:tcMar>
              <w:top w:w="43" w:type="dxa"/>
              <w:left w:w="115" w:type="dxa"/>
              <w:bottom w:w="43" w:type="dxa"/>
              <w:right w:w="115" w:type="dxa"/>
            </w:tcMar>
            <w:vAlign w:val="center"/>
          </w:tcPr>
          <w:p w14:paraId="3DF449D7" w14:textId="77777777" w:rsidR="00EE6B8A" w:rsidRPr="00DF65B3" w:rsidRDefault="00EE6B8A" w:rsidP="008008B2">
            <w:pPr>
              <w:jc w:val="center"/>
              <w:rPr>
                <w:rFonts w:ascii="Source Code Pro" w:hAnsi="Source Code Pro"/>
                <w:sz w:val="18"/>
                <w:szCs w:val="18"/>
              </w:rPr>
            </w:pPr>
            <w:bookmarkStart w:id="329" w:name="_3b7a68e7d1b50522c6e99798417bf121"/>
            <w:r w:rsidRPr="00DF65B3">
              <w:rPr>
                <w:rFonts w:ascii="Source Code Pro" w:hAnsi="Source Code Pro"/>
                <w:sz w:val="18"/>
                <w:szCs w:val="18"/>
                <w:lang w:bidi="th-TH"/>
              </w:rPr>
              <w:t>TotalSubUnits</w:t>
            </w:r>
            <w:bookmarkEnd w:id="329"/>
          </w:p>
        </w:tc>
        <w:tc>
          <w:tcPr>
            <w:tcW w:w="1267" w:type="dxa"/>
            <w:tcMar>
              <w:top w:w="43" w:type="dxa"/>
              <w:left w:w="115" w:type="dxa"/>
              <w:bottom w:w="43" w:type="dxa"/>
              <w:right w:w="115" w:type="dxa"/>
            </w:tcMar>
            <w:vAlign w:val="center"/>
          </w:tcPr>
          <w:p w14:paraId="5FC1A28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2861F8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0E74D7F0" w14:textId="77777777" w:rsidR="00EE6B8A" w:rsidRPr="00DF65B3" w:rsidRDefault="00EE6B8A" w:rsidP="008008B2">
            <w:pPr>
              <w:rPr>
                <w:sz w:val="22"/>
              </w:rPr>
            </w:pPr>
            <w:r w:rsidRPr="00DF65B3">
              <w:rPr>
                <w:sz w:val="22"/>
              </w:rPr>
              <w:t>Total number of associated subunits such as precincts.</w:t>
            </w:r>
          </w:p>
        </w:tc>
      </w:tr>
      <w:tr w:rsidR="00EE6B8A" w14:paraId="06880549" w14:textId="77777777" w:rsidTr="008008B2">
        <w:trPr>
          <w:tblHeader/>
        </w:trPr>
        <w:tc>
          <w:tcPr>
            <w:tcW w:w="2160" w:type="dxa"/>
            <w:tcMar>
              <w:top w:w="43" w:type="dxa"/>
              <w:left w:w="115" w:type="dxa"/>
              <w:bottom w:w="43" w:type="dxa"/>
              <w:right w:w="115" w:type="dxa"/>
            </w:tcMar>
            <w:vAlign w:val="center"/>
          </w:tcPr>
          <w:p w14:paraId="3BBE4E77" w14:textId="77777777" w:rsidR="00EE6B8A" w:rsidRPr="00DF65B3" w:rsidRDefault="00EE6B8A" w:rsidP="008008B2">
            <w:pPr>
              <w:jc w:val="center"/>
              <w:rPr>
                <w:rFonts w:ascii="Source Code Pro" w:hAnsi="Source Code Pro"/>
                <w:sz w:val="18"/>
                <w:szCs w:val="18"/>
              </w:rPr>
            </w:pPr>
            <w:bookmarkStart w:id="330" w:name="_1b66f14a94a80cbbbcfcd13b9dc9842d"/>
            <w:r w:rsidRPr="00DF65B3">
              <w:rPr>
                <w:rFonts w:ascii="Source Code Pro" w:hAnsi="Source Code Pro"/>
                <w:sz w:val="18"/>
                <w:szCs w:val="18"/>
                <w:lang w:bidi="th-TH"/>
              </w:rPr>
              <w:t>Type</w:t>
            </w:r>
            <w:bookmarkEnd w:id="330"/>
          </w:p>
        </w:tc>
        <w:tc>
          <w:tcPr>
            <w:tcW w:w="1267" w:type="dxa"/>
            <w:tcMar>
              <w:top w:w="43" w:type="dxa"/>
              <w:left w:w="115" w:type="dxa"/>
              <w:bottom w:w="43" w:type="dxa"/>
              <w:right w:w="115" w:type="dxa"/>
            </w:tcMar>
            <w:vAlign w:val="center"/>
          </w:tcPr>
          <w:p w14:paraId="0ED4ED8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9A9BDD2" w14:textId="77777777" w:rsidR="00EE6B8A" w:rsidRPr="00DF65B3" w:rsidRDefault="00AE6E48" w:rsidP="008008B2">
            <w:pPr>
              <w:jc w:val="center"/>
              <w:rPr>
                <w:rFonts w:ascii="Source Code Pro" w:hAnsi="Source Code Pro"/>
                <w:sz w:val="18"/>
                <w:szCs w:val="18"/>
              </w:rPr>
            </w:pPr>
            <w:hyperlink w:anchor="_0d371a5b25caa810520d0663ac461c2a" w:history="1">
              <w:r w:rsidR="00EE6B8A" w:rsidRPr="00DF65B3">
                <w:rPr>
                  <w:rStyle w:val="Hyperlink"/>
                  <w:rFonts w:ascii="Source Code Pro" w:hAnsi="Source Code Pro"/>
                  <w:sz w:val="18"/>
                  <w:szCs w:val="18"/>
                </w:rPr>
                <w:t>ReportingUnitType</w:t>
              </w:r>
            </w:hyperlink>
          </w:p>
        </w:tc>
        <w:tc>
          <w:tcPr>
            <w:tcW w:w="4680" w:type="dxa"/>
            <w:tcMar>
              <w:top w:w="43" w:type="dxa"/>
              <w:left w:w="115" w:type="dxa"/>
              <w:bottom w:w="43" w:type="dxa"/>
              <w:right w:w="115" w:type="dxa"/>
            </w:tcMar>
            <w:vAlign w:val="center"/>
          </w:tcPr>
          <w:p w14:paraId="1FE3F057" w14:textId="77777777" w:rsidR="00EE6B8A" w:rsidRPr="00DF65B3" w:rsidRDefault="00EE6B8A" w:rsidP="008008B2">
            <w:pPr>
              <w:rPr>
                <w:sz w:val="22"/>
              </w:rPr>
            </w:pPr>
            <w:r w:rsidRPr="00DF65B3">
              <w:rPr>
                <w:sz w:val="22"/>
              </w:rPr>
              <w:t>Enumerated type of reporting unit, e.g., state, county, district, precinct, etc.</w:t>
            </w:r>
          </w:p>
        </w:tc>
      </w:tr>
      <w:tr w:rsidR="00EE6B8A" w14:paraId="0D9A483B" w14:textId="77777777" w:rsidTr="008008B2">
        <w:trPr>
          <w:tblHeader/>
        </w:trPr>
        <w:tc>
          <w:tcPr>
            <w:tcW w:w="2160" w:type="dxa"/>
            <w:tcMar>
              <w:top w:w="43" w:type="dxa"/>
              <w:left w:w="115" w:type="dxa"/>
              <w:bottom w:w="43" w:type="dxa"/>
              <w:right w:w="115" w:type="dxa"/>
            </w:tcMar>
            <w:vAlign w:val="center"/>
          </w:tcPr>
          <w:p w14:paraId="2B3F8688" w14:textId="77777777" w:rsidR="00EE6B8A" w:rsidRPr="00DF65B3" w:rsidRDefault="00EE6B8A" w:rsidP="008008B2">
            <w:pPr>
              <w:jc w:val="center"/>
              <w:rPr>
                <w:rFonts w:ascii="Source Code Pro" w:hAnsi="Source Code Pro"/>
                <w:sz w:val="18"/>
                <w:szCs w:val="18"/>
              </w:rPr>
            </w:pPr>
            <w:bookmarkStart w:id="331" w:name="_be01fde70be1d54b3ce17b0ee5bb9bb8"/>
            <w:r w:rsidRPr="00DF65B3">
              <w:rPr>
                <w:rFonts w:ascii="Source Code Pro" w:hAnsi="Source Code Pro"/>
                <w:sz w:val="18"/>
                <w:szCs w:val="18"/>
                <w:lang w:bidi="th-TH"/>
              </w:rPr>
              <w:t>OtherType</w:t>
            </w:r>
            <w:bookmarkEnd w:id="331"/>
          </w:p>
        </w:tc>
        <w:tc>
          <w:tcPr>
            <w:tcW w:w="1267" w:type="dxa"/>
            <w:tcMar>
              <w:top w:w="43" w:type="dxa"/>
              <w:left w:w="115" w:type="dxa"/>
              <w:bottom w:w="43" w:type="dxa"/>
              <w:right w:w="115" w:type="dxa"/>
            </w:tcMar>
            <w:vAlign w:val="center"/>
          </w:tcPr>
          <w:p w14:paraId="3F18CE0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5A5768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7C00C08" w14:textId="77777777" w:rsidR="00EE6B8A" w:rsidRDefault="00EE6B8A" w:rsidP="008008B2">
            <w:r>
              <w:t xml:space="preserve">For use when </w:t>
            </w:r>
            <w:hyperlink w:anchor="_1b66f14a94a80cbbbcfcd13b9dc9842d" w:history="1">
              <w:r>
                <w:rPr>
                  <w:color w:val="0000FF"/>
                  <w:u w:val="single"/>
                </w:rPr>
                <w:t>ReportingUnitType</w:t>
              </w:r>
            </w:hyperlink>
            <w:r>
              <w:t xml:space="preserve"> value is other.</w:t>
            </w:r>
          </w:p>
        </w:tc>
      </w:tr>
      <w:tr w:rsidR="00EE6B8A" w14:paraId="3BF90E45" w14:textId="77777777" w:rsidTr="008008B2">
        <w:trPr>
          <w:tblHeader/>
        </w:trPr>
        <w:tc>
          <w:tcPr>
            <w:tcW w:w="2160" w:type="dxa"/>
            <w:tcMar>
              <w:top w:w="43" w:type="dxa"/>
              <w:left w:w="115" w:type="dxa"/>
              <w:bottom w:w="43" w:type="dxa"/>
              <w:right w:w="115" w:type="dxa"/>
            </w:tcMar>
            <w:vAlign w:val="center"/>
          </w:tcPr>
          <w:p w14:paraId="72D1B12F" w14:textId="77777777" w:rsidR="00EE6B8A" w:rsidRPr="00DF65B3" w:rsidRDefault="00EE6B8A" w:rsidP="008008B2">
            <w:pPr>
              <w:jc w:val="center"/>
              <w:rPr>
                <w:rFonts w:ascii="Source Code Pro" w:hAnsi="Source Code Pro"/>
                <w:sz w:val="18"/>
                <w:szCs w:val="18"/>
              </w:rPr>
            </w:pPr>
            <w:bookmarkStart w:id="332" w:name="_ba5fe8a86024fa4b3ac6582f09eb2769"/>
            <w:r w:rsidRPr="00DF65B3">
              <w:rPr>
                <w:rFonts w:ascii="Source Code Pro" w:hAnsi="Source Code Pro"/>
                <w:sz w:val="18"/>
                <w:szCs w:val="18"/>
                <w:lang w:bidi="th-TH"/>
              </w:rPr>
              <w:t>VotersRegistered</w:t>
            </w:r>
            <w:bookmarkEnd w:id="332"/>
          </w:p>
        </w:tc>
        <w:tc>
          <w:tcPr>
            <w:tcW w:w="1267" w:type="dxa"/>
            <w:tcMar>
              <w:top w:w="43" w:type="dxa"/>
              <w:left w:w="115" w:type="dxa"/>
              <w:bottom w:w="43" w:type="dxa"/>
              <w:right w:w="115" w:type="dxa"/>
            </w:tcMar>
            <w:vAlign w:val="center"/>
          </w:tcPr>
          <w:p w14:paraId="7187494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E13876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E3E6D6E" w14:textId="77777777" w:rsidR="00EE6B8A" w:rsidRPr="00DF65B3" w:rsidRDefault="00EE6B8A" w:rsidP="008008B2">
            <w:pPr>
              <w:rPr>
                <w:sz w:val="22"/>
              </w:rPr>
            </w:pPr>
            <w:r w:rsidRPr="00DF65B3">
              <w:rPr>
                <w:sz w:val="22"/>
              </w:rPr>
              <w:t>Number of registered voters residing within the boundaries of the geopolitical unit.</w:t>
            </w:r>
          </w:p>
        </w:tc>
      </w:tr>
    </w:tbl>
    <w:p w14:paraId="5CA549E7" w14:textId="77777777" w:rsidR="00EE6B8A" w:rsidRDefault="00EE6B8A" w:rsidP="00EE6B8A">
      <w:r>
        <w:br/>
      </w:r>
    </w:p>
    <w:p w14:paraId="4C10FEC8" w14:textId="77777777" w:rsidR="00EE6B8A" w:rsidRDefault="00EE6B8A" w:rsidP="00EE6B8A">
      <w:r>
        <w:br/>
      </w:r>
    </w:p>
    <w:p w14:paraId="430B0CA8" w14:textId="77777777" w:rsidR="00EE6B8A" w:rsidRDefault="00EE6B8A" w:rsidP="00EE6B8A">
      <w:r>
        <w:lastRenderedPageBreak/>
        <w:br w:type="page"/>
      </w:r>
    </w:p>
    <w:p w14:paraId="19F1663F" w14:textId="77777777" w:rsidR="00EE6B8A" w:rsidRDefault="00EE6B8A" w:rsidP="00EE6B8A">
      <w:pPr>
        <w:pStyle w:val="Heading2"/>
        <w:numPr>
          <w:ilvl w:val="1"/>
          <w:numId w:val="15"/>
        </w:numPr>
      </w:pPr>
      <w:bookmarkStart w:id="333" w:name="_Toc115351019"/>
      <w:r>
        <w:lastRenderedPageBreak/>
        <w:t xml:space="preserve">Class </w:t>
      </w:r>
      <w:bookmarkStart w:id="334" w:name="_d70a39d666768ef61d40a62d84be7f23"/>
      <w:r>
        <w:t>Header</w:t>
      </w:r>
      <w:bookmarkEnd w:id="334"/>
      <w:bookmarkEnd w:id="333"/>
    </w:p>
    <w:p w14:paraId="5CEC30DD" w14:textId="77777777" w:rsidR="00EE6B8A" w:rsidRDefault="00EE6B8A" w:rsidP="00EE6B8A">
      <w:pPr>
        <w:spacing w:before="60" w:after="60"/>
      </w:pPr>
      <w:r>
        <w:t>For defining a reusable set of headers.</w:t>
      </w:r>
    </w:p>
    <w:p w14:paraId="6C1B6E0B" w14:textId="77777777" w:rsidR="00EE6B8A" w:rsidRDefault="00EE6B8A" w:rsidP="00EE6B8A">
      <w:pPr>
        <w:spacing w:before="60" w:after="60"/>
      </w:pPr>
    </w:p>
    <w:p w14:paraId="73597B14" w14:textId="77777777" w:rsidR="00EE6B8A" w:rsidRDefault="00EE6B8A" w:rsidP="00EE6B8A">
      <w:pPr>
        <w:ind w:left="360"/>
        <w:jc w:val="center"/>
      </w:pPr>
      <w:r>
        <w:rPr>
          <w:noProof/>
        </w:rPr>
        <w:drawing>
          <wp:inline distT="0" distB="0" distL="0" distR="0" wp14:anchorId="7A4C6E1F" wp14:editId="61299C96">
            <wp:extent cx="3327400" cy="1181100"/>
            <wp:effectExtent l="0" t="0" r="0" b="0"/>
            <wp:docPr id="75"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60286494.png"/>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327400" cy="1181100"/>
                    </a:xfrm>
                    <a:prstGeom prst="rect">
                      <a:avLst/>
                    </a:prstGeom>
                  </pic:spPr>
                </pic:pic>
              </a:graphicData>
            </a:graphic>
          </wp:inline>
        </w:drawing>
      </w:r>
    </w:p>
    <w:p w14:paraId="4AD39B7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Header</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498"/>
        <w:gridCol w:w="3889"/>
      </w:tblGrid>
      <w:tr w:rsidR="00EE6B8A" w14:paraId="5631EF1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2FEE43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784F0B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2143A5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D0EA73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54FFF47" w14:textId="77777777" w:rsidTr="008008B2">
        <w:trPr>
          <w:tblHeader/>
        </w:trPr>
        <w:tc>
          <w:tcPr>
            <w:tcW w:w="2160" w:type="dxa"/>
            <w:tcMar>
              <w:top w:w="43" w:type="dxa"/>
              <w:left w:w="115" w:type="dxa"/>
              <w:bottom w:w="43" w:type="dxa"/>
              <w:right w:w="115" w:type="dxa"/>
            </w:tcMar>
            <w:vAlign w:val="center"/>
          </w:tcPr>
          <w:p w14:paraId="54AE9787" w14:textId="77777777" w:rsidR="00EE6B8A" w:rsidRPr="00DF65B3" w:rsidRDefault="00EE6B8A" w:rsidP="008008B2">
            <w:pPr>
              <w:jc w:val="center"/>
              <w:rPr>
                <w:rFonts w:ascii="Source Code Pro" w:hAnsi="Source Code Pro"/>
                <w:sz w:val="18"/>
                <w:szCs w:val="18"/>
              </w:rPr>
            </w:pPr>
            <w:bookmarkStart w:id="335" w:name="_224fe404afa51023385261e89dfe685b"/>
            <w:r w:rsidRPr="00DF65B3">
              <w:rPr>
                <w:rFonts w:ascii="Source Code Pro" w:hAnsi="Source Code Pro"/>
                <w:sz w:val="18"/>
                <w:szCs w:val="18"/>
                <w:lang w:bidi="th-TH"/>
              </w:rPr>
              <w:t>ExternalIdentifier</w:t>
            </w:r>
            <w:bookmarkEnd w:id="335"/>
          </w:p>
        </w:tc>
        <w:tc>
          <w:tcPr>
            <w:tcW w:w="1267" w:type="dxa"/>
            <w:tcMar>
              <w:top w:w="43" w:type="dxa"/>
              <w:left w:w="115" w:type="dxa"/>
              <w:bottom w:w="43" w:type="dxa"/>
              <w:right w:w="115" w:type="dxa"/>
            </w:tcMar>
            <w:vAlign w:val="center"/>
          </w:tcPr>
          <w:p w14:paraId="48F80323"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D9D4189"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44E80D38" w14:textId="77777777" w:rsidR="00EE6B8A" w:rsidRPr="00DF65B3" w:rsidRDefault="00EE6B8A" w:rsidP="008008B2">
            <w:pPr>
              <w:rPr>
                <w:sz w:val="22"/>
              </w:rPr>
            </w:pPr>
            <w:r w:rsidRPr="00DF65B3">
              <w:rPr>
                <w:sz w:val="22"/>
              </w:rPr>
              <w:t xml:space="preserve">For associating an ID with the header. </w:t>
            </w:r>
          </w:p>
        </w:tc>
      </w:tr>
      <w:tr w:rsidR="00EE6B8A" w14:paraId="4E008969" w14:textId="77777777" w:rsidTr="008008B2">
        <w:trPr>
          <w:tblHeader/>
        </w:trPr>
        <w:tc>
          <w:tcPr>
            <w:tcW w:w="2160" w:type="dxa"/>
            <w:tcMar>
              <w:top w:w="43" w:type="dxa"/>
              <w:left w:w="115" w:type="dxa"/>
              <w:bottom w:w="43" w:type="dxa"/>
              <w:right w:w="115" w:type="dxa"/>
            </w:tcMar>
            <w:vAlign w:val="center"/>
          </w:tcPr>
          <w:p w14:paraId="390109C8" w14:textId="77777777" w:rsidR="00EE6B8A" w:rsidRPr="00DF65B3" w:rsidRDefault="00EE6B8A" w:rsidP="008008B2">
            <w:pPr>
              <w:jc w:val="center"/>
              <w:rPr>
                <w:rFonts w:ascii="Source Code Pro" w:hAnsi="Source Code Pro"/>
                <w:sz w:val="18"/>
                <w:szCs w:val="18"/>
              </w:rPr>
            </w:pPr>
            <w:bookmarkStart w:id="336" w:name="_39ff0b9c090eb7ed436a57468f994b74"/>
            <w:r w:rsidRPr="00DF65B3">
              <w:rPr>
                <w:rFonts w:ascii="Source Code Pro" w:hAnsi="Source Code Pro"/>
                <w:sz w:val="18"/>
                <w:szCs w:val="18"/>
                <w:lang w:bidi="th-TH"/>
              </w:rPr>
              <w:t>HeaderedContent</w:t>
            </w:r>
            <w:bookmarkEnd w:id="336"/>
          </w:p>
        </w:tc>
        <w:tc>
          <w:tcPr>
            <w:tcW w:w="1267" w:type="dxa"/>
            <w:tcMar>
              <w:top w:w="43" w:type="dxa"/>
              <w:left w:w="115" w:type="dxa"/>
              <w:bottom w:w="43" w:type="dxa"/>
              <w:right w:w="115" w:type="dxa"/>
            </w:tcMar>
            <w:vAlign w:val="center"/>
          </w:tcPr>
          <w:p w14:paraId="77E0FFF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DC89D6C"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644BE0EB" w14:textId="77777777" w:rsidR="00EE6B8A" w:rsidRPr="00DF65B3" w:rsidRDefault="00EE6B8A" w:rsidP="008008B2">
            <w:pPr>
              <w:rPr>
                <w:sz w:val="22"/>
              </w:rPr>
            </w:pPr>
            <w:r w:rsidRPr="00DF65B3">
              <w:rPr>
                <w:sz w:val="22"/>
              </w:rPr>
              <w:t>For textual content appearing under a header (e.g. ballot instructions).</w:t>
            </w:r>
          </w:p>
        </w:tc>
      </w:tr>
      <w:tr w:rsidR="00EE6B8A" w14:paraId="68A2D6C6" w14:textId="77777777" w:rsidTr="008008B2">
        <w:trPr>
          <w:tblHeader/>
        </w:trPr>
        <w:tc>
          <w:tcPr>
            <w:tcW w:w="2160" w:type="dxa"/>
            <w:tcMar>
              <w:top w:w="43" w:type="dxa"/>
              <w:left w:w="115" w:type="dxa"/>
              <w:bottom w:w="43" w:type="dxa"/>
              <w:right w:w="115" w:type="dxa"/>
            </w:tcMar>
            <w:vAlign w:val="center"/>
          </w:tcPr>
          <w:p w14:paraId="05A46C85" w14:textId="77777777" w:rsidR="00EE6B8A" w:rsidRPr="00DF65B3" w:rsidRDefault="00EE6B8A" w:rsidP="008008B2">
            <w:pPr>
              <w:jc w:val="center"/>
              <w:rPr>
                <w:rFonts w:ascii="Source Code Pro" w:hAnsi="Source Code Pro"/>
                <w:sz w:val="18"/>
                <w:szCs w:val="18"/>
              </w:rPr>
            </w:pPr>
            <w:bookmarkStart w:id="337" w:name="_146e9a1b0fd550ca142213b7e668c0fa"/>
            <w:r w:rsidRPr="00DF65B3">
              <w:rPr>
                <w:rFonts w:ascii="Source Code Pro" w:hAnsi="Source Code Pro"/>
                <w:sz w:val="18"/>
                <w:szCs w:val="18"/>
                <w:lang w:bidi="th-TH"/>
              </w:rPr>
              <w:t>Name</w:t>
            </w:r>
            <w:bookmarkEnd w:id="337"/>
          </w:p>
        </w:tc>
        <w:tc>
          <w:tcPr>
            <w:tcW w:w="1267" w:type="dxa"/>
            <w:tcMar>
              <w:top w:w="43" w:type="dxa"/>
              <w:left w:w="115" w:type="dxa"/>
              <w:bottom w:w="43" w:type="dxa"/>
              <w:right w:w="115" w:type="dxa"/>
            </w:tcMar>
            <w:vAlign w:val="center"/>
          </w:tcPr>
          <w:p w14:paraId="0FE3E8F6"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56CD326"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2AED31F9" w14:textId="77777777" w:rsidR="00EE6B8A" w:rsidRPr="00DF65B3" w:rsidRDefault="00EE6B8A" w:rsidP="008008B2">
            <w:pPr>
              <w:rPr>
                <w:sz w:val="22"/>
              </w:rPr>
            </w:pPr>
            <w:r w:rsidRPr="00DF65B3">
              <w:rPr>
                <w:sz w:val="22"/>
              </w:rPr>
              <w:t>Name of the header, as it is to appear on a ballot style.</w:t>
            </w:r>
          </w:p>
        </w:tc>
      </w:tr>
    </w:tbl>
    <w:p w14:paraId="4A166869" w14:textId="77777777" w:rsidR="00EE6B8A" w:rsidRDefault="00EE6B8A" w:rsidP="00EE6B8A">
      <w:r>
        <w:br/>
      </w:r>
    </w:p>
    <w:p w14:paraId="58B04EFF" w14:textId="77777777" w:rsidR="00EE6B8A" w:rsidRDefault="00EE6B8A" w:rsidP="00EE6B8A">
      <w:r>
        <w:br/>
      </w:r>
    </w:p>
    <w:p w14:paraId="7ED37815" w14:textId="77777777" w:rsidR="00EE6B8A" w:rsidRDefault="00EE6B8A" w:rsidP="00EE6B8A">
      <w:r>
        <w:br w:type="page"/>
      </w:r>
    </w:p>
    <w:p w14:paraId="11B2A99B" w14:textId="77777777" w:rsidR="00EE6B8A" w:rsidRDefault="00EE6B8A" w:rsidP="00EE6B8A">
      <w:pPr>
        <w:pStyle w:val="Heading2"/>
        <w:numPr>
          <w:ilvl w:val="1"/>
          <w:numId w:val="15"/>
        </w:numPr>
      </w:pPr>
      <w:bookmarkStart w:id="338" w:name="_Toc115351020"/>
      <w:r>
        <w:lastRenderedPageBreak/>
        <w:t xml:space="preserve">Class </w:t>
      </w:r>
      <w:bookmarkStart w:id="339" w:name="_5e7ba1a8dff59c336cdba28cc6d1d3aa"/>
      <w:r>
        <w:t>Hours</w:t>
      </w:r>
      <w:bookmarkEnd w:id="339"/>
      <w:bookmarkEnd w:id="338"/>
    </w:p>
    <w:p w14:paraId="0E21490C" w14:textId="77777777" w:rsidR="00EE6B8A" w:rsidRDefault="00EE6B8A" w:rsidP="00EE6B8A">
      <w:pPr>
        <w:spacing w:before="60" w:after="60"/>
      </w:pPr>
      <w:r>
        <w:t>Hours is used to specify a specific day and hours on that day, including the time zone.  Multiple occurrences of Hours can be used if the schedule includes a range of days and hours.</w:t>
      </w:r>
    </w:p>
    <w:p w14:paraId="2DFC0B81" w14:textId="77777777" w:rsidR="00EE6B8A" w:rsidRDefault="00EE6B8A" w:rsidP="00EE6B8A">
      <w:pPr>
        <w:spacing w:before="60" w:after="60"/>
      </w:pPr>
    </w:p>
    <w:p w14:paraId="39522BE8" w14:textId="77777777" w:rsidR="00EE6B8A" w:rsidRDefault="00EE6B8A" w:rsidP="00EE6B8A">
      <w:pPr>
        <w:ind w:left="360"/>
        <w:jc w:val="center"/>
      </w:pPr>
      <w:r>
        <w:rPr>
          <w:noProof/>
        </w:rPr>
        <w:drawing>
          <wp:inline distT="0" distB="0" distL="0" distR="0" wp14:anchorId="1469141E" wp14:editId="1E356C69">
            <wp:extent cx="2743200" cy="1397000"/>
            <wp:effectExtent l="0" t="0" r="0" b="0"/>
            <wp:docPr id="64"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09091479.png"/>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2743200" cy="1397000"/>
                    </a:xfrm>
                    <a:prstGeom prst="rect">
                      <a:avLst/>
                    </a:prstGeom>
                  </pic:spPr>
                </pic:pic>
              </a:graphicData>
            </a:graphic>
          </wp:inline>
        </w:drawing>
      </w:r>
    </w:p>
    <w:p w14:paraId="206B272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Hours</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526"/>
        <w:gridCol w:w="4680"/>
      </w:tblGrid>
      <w:tr w:rsidR="00EE6B8A" w14:paraId="2E909AFD"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9CA65D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4B13B3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E3AD9CB"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2C22EF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45BAB0F" w14:textId="77777777" w:rsidTr="008008B2">
        <w:trPr>
          <w:tblHeader/>
        </w:trPr>
        <w:tc>
          <w:tcPr>
            <w:tcW w:w="2160" w:type="dxa"/>
            <w:tcMar>
              <w:top w:w="43" w:type="dxa"/>
              <w:left w:w="115" w:type="dxa"/>
              <w:bottom w:w="43" w:type="dxa"/>
              <w:right w:w="115" w:type="dxa"/>
            </w:tcMar>
            <w:vAlign w:val="center"/>
          </w:tcPr>
          <w:p w14:paraId="7C96ACE7" w14:textId="77777777" w:rsidR="00EE6B8A" w:rsidRPr="00DF65B3" w:rsidRDefault="00EE6B8A" w:rsidP="008008B2">
            <w:pPr>
              <w:jc w:val="center"/>
              <w:rPr>
                <w:rFonts w:ascii="Source Code Pro" w:hAnsi="Source Code Pro"/>
                <w:sz w:val="18"/>
                <w:szCs w:val="18"/>
              </w:rPr>
            </w:pPr>
            <w:bookmarkStart w:id="340" w:name="_96bbc0b4259a38553d8754bdea58cb13"/>
            <w:r w:rsidRPr="00DF65B3">
              <w:rPr>
                <w:rFonts w:ascii="Source Code Pro" w:hAnsi="Source Code Pro"/>
                <w:sz w:val="18"/>
                <w:szCs w:val="18"/>
                <w:lang w:bidi="th-TH"/>
              </w:rPr>
              <w:t>Day</w:t>
            </w:r>
            <w:bookmarkEnd w:id="340"/>
          </w:p>
        </w:tc>
        <w:tc>
          <w:tcPr>
            <w:tcW w:w="1267" w:type="dxa"/>
            <w:tcMar>
              <w:top w:w="43" w:type="dxa"/>
              <w:left w:w="115" w:type="dxa"/>
              <w:bottom w:w="43" w:type="dxa"/>
              <w:right w:w="115" w:type="dxa"/>
            </w:tcMar>
            <w:vAlign w:val="center"/>
          </w:tcPr>
          <w:p w14:paraId="3B7427A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2233186" w14:textId="77777777" w:rsidR="00EE6B8A" w:rsidRPr="00DF65B3" w:rsidRDefault="00AE6E48" w:rsidP="008008B2">
            <w:pPr>
              <w:jc w:val="center"/>
              <w:rPr>
                <w:rFonts w:ascii="Source Code Pro" w:hAnsi="Source Code Pro"/>
                <w:sz w:val="18"/>
                <w:szCs w:val="18"/>
              </w:rPr>
            </w:pPr>
            <w:hyperlink w:anchor="_e74e6b1dbc5460881c4a7e20e5eadf60" w:history="1">
              <w:r w:rsidR="00EE6B8A" w:rsidRPr="00DF65B3">
                <w:rPr>
                  <w:rStyle w:val="Hyperlink"/>
                  <w:rFonts w:ascii="Source Code Pro" w:hAnsi="Source Code Pro"/>
                  <w:sz w:val="18"/>
                  <w:szCs w:val="18"/>
                </w:rPr>
                <w:t>DayType</w:t>
              </w:r>
            </w:hyperlink>
          </w:p>
        </w:tc>
        <w:tc>
          <w:tcPr>
            <w:tcW w:w="4680" w:type="dxa"/>
            <w:tcMar>
              <w:top w:w="43" w:type="dxa"/>
              <w:left w:w="115" w:type="dxa"/>
              <w:bottom w:w="43" w:type="dxa"/>
              <w:right w:w="115" w:type="dxa"/>
            </w:tcMar>
            <w:vAlign w:val="center"/>
          </w:tcPr>
          <w:p w14:paraId="4B2FD06C" w14:textId="77777777" w:rsidR="00EE6B8A" w:rsidRPr="00DF65B3" w:rsidRDefault="00EE6B8A" w:rsidP="008008B2">
            <w:pPr>
              <w:rPr>
                <w:sz w:val="22"/>
              </w:rPr>
            </w:pPr>
            <w:r w:rsidRPr="00DF65B3">
              <w:rPr>
                <w:sz w:val="22"/>
              </w:rPr>
              <w:t>Day of the week.</w:t>
            </w:r>
          </w:p>
        </w:tc>
      </w:tr>
      <w:tr w:rsidR="00EE6B8A" w14:paraId="685B5923" w14:textId="77777777" w:rsidTr="008008B2">
        <w:trPr>
          <w:tblHeader/>
        </w:trPr>
        <w:tc>
          <w:tcPr>
            <w:tcW w:w="2160" w:type="dxa"/>
            <w:tcMar>
              <w:top w:w="43" w:type="dxa"/>
              <w:left w:w="115" w:type="dxa"/>
              <w:bottom w:w="43" w:type="dxa"/>
              <w:right w:w="115" w:type="dxa"/>
            </w:tcMar>
            <w:vAlign w:val="center"/>
          </w:tcPr>
          <w:p w14:paraId="4BBE2089" w14:textId="77777777" w:rsidR="00EE6B8A" w:rsidRPr="00DF65B3" w:rsidRDefault="00EE6B8A" w:rsidP="008008B2">
            <w:pPr>
              <w:jc w:val="center"/>
              <w:rPr>
                <w:rFonts w:ascii="Source Code Pro" w:hAnsi="Source Code Pro"/>
                <w:sz w:val="18"/>
                <w:szCs w:val="18"/>
              </w:rPr>
            </w:pPr>
            <w:bookmarkStart w:id="341" w:name="_58c02a5c04aed010fe0ccd053507524c"/>
            <w:r w:rsidRPr="00DF65B3">
              <w:rPr>
                <w:rFonts w:ascii="Source Code Pro" w:hAnsi="Source Code Pro"/>
                <w:sz w:val="18"/>
                <w:szCs w:val="18"/>
                <w:lang w:bidi="th-TH"/>
              </w:rPr>
              <w:t>Label</w:t>
            </w:r>
            <w:bookmarkEnd w:id="341"/>
          </w:p>
        </w:tc>
        <w:tc>
          <w:tcPr>
            <w:tcW w:w="1267" w:type="dxa"/>
            <w:tcMar>
              <w:top w:w="43" w:type="dxa"/>
              <w:left w:w="115" w:type="dxa"/>
              <w:bottom w:w="43" w:type="dxa"/>
              <w:right w:w="115" w:type="dxa"/>
            </w:tcMar>
            <w:vAlign w:val="center"/>
          </w:tcPr>
          <w:p w14:paraId="57F3098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1C241A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45CD4C5" w14:textId="77777777" w:rsidR="00EE6B8A" w:rsidRPr="00DF65B3" w:rsidRDefault="00EE6B8A" w:rsidP="008008B2">
            <w:pPr>
              <w:rPr>
                <w:sz w:val="22"/>
              </w:rPr>
            </w:pPr>
            <w:r w:rsidRPr="00DF65B3">
              <w:rPr>
                <w:sz w:val="22"/>
              </w:rPr>
              <w:t>For use as needed and compatibility with the VIP schema.</w:t>
            </w:r>
          </w:p>
        </w:tc>
      </w:tr>
      <w:tr w:rsidR="00EE6B8A" w14:paraId="50F06DF9" w14:textId="77777777" w:rsidTr="008008B2">
        <w:trPr>
          <w:tblHeader/>
        </w:trPr>
        <w:tc>
          <w:tcPr>
            <w:tcW w:w="2160" w:type="dxa"/>
            <w:tcMar>
              <w:top w:w="43" w:type="dxa"/>
              <w:left w:w="115" w:type="dxa"/>
              <w:bottom w:w="43" w:type="dxa"/>
              <w:right w:w="115" w:type="dxa"/>
            </w:tcMar>
            <w:vAlign w:val="center"/>
          </w:tcPr>
          <w:p w14:paraId="1377902C" w14:textId="77777777" w:rsidR="00EE6B8A" w:rsidRPr="00DF65B3" w:rsidRDefault="00EE6B8A" w:rsidP="008008B2">
            <w:pPr>
              <w:jc w:val="center"/>
              <w:rPr>
                <w:rFonts w:ascii="Source Code Pro" w:hAnsi="Source Code Pro"/>
                <w:sz w:val="18"/>
                <w:szCs w:val="18"/>
              </w:rPr>
            </w:pPr>
            <w:bookmarkStart w:id="342" w:name="_3d2d50b6876a918e1f2eb0ef3deea1e3"/>
            <w:r w:rsidRPr="00DF65B3">
              <w:rPr>
                <w:rFonts w:ascii="Source Code Pro" w:hAnsi="Source Code Pro"/>
                <w:sz w:val="18"/>
                <w:szCs w:val="18"/>
                <w:lang w:bidi="th-TH"/>
              </w:rPr>
              <w:t>StartTime</w:t>
            </w:r>
            <w:bookmarkEnd w:id="342"/>
          </w:p>
        </w:tc>
        <w:tc>
          <w:tcPr>
            <w:tcW w:w="1267" w:type="dxa"/>
            <w:tcMar>
              <w:top w:w="43" w:type="dxa"/>
              <w:left w:w="115" w:type="dxa"/>
              <w:bottom w:w="43" w:type="dxa"/>
              <w:right w:w="115" w:type="dxa"/>
            </w:tcMar>
            <w:vAlign w:val="center"/>
          </w:tcPr>
          <w:p w14:paraId="6CE2B68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08080DA" w14:textId="77777777" w:rsidR="00EE6B8A" w:rsidRPr="00DF65B3" w:rsidRDefault="00AE6E48" w:rsidP="008008B2">
            <w:pPr>
              <w:jc w:val="center"/>
              <w:rPr>
                <w:rFonts w:ascii="Source Code Pro" w:hAnsi="Source Code Pro"/>
                <w:sz w:val="18"/>
                <w:szCs w:val="18"/>
              </w:rPr>
            </w:pPr>
            <w:hyperlink w:anchor="_6f1197ce06e70243dbaa0877e628e887" w:history="1">
              <w:r w:rsidR="00EE6B8A" w:rsidRPr="00DF65B3">
                <w:rPr>
                  <w:rStyle w:val="Hyperlink"/>
                  <w:rFonts w:ascii="Source Code Pro" w:hAnsi="Source Code Pro"/>
                  <w:sz w:val="18"/>
                  <w:szCs w:val="18"/>
                </w:rPr>
                <w:t>TimeWithZone</w:t>
              </w:r>
            </w:hyperlink>
          </w:p>
        </w:tc>
        <w:tc>
          <w:tcPr>
            <w:tcW w:w="4680" w:type="dxa"/>
            <w:tcMar>
              <w:top w:w="43" w:type="dxa"/>
              <w:left w:w="115" w:type="dxa"/>
              <w:bottom w:w="43" w:type="dxa"/>
              <w:right w:w="115" w:type="dxa"/>
            </w:tcMar>
            <w:vAlign w:val="center"/>
          </w:tcPr>
          <w:p w14:paraId="6CDC0D20" w14:textId="77777777" w:rsidR="00EE6B8A" w:rsidRPr="00DF65B3" w:rsidRDefault="00EE6B8A" w:rsidP="008008B2">
            <w:pPr>
              <w:rPr>
                <w:sz w:val="22"/>
              </w:rPr>
            </w:pPr>
            <w:r w:rsidRPr="00DF65B3">
              <w:rPr>
                <w:sz w:val="22"/>
              </w:rPr>
              <w:t>Start time of the schedule.</w:t>
            </w:r>
          </w:p>
        </w:tc>
      </w:tr>
      <w:tr w:rsidR="00EE6B8A" w14:paraId="5516958B" w14:textId="77777777" w:rsidTr="008008B2">
        <w:trPr>
          <w:tblHeader/>
        </w:trPr>
        <w:tc>
          <w:tcPr>
            <w:tcW w:w="2160" w:type="dxa"/>
            <w:tcMar>
              <w:top w:w="43" w:type="dxa"/>
              <w:left w:w="115" w:type="dxa"/>
              <w:bottom w:w="43" w:type="dxa"/>
              <w:right w:w="115" w:type="dxa"/>
            </w:tcMar>
            <w:vAlign w:val="center"/>
          </w:tcPr>
          <w:p w14:paraId="32B7D248" w14:textId="77777777" w:rsidR="00EE6B8A" w:rsidRPr="00DF65B3" w:rsidRDefault="00EE6B8A" w:rsidP="008008B2">
            <w:pPr>
              <w:jc w:val="center"/>
              <w:rPr>
                <w:rFonts w:ascii="Source Code Pro" w:hAnsi="Source Code Pro"/>
                <w:sz w:val="18"/>
                <w:szCs w:val="18"/>
              </w:rPr>
            </w:pPr>
            <w:bookmarkStart w:id="343" w:name="_0889dc298b85e79ec7b8233315d00b00"/>
            <w:r w:rsidRPr="00DF65B3">
              <w:rPr>
                <w:rFonts w:ascii="Source Code Pro" w:hAnsi="Source Code Pro"/>
                <w:sz w:val="18"/>
                <w:szCs w:val="18"/>
                <w:lang w:bidi="th-TH"/>
              </w:rPr>
              <w:t>EndTime</w:t>
            </w:r>
            <w:bookmarkEnd w:id="343"/>
          </w:p>
        </w:tc>
        <w:tc>
          <w:tcPr>
            <w:tcW w:w="1267" w:type="dxa"/>
            <w:tcMar>
              <w:top w:w="43" w:type="dxa"/>
              <w:left w:w="115" w:type="dxa"/>
              <w:bottom w:w="43" w:type="dxa"/>
              <w:right w:w="115" w:type="dxa"/>
            </w:tcMar>
            <w:vAlign w:val="center"/>
          </w:tcPr>
          <w:p w14:paraId="510AF26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C02B9AE" w14:textId="77777777" w:rsidR="00EE6B8A" w:rsidRPr="00DF65B3" w:rsidRDefault="00AE6E48" w:rsidP="008008B2">
            <w:pPr>
              <w:jc w:val="center"/>
              <w:rPr>
                <w:rFonts w:ascii="Source Code Pro" w:hAnsi="Source Code Pro"/>
                <w:sz w:val="18"/>
                <w:szCs w:val="18"/>
              </w:rPr>
            </w:pPr>
            <w:hyperlink w:anchor="_6f1197ce06e70243dbaa0877e628e887" w:history="1">
              <w:r w:rsidR="00EE6B8A" w:rsidRPr="00DF65B3">
                <w:rPr>
                  <w:rStyle w:val="Hyperlink"/>
                  <w:rFonts w:ascii="Source Code Pro" w:hAnsi="Source Code Pro"/>
                  <w:sz w:val="18"/>
                  <w:szCs w:val="18"/>
                </w:rPr>
                <w:t>TimeWithZone</w:t>
              </w:r>
            </w:hyperlink>
          </w:p>
        </w:tc>
        <w:tc>
          <w:tcPr>
            <w:tcW w:w="4680" w:type="dxa"/>
            <w:tcMar>
              <w:top w:w="43" w:type="dxa"/>
              <w:left w:w="115" w:type="dxa"/>
              <w:bottom w:w="43" w:type="dxa"/>
              <w:right w:w="115" w:type="dxa"/>
            </w:tcMar>
            <w:vAlign w:val="center"/>
          </w:tcPr>
          <w:p w14:paraId="7F9A14A2" w14:textId="77777777" w:rsidR="00EE6B8A" w:rsidRPr="00DF65B3" w:rsidRDefault="00EE6B8A" w:rsidP="008008B2">
            <w:pPr>
              <w:rPr>
                <w:sz w:val="22"/>
              </w:rPr>
            </w:pPr>
            <w:r w:rsidRPr="00DF65B3">
              <w:rPr>
                <w:sz w:val="22"/>
              </w:rPr>
              <w:t>End time of the schedule.</w:t>
            </w:r>
          </w:p>
        </w:tc>
      </w:tr>
    </w:tbl>
    <w:p w14:paraId="5E73D7BA" w14:textId="77777777" w:rsidR="00EE6B8A" w:rsidRDefault="00EE6B8A" w:rsidP="00EE6B8A">
      <w:r>
        <w:br/>
      </w:r>
    </w:p>
    <w:p w14:paraId="1D27D96F" w14:textId="77777777" w:rsidR="00EE6B8A" w:rsidRDefault="00EE6B8A" w:rsidP="00EE6B8A">
      <w:r>
        <w:br/>
      </w:r>
    </w:p>
    <w:p w14:paraId="1CCD2927" w14:textId="77777777" w:rsidR="00EE6B8A" w:rsidRDefault="00EE6B8A" w:rsidP="00EE6B8A">
      <w:r>
        <w:br w:type="page"/>
      </w:r>
    </w:p>
    <w:p w14:paraId="05B08EFE" w14:textId="77777777" w:rsidR="00EE6B8A" w:rsidRDefault="00EE6B8A" w:rsidP="00EE6B8A">
      <w:pPr>
        <w:pStyle w:val="Heading2"/>
        <w:numPr>
          <w:ilvl w:val="1"/>
          <w:numId w:val="15"/>
        </w:numPr>
      </w:pPr>
      <w:bookmarkStart w:id="344" w:name="_Toc115351021"/>
      <w:r>
        <w:lastRenderedPageBreak/>
        <w:t xml:space="preserve">Class </w:t>
      </w:r>
      <w:bookmarkStart w:id="345" w:name="_75396b4b20b8992328e458bcaf43cf6b"/>
      <w:r>
        <w:t>InternationalizedText</w:t>
      </w:r>
      <w:bookmarkEnd w:id="345"/>
      <w:bookmarkEnd w:id="344"/>
    </w:p>
    <w:p w14:paraId="616A673C" w14:textId="77777777" w:rsidR="00EE6B8A" w:rsidRDefault="00EE6B8A" w:rsidP="00EE6B8A">
      <w:r>
        <w:t>For strings that can contain multi-national text, for use with text as shown on a ballot containing multi-national text. The label attribute can be used to assign an identifier to the text as desired.</w:t>
      </w:r>
    </w:p>
    <w:p w14:paraId="4A075525" w14:textId="77777777" w:rsidR="00EE6B8A" w:rsidRDefault="00AE6E48" w:rsidP="00EE6B8A">
      <w:hyperlink w:anchor="_faad7878043b6f251910865afbee9aab" w:history="1">
        <w:r w:rsidR="00EE6B8A">
          <w:rPr>
            <w:color w:val="0000FF"/>
            <w:u w:val="single"/>
          </w:rPr>
          <w:t>Text</w:t>
        </w:r>
      </w:hyperlink>
      <w:r w:rsidR="00EE6B8A">
        <w:t xml:space="preserve"> uses the xsd:language type such that its language attribute must be set to a value that identifies the language.</w:t>
      </w:r>
    </w:p>
    <w:p w14:paraId="165A38F2" w14:textId="77777777" w:rsidR="00EE6B8A" w:rsidRDefault="00EE6B8A" w:rsidP="00EE6B8A">
      <w:r>
        <w:t>Values for language are from ISO 639 [12] and include:</w:t>
      </w:r>
    </w:p>
    <w:p w14:paraId="1E4760DA" w14:textId="77777777" w:rsidR="00EE6B8A" w:rsidRDefault="00EE6B8A" w:rsidP="00EE6B8A">
      <w:pPr>
        <w:widowControl w:val="0"/>
        <w:numPr>
          <w:ilvl w:val="0"/>
          <w:numId w:val="25"/>
        </w:numPr>
        <w:suppressAutoHyphens/>
        <w:adjustRightInd w:val="0"/>
        <w:spacing w:after="240"/>
        <w:textAlignment w:val="baseline"/>
      </w:pPr>
      <w:r>
        <w:t>en – English</w:t>
      </w:r>
    </w:p>
    <w:p w14:paraId="335B42DE" w14:textId="77777777" w:rsidR="00EE6B8A" w:rsidRDefault="00EE6B8A" w:rsidP="00EE6B8A">
      <w:pPr>
        <w:widowControl w:val="0"/>
        <w:numPr>
          <w:ilvl w:val="0"/>
          <w:numId w:val="25"/>
        </w:numPr>
        <w:suppressAutoHyphens/>
        <w:adjustRightInd w:val="0"/>
        <w:spacing w:after="240"/>
        <w:textAlignment w:val="baseline"/>
      </w:pPr>
      <w:r>
        <w:t>en-US – U.S. English</w:t>
      </w:r>
    </w:p>
    <w:p w14:paraId="4F2116EA" w14:textId="77777777" w:rsidR="00EE6B8A" w:rsidRDefault="00EE6B8A" w:rsidP="00EE6B8A">
      <w:pPr>
        <w:widowControl w:val="0"/>
        <w:numPr>
          <w:ilvl w:val="0"/>
          <w:numId w:val="25"/>
        </w:numPr>
        <w:suppressAutoHyphens/>
        <w:adjustRightInd w:val="0"/>
        <w:spacing w:after="240"/>
        <w:textAlignment w:val="baseline"/>
      </w:pPr>
      <w:r>
        <w:t>en-GB – U.K. English</w:t>
      </w:r>
    </w:p>
    <w:p w14:paraId="4378E7CC" w14:textId="77777777" w:rsidR="00EE6B8A" w:rsidRDefault="00EE6B8A" w:rsidP="00EE6B8A">
      <w:pPr>
        <w:widowControl w:val="0"/>
        <w:numPr>
          <w:ilvl w:val="0"/>
          <w:numId w:val="25"/>
        </w:numPr>
        <w:suppressAutoHyphens/>
        <w:adjustRightInd w:val="0"/>
        <w:spacing w:after="240"/>
        <w:textAlignment w:val="baseline"/>
      </w:pPr>
      <w:r>
        <w:t>fr – French</w:t>
      </w:r>
    </w:p>
    <w:p w14:paraId="10616051" w14:textId="77777777" w:rsidR="00EE6B8A" w:rsidRDefault="00EE6B8A" w:rsidP="00EE6B8A">
      <w:pPr>
        <w:widowControl w:val="0"/>
        <w:numPr>
          <w:ilvl w:val="0"/>
          <w:numId w:val="25"/>
        </w:numPr>
        <w:suppressAutoHyphens/>
        <w:adjustRightInd w:val="0"/>
        <w:spacing w:after="240"/>
        <w:textAlignment w:val="baseline"/>
      </w:pPr>
      <w:r>
        <w:t>es – Spanish</w:t>
      </w:r>
    </w:p>
    <w:p w14:paraId="02B8C9CA" w14:textId="77777777" w:rsidR="00EE6B8A" w:rsidRDefault="00EE6B8A" w:rsidP="00EE6B8A">
      <w:pPr>
        <w:widowControl w:val="0"/>
        <w:numPr>
          <w:ilvl w:val="0"/>
          <w:numId w:val="25"/>
        </w:numPr>
        <w:suppressAutoHyphens/>
        <w:adjustRightInd w:val="0"/>
        <w:spacing w:after="240"/>
        <w:textAlignment w:val="baseline"/>
      </w:pPr>
      <w:r>
        <w:t>zh – Chinese</w:t>
      </w:r>
    </w:p>
    <w:p w14:paraId="0621ED01" w14:textId="77777777" w:rsidR="00EE6B8A" w:rsidRDefault="00EE6B8A" w:rsidP="00EE6B8A">
      <w:pPr>
        <w:widowControl w:val="0"/>
        <w:numPr>
          <w:ilvl w:val="0"/>
          <w:numId w:val="25"/>
        </w:numPr>
        <w:suppressAutoHyphens/>
        <w:adjustRightInd w:val="0"/>
        <w:spacing w:after="240"/>
        <w:textAlignment w:val="baseline"/>
      </w:pPr>
      <w:r>
        <w:t>ja – Japanese</w:t>
      </w:r>
    </w:p>
    <w:p w14:paraId="5E8DEFB1" w14:textId="77777777" w:rsidR="00EE6B8A" w:rsidRDefault="00EE6B8A" w:rsidP="00EE6B8A">
      <w:pPr>
        <w:widowControl w:val="0"/>
        <w:numPr>
          <w:ilvl w:val="0"/>
          <w:numId w:val="25"/>
        </w:numPr>
        <w:suppressAutoHyphens/>
        <w:adjustRightInd w:val="0"/>
        <w:spacing w:after="240"/>
        <w:textAlignment w:val="baseline"/>
      </w:pPr>
      <w:r>
        <w:t>ko – Korean</w:t>
      </w:r>
    </w:p>
    <w:p w14:paraId="06315035" w14:textId="77777777" w:rsidR="00EE6B8A" w:rsidRDefault="00EE6B8A" w:rsidP="00EE6B8A">
      <w:pPr>
        <w:spacing w:before="60" w:after="60"/>
      </w:pPr>
    </w:p>
    <w:p w14:paraId="2CDEAF90" w14:textId="77777777" w:rsidR="00EE6B8A" w:rsidRDefault="00EE6B8A" w:rsidP="00EE6B8A">
      <w:pPr>
        <w:ind w:left="360"/>
        <w:jc w:val="center"/>
      </w:pPr>
      <w:r>
        <w:rPr>
          <w:noProof/>
        </w:rPr>
        <w:drawing>
          <wp:inline distT="0" distB="0" distL="0" distR="0" wp14:anchorId="028CC3C0" wp14:editId="6D3E5ACA">
            <wp:extent cx="2565400" cy="1028700"/>
            <wp:effectExtent l="0" t="0" r="0" b="0"/>
            <wp:docPr id="66"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36052038.png"/>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565400" cy="1028700"/>
                    </a:xfrm>
                    <a:prstGeom prst="rect">
                      <a:avLst/>
                    </a:prstGeom>
                  </pic:spPr>
                </pic:pic>
              </a:graphicData>
            </a:graphic>
          </wp:inline>
        </w:drawing>
      </w:r>
    </w:p>
    <w:p w14:paraId="7601E48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InternationalizedText</w:t>
      </w:r>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3CF9D3D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1A8F8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A483D4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0630BE9"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2CC919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C19D85C" w14:textId="77777777" w:rsidTr="008008B2">
        <w:trPr>
          <w:tblHeader/>
        </w:trPr>
        <w:tc>
          <w:tcPr>
            <w:tcW w:w="2160" w:type="dxa"/>
            <w:tcMar>
              <w:top w:w="43" w:type="dxa"/>
              <w:left w:w="115" w:type="dxa"/>
              <w:bottom w:w="43" w:type="dxa"/>
              <w:right w:w="115" w:type="dxa"/>
            </w:tcMar>
            <w:vAlign w:val="center"/>
          </w:tcPr>
          <w:p w14:paraId="57411A0D" w14:textId="77777777" w:rsidR="00EE6B8A" w:rsidRPr="00DF65B3" w:rsidRDefault="00EE6B8A" w:rsidP="008008B2">
            <w:pPr>
              <w:jc w:val="center"/>
              <w:rPr>
                <w:rFonts w:ascii="Source Code Pro" w:hAnsi="Source Code Pro"/>
                <w:sz w:val="18"/>
                <w:szCs w:val="18"/>
              </w:rPr>
            </w:pPr>
            <w:bookmarkStart w:id="346" w:name="_e160e9ebc7e930e2b1cf15f81bc83ed3"/>
            <w:r w:rsidRPr="00DF65B3">
              <w:rPr>
                <w:rFonts w:ascii="Source Code Pro" w:hAnsi="Source Code Pro"/>
                <w:sz w:val="18"/>
                <w:szCs w:val="18"/>
                <w:lang w:bidi="th-TH"/>
              </w:rPr>
              <w:t>Label</w:t>
            </w:r>
            <w:bookmarkEnd w:id="346"/>
          </w:p>
        </w:tc>
        <w:tc>
          <w:tcPr>
            <w:tcW w:w="1267" w:type="dxa"/>
            <w:tcMar>
              <w:top w:w="43" w:type="dxa"/>
              <w:left w:w="115" w:type="dxa"/>
              <w:bottom w:w="43" w:type="dxa"/>
              <w:right w:w="115" w:type="dxa"/>
            </w:tcMar>
            <w:vAlign w:val="center"/>
          </w:tcPr>
          <w:p w14:paraId="779145F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B367F2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4B9EF31" w14:textId="77777777" w:rsidR="00EE6B8A" w:rsidRPr="00DF65B3" w:rsidRDefault="00EE6B8A" w:rsidP="008008B2">
            <w:pPr>
              <w:rPr>
                <w:sz w:val="22"/>
              </w:rPr>
            </w:pPr>
            <w:r w:rsidRPr="00DF65B3">
              <w:rPr>
                <w:sz w:val="22"/>
              </w:rPr>
              <w:t>For use as needed and compatibility with the VIP schema.</w:t>
            </w:r>
          </w:p>
        </w:tc>
      </w:tr>
      <w:tr w:rsidR="00EE6B8A" w14:paraId="443E3B20" w14:textId="77777777" w:rsidTr="008008B2">
        <w:trPr>
          <w:tblHeader/>
        </w:trPr>
        <w:tc>
          <w:tcPr>
            <w:tcW w:w="2160" w:type="dxa"/>
            <w:tcMar>
              <w:top w:w="43" w:type="dxa"/>
              <w:left w:w="115" w:type="dxa"/>
              <w:bottom w:w="43" w:type="dxa"/>
              <w:right w:w="115" w:type="dxa"/>
            </w:tcMar>
            <w:vAlign w:val="center"/>
          </w:tcPr>
          <w:p w14:paraId="468E05A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47" w:name="_faad7878043b6f251910865afbee9aab"/>
            <w:r w:rsidRPr="00DF65B3">
              <w:rPr>
                <w:rFonts w:ascii="Source Code Pro" w:hAnsi="Source Code Pro"/>
                <w:sz w:val="18"/>
                <w:szCs w:val="18"/>
                <w:lang w:bidi="th-TH"/>
              </w:rPr>
              <w:t>Text</w:t>
            </w:r>
            <w:bookmarkEnd w:id="34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17CD04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C4E4AF8" w14:textId="77777777" w:rsidR="00EE6B8A" w:rsidRPr="00DF65B3" w:rsidRDefault="00AE6E48" w:rsidP="008008B2">
            <w:pPr>
              <w:jc w:val="center"/>
              <w:rPr>
                <w:rFonts w:ascii="Source Code Pro" w:hAnsi="Source Code Pro"/>
                <w:sz w:val="18"/>
                <w:szCs w:val="18"/>
              </w:rPr>
            </w:pPr>
            <w:hyperlink w:anchor="_096d60e8700b8001d880177d666f28bb" w:history="1">
              <w:r w:rsidR="00EE6B8A" w:rsidRPr="00DF65B3">
                <w:rPr>
                  <w:rStyle w:val="Hyperlink"/>
                  <w:rFonts w:ascii="Source Code Pro" w:hAnsi="Source Code Pro"/>
                  <w:sz w:val="18"/>
                  <w:szCs w:val="18"/>
                </w:rPr>
                <w:t>LanguageString</w:t>
              </w:r>
            </w:hyperlink>
          </w:p>
        </w:tc>
        <w:tc>
          <w:tcPr>
            <w:tcW w:w="4680" w:type="dxa"/>
            <w:tcMar>
              <w:top w:w="43" w:type="dxa"/>
              <w:left w:w="115" w:type="dxa"/>
              <w:bottom w:w="43" w:type="dxa"/>
              <w:right w:w="115" w:type="dxa"/>
            </w:tcMar>
            <w:vAlign w:val="center"/>
          </w:tcPr>
          <w:p w14:paraId="229EE184" w14:textId="77777777" w:rsidR="00EE6B8A" w:rsidRPr="00DF65B3" w:rsidRDefault="00EE6B8A" w:rsidP="008008B2">
            <w:pPr>
              <w:rPr>
                <w:sz w:val="22"/>
              </w:rPr>
            </w:pPr>
            <w:r w:rsidRPr="00DF65B3">
              <w:rPr>
                <w:sz w:val="22"/>
              </w:rPr>
              <w:t>Used to hold a string of text with an associated table indicating the language used.</w:t>
            </w:r>
          </w:p>
        </w:tc>
      </w:tr>
    </w:tbl>
    <w:p w14:paraId="226F20FB" w14:textId="77777777" w:rsidR="00EE6B8A" w:rsidRDefault="00EE6B8A" w:rsidP="00EE6B8A">
      <w:r>
        <w:br/>
      </w:r>
    </w:p>
    <w:p w14:paraId="1C50F54F" w14:textId="77777777" w:rsidR="00EE6B8A" w:rsidRDefault="00EE6B8A" w:rsidP="00EE6B8A">
      <w:r>
        <w:br/>
      </w:r>
    </w:p>
    <w:p w14:paraId="68DF8D0C" w14:textId="77777777" w:rsidR="00EE6B8A" w:rsidRDefault="00EE6B8A" w:rsidP="00EE6B8A">
      <w:r>
        <w:br w:type="page"/>
      </w:r>
    </w:p>
    <w:p w14:paraId="6332EBC9" w14:textId="77777777" w:rsidR="00EE6B8A" w:rsidRDefault="00EE6B8A" w:rsidP="00EE6B8A">
      <w:pPr>
        <w:pStyle w:val="Heading2"/>
        <w:numPr>
          <w:ilvl w:val="1"/>
          <w:numId w:val="15"/>
        </w:numPr>
      </w:pPr>
      <w:bookmarkStart w:id="348" w:name="_Toc115351022"/>
      <w:r>
        <w:lastRenderedPageBreak/>
        <w:t xml:space="preserve">Class </w:t>
      </w:r>
      <w:bookmarkStart w:id="349" w:name="_096d60e8700b8001d880177d666f28bb"/>
      <w:r>
        <w:t>LanguageString</w:t>
      </w:r>
      <w:bookmarkEnd w:id="349"/>
      <w:bookmarkEnd w:id="348"/>
    </w:p>
    <w:p w14:paraId="338C6379" w14:textId="77777777" w:rsidR="00EE6B8A" w:rsidRDefault="00EE6B8A" w:rsidP="00EE6B8A">
      <w:pPr>
        <w:spacing w:before="60" w:after="60"/>
      </w:pPr>
      <w:r>
        <w:t>Used to hold a string of text with an associated table indicating the language used.</w:t>
      </w:r>
    </w:p>
    <w:p w14:paraId="2BD0F08D" w14:textId="77777777" w:rsidR="00EE6B8A" w:rsidRDefault="00EE6B8A" w:rsidP="00EE6B8A">
      <w:pPr>
        <w:spacing w:before="60" w:after="60"/>
      </w:pPr>
    </w:p>
    <w:p w14:paraId="09A911AA" w14:textId="77777777" w:rsidR="00EE6B8A" w:rsidRDefault="00EE6B8A" w:rsidP="00EE6B8A">
      <w:pPr>
        <w:ind w:left="360"/>
        <w:jc w:val="center"/>
      </w:pPr>
      <w:r>
        <w:rPr>
          <w:noProof/>
        </w:rPr>
        <w:drawing>
          <wp:inline distT="0" distB="0" distL="0" distR="0" wp14:anchorId="0C2DE083" wp14:editId="570AC600">
            <wp:extent cx="3111500" cy="1066800"/>
            <wp:effectExtent l="0" t="0" r="0" b="0"/>
            <wp:docPr id="68"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418608.png"/>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111500" cy="1066800"/>
                    </a:xfrm>
                    <a:prstGeom prst="rect">
                      <a:avLst/>
                    </a:prstGeom>
                  </pic:spPr>
                </pic:pic>
              </a:graphicData>
            </a:graphic>
          </wp:inline>
        </w:drawing>
      </w:r>
    </w:p>
    <w:p w14:paraId="36176254"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LanguageString</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32AC873"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A23F38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0415E2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6C6B4A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00DF98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068D304" w14:textId="77777777" w:rsidTr="008008B2">
        <w:trPr>
          <w:tblHeader/>
        </w:trPr>
        <w:tc>
          <w:tcPr>
            <w:tcW w:w="2160" w:type="dxa"/>
            <w:tcMar>
              <w:top w:w="43" w:type="dxa"/>
              <w:left w:w="115" w:type="dxa"/>
              <w:bottom w:w="43" w:type="dxa"/>
              <w:right w:w="115" w:type="dxa"/>
            </w:tcMar>
            <w:vAlign w:val="center"/>
          </w:tcPr>
          <w:p w14:paraId="0B58A8CB" w14:textId="77777777" w:rsidR="00EE6B8A" w:rsidRPr="00DF65B3" w:rsidRDefault="00EE6B8A" w:rsidP="008008B2">
            <w:pPr>
              <w:jc w:val="center"/>
              <w:rPr>
                <w:rFonts w:ascii="Source Code Pro" w:hAnsi="Source Code Pro"/>
                <w:sz w:val="18"/>
                <w:szCs w:val="18"/>
              </w:rPr>
            </w:pPr>
            <w:bookmarkStart w:id="350" w:name="_d659b38f0833b0d8f6a29ffdf7ea6c7b"/>
            <w:r w:rsidRPr="00DF65B3">
              <w:rPr>
                <w:rFonts w:ascii="Source Code Pro" w:hAnsi="Source Code Pro"/>
                <w:sz w:val="18"/>
                <w:szCs w:val="18"/>
                <w:lang w:bidi="th-TH"/>
              </w:rPr>
              <w:t>Content</w:t>
            </w:r>
            <w:bookmarkEnd w:id="350"/>
          </w:p>
        </w:tc>
        <w:tc>
          <w:tcPr>
            <w:tcW w:w="1267" w:type="dxa"/>
            <w:tcMar>
              <w:top w:w="43" w:type="dxa"/>
              <w:left w:w="115" w:type="dxa"/>
              <w:bottom w:w="43" w:type="dxa"/>
              <w:right w:w="115" w:type="dxa"/>
            </w:tcMar>
            <w:vAlign w:val="center"/>
          </w:tcPr>
          <w:p w14:paraId="635019A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2F53EC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5768F6A" w14:textId="77777777" w:rsidR="00EE6B8A" w:rsidRPr="00DF65B3" w:rsidRDefault="00EE6B8A" w:rsidP="008008B2">
            <w:pPr>
              <w:rPr>
                <w:sz w:val="22"/>
              </w:rPr>
            </w:pPr>
            <w:r w:rsidRPr="00DF65B3">
              <w:rPr>
                <w:sz w:val="22"/>
              </w:rPr>
              <w:t>The string in the specified language.</w:t>
            </w:r>
          </w:p>
        </w:tc>
      </w:tr>
      <w:tr w:rsidR="00EE6B8A" w14:paraId="54AE0DDD" w14:textId="77777777" w:rsidTr="008008B2">
        <w:trPr>
          <w:tblHeader/>
        </w:trPr>
        <w:tc>
          <w:tcPr>
            <w:tcW w:w="2160" w:type="dxa"/>
            <w:tcMar>
              <w:top w:w="43" w:type="dxa"/>
              <w:left w:w="115" w:type="dxa"/>
              <w:bottom w:w="43" w:type="dxa"/>
              <w:right w:w="115" w:type="dxa"/>
            </w:tcMar>
            <w:vAlign w:val="center"/>
          </w:tcPr>
          <w:p w14:paraId="2073FD72" w14:textId="77777777" w:rsidR="00EE6B8A" w:rsidRPr="00DF65B3" w:rsidRDefault="00EE6B8A" w:rsidP="008008B2">
            <w:pPr>
              <w:jc w:val="center"/>
              <w:rPr>
                <w:rFonts w:ascii="Source Code Pro" w:hAnsi="Source Code Pro"/>
                <w:sz w:val="18"/>
                <w:szCs w:val="18"/>
              </w:rPr>
            </w:pPr>
            <w:bookmarkStart w:id="351" w:name="_b3326fab5ecd40f9a7c6e3799e00f2d0"/>
            <w:r w:rsidRPr="00DF65B3">
              <w:rPr>
                <w:rFonts w:ascii="Source Code Pro" w:hAnsi="Source Code Pro"/>
                <w:sz w:val="18"/>
                <w:szCs w:val="18"/>
                <w:lang w:bidi="th-TH"/>
              </w:rPr>
              <w:t>Language</w:t>
            </w:r>
            <w:bookmarkEnd w:id="351"/>
          </w:p>
        </w:tc>
        <w:tc>
          <w:tcPr>
            <w:tcW w:w="1267" w:type="dxa"/>
            <w:tcMar>
              <w:top w:w="43" w:type="dxa"/>
              <w:left w:w="115" w:type="dxa"/>
              <w:bottom w:w="43" w:type="dxa"/>
              <w:right w:w="115" w:type="dxa"/>
            </w:tcMar>
            <w:vAlign w:val="center"/>
          </w:tcPr>
          <w:p w14:paraId="1CCED2B6"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57650D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language</w:t>
            </w:r>
          </w:p>
        </w:tc>
        <w:tc>
          <w:tcPr>
            <w:tcW w:w="4680" w:type="dxa"/>
            <w:tcMar>
              <w:top w:w="43" w:type="dxa"/>
              <w:left w:w="115" w:type="dxa"/>
              <w:bottom w:w="43" w:type="dxa"/>
              <w:right w:w="115" w:type="dxa"/>
            </w:tcMar>
            <w:vAlign w:val="center"/>
          </w:tcPr>
          <w:p w14:paraId="6708B8FF" w14:textId="77777777" w:rsidR="00EE6B8A" w:rsidRPr="00DF65B3" w:rsidRDefault="00EE6B8A" w:rsidP="008008B2">
            <w:pPr>
              <w:rPr>
                <w:sz w:val="22"/>
              </w:rPr>
            </w:pPr>
            <w:r w:rsidRPr="00DF65B3">
              <w:rPr>
                <w:sz w:val="22"/>
              </w:rPr>
              <w:t>Identification of the language, such as 'es'.</w:t>
            </w:r>
          </w:p>
        </w:tc>
      </w:tr>
    </w:tbl>
    <w:p w14:paraId="3456C176" w14:textId="77777777" w:rsidR="00EE6B8A" w:rsidRDefault="00EE6B8A" w:rsidP="00EE6B8A">
      <w:r>
        <w:br/>
      </w:r>
    </w:p>
    <w:p w14:paraId="7F488E1A" w14:textId="77777777" w:rsidR="00EE6B8A" w:rsidRDefault="00EE6B8A" w:rsidP="00EE6B8A">
      <w:r>
        <w:br/>
      </w:r>
    </w:p>
    <w:p w14:paraId="1D806B2A" w14:textId="77777777" w:rsidR="00EE6B8A" w:rsidRDefault="00EE6B8A" w:rsidP="00EE6B8A">
      <w:r>
        <w:br w:type="page"/>
      </w:r>
    </w:p>
    <w:p w14:paraId="629BFD80" w14:textId="77777777" w:rsidR="00EE6B8A" w:rsidRDefault="00EE6B8A" w:rsidP="00EE6B8A">
      <w:pPr>
        <w:pStyle w:val="Heading2"/>
        <w:numPr>
          <w:ilvl w:val="1"/>
          <w:numId w:val="15"/>
        </w:numPr>
      </w:pPr>
      <w:bookmarkStart w:id="352" w:name="_Toc115351023"/>
      <w:r>
        <w:lastRenderedPageBreak/>
        <w:t xml:space="preserve">Class </w:t>
      </w:r>
      <w:bookmarkStart w:id="353" w:name="_03631aa7251f853724869cefd8e175ff"/>
      <w:r>
        <w:t>LatLng</w:t>
      </w:r>
      <w:bookmarkEnd w:id="353"/>
      <w:bookmarkEnd w:id="352"/>
    </w:p>
    <w:p w14:paraId="15591023" w14:textId="77777777" w:rsidR="00EE6B8A" w:rsidRDefault="00EE6B8A" w:rsidP="00EE6B8A">
      <w:pPr>
        <w:spacing w:before="60" w:after="60"/>
      </w:pPr>
      <w:r>
        <w:t>Associates latitude/longitude with a contact address.</w:t>
      </w:r>
    </w:p>
    <w:p w14:paraId="14CCD321" w14:textId="77777777" w:rsidR="00EE6B8A" w:rsidRDefault="00EE6B8A" w:rsidP="00EE6B8A">
      <w:pPr>
        <w:spacing w:before="60" w:after="60"/>
      </w:pPr>
    </w:p>
    <w:p w14:paraId="10CC4640" w14:textId="77777777" w:rsidR="00EE6B8A" w:rsidRDefault="00EE6B8A" w:rsidP="00EE6B8A">
      <w:pPr>
        <w:ind w:left="360"/>
        <w:jc w:val="center"/>
      </w:pPr>
      <w:r>
        <w:rPr>
          <w:noProof/>
        </w:rPr>
        <w:drawing>
          <wp:inline distT="0" distB="0" distL="0" distR="0" wp14:anchorId="535AC19E" wp14:editId="5BC2BF83">
            <wp:extent cx="2565400" cy="1447800"/>
            <wp:effectExtent l="0" t="0" r="0" b="0"/>
            <wp:docPr id="70" name="Picture -1234070240.png" descr="-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34070240.png"/>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2565400" cy="1447800"/>
                    </a:xfrm>
                    <a:prstGeom prst="rect">
                      <a:avLst/>
                    </a:prstGeom>
                  </pic:spPr>
                </pic:pic>
              </a:graphicData>
            </a:graphic>
          </wp:inline>
        </w:drawing>
      </w:r>
    </w:p>
    <w:p w14:paraId="07AFADA4"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LatLng</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62464CF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9A51C6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E3EB11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61CC94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96351C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5DED538" w14:textId="77777777" w:rsidTr="008008B2">
        <w:trPr>
          <w:tblHeader/>
        </w:trPr>
        <w:tc>
          <w:tcPr>
            <w:tcW w:w="2160" w:type="dxa"/>
            <w:tcMar>
              <w:top w:w="43" w:type="dxa"/>
              <w:left w:w="115" w:type="dxa"/>
              <w:bottom w:w="43" w:type="dxa"/>
              <w:right w:w="115" w:type="dxa"/>
            </w:tcMar>
            <w:vAlign w:val="center"/>
          </w:tcPr>
          <w:p w14:paraId="3E026BC1" w14:textId="77777777" w:rsidR="00EE6B8A" w:rsidRPr="00DF65B3" w:rsidRDefault="00EE6B8A" w:rsidP="008008B2">
            <w:pPr>
              <w:jc w:val="center"/>
              <w:rPr>
                <w:rFonts w:ascii="Source Code Pro" w:hAnsi="Source Code Pro"/>
                <w:sz w:val="18"/>
                <w:szCs w:val="18"/>
              </w:rPr>
            </w:pPr>
            <w:bookmarkStart w:id="354" w:name="_f241bfe51baf036ddd6956817be86729"/>
            <w:r w:rsidRPr="00DF65B3">
              <w:rPr>
                <w:rFonts w:ascii="Source Code Pro" w:hAnsi="Source Code Pro"/>
                <w:sz w:val="18"/>
                <w:szCs w:val="18"/>
                <w:lang w:bidi="th-TH"/>
              </w:rPr>
              <w:t>Label</w:t>
            </w:r>
            <w:bookmarkEnd w:id="354"/>
          </w:p>
        </w:tc>
        <w:tc>
          <w:tcPr>
            <w:tcW w:w="1267" w:type="dxa"/>
            <w:tcMar>
              <w:top w:w="43" w:type="dxa"/>
              <w:left w:w="115" w:type="dxa"/>
              <w:bottom w:w="43" w:type="dxa"/>
              <w:right w:w="115" w:type="dxa"/>
            </w:tcMar>
            <w:vAlign w:val="center"/>
          </w:tcPr>
          <w:p w14:paraId="7DEC996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8C64A3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A1A814A" w14:textId="77777777" w:rsidR="00EE6B8A" w:rsidRPr="00DF65B3" w:rsidRDefault="00EE6B8A" w:rsidP="008008B2">
            <w:pPr>
              <w:rPr>
                <w:sz w:val="22"/>
              </w:rPr>
            </w:pPr>
            <w:r w:rsidRPr="00DF65B3">
              <w:rPr>
                <w:sz w:val="22"/>
              </w:rPr>
              <w:t>For use as needed and compatibility with the VIP schema.</w:t>
            </w:r>
          </w:p>
        </w:tc>
      </w:tr>
      <w:tr w:rsidR="00EE6B8A" w14:paraId="506467EB" w14:textId="77777777" w:rsidTr="008008B2">
        <w:trPr>
          <w:tblHeader/>
        </w:trPr>
        <w:tc>
          <w:tcPr>
            <w:tcW w:w="2160" w:type="dxa"/>
            <w:tcMar>
              <w:top w:w="43" w:type="dxa"/>
              <w:left w:w="115" w:type="dxa"/>
              <w:bottom w:w="43" w:type="dxa"/>
              <w:right w:w="115" w:type="dxa"/>
            </w:tcMar>
            <w:vAlign w:val="center"/>
          </w:tcPr>
          <w:p w14:paraId="20A676F3" w14:textId="77777777" w:rsidR="00EE6B8A" w:rsidRPr="00DF65B3" w:rsidRDefault="00EE6B8A" w:rsidP="008008B2">
            <w:pPr>
              <w:jc w:val="center"/>
              <w:rPr>
                <w:rFonts w:ascii="Source Code Pro" w:hAnsi="Source Code Pro"/>
                <w:sz w:val="18"/>
                <w:szCs w:val="18"/>
              </w:rPr>
            </w:pPr>
            <w:bookmarkStart w:id="355" w:name="_5a4e836f523c81ba388259345e1a3cf6"/>
            <w:r w:rsidRPr="00DF65B3">
              <w:rPr>
                <w:rFonts w:ascii="Source Code Pro" w:hAnsi="Source Code Pro"/>
                <w:sz w:val="18"/>
                <w:szCs w:val="18"/>
                <w:lang w:bidi="th-TH"/>
              </w:rPr>
              <w:t>Latitude</w:t>
            </w:r>
            <w:bookmarkEnd w:id="355"/>
          </w:p>
        </w:tc>
        <w:tc>
          <w:tcPr>
            <w:tcW w:w="1267" w:type="dxa"/>
            <w:tcMar>
              <w:top w:w="43" w:type="dxa"/>
              <w:left w:w="115" w:type="dxa"/>
              <w:bottom w:w="43" w:type="dxa"/>
              <w:right w:w="115" w:type="dxa"/>
            </w:tcMar>
            <w:vAlign w:val="center"/>
          </w:tcPr>
          <w:p w14:paraId="2D2E053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98A1C7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double</w:t>
            </w:r>
          </w:p>
        </w:tc>
        <w:tc>
          <w:tcPr>
            <w:tcW w:w="4680" w:type="dxa"/>
            <w:tcMar>
              <w:top w:w="43" w:type="dxa"/>
              <w:left w:w="115" w:type="dxa"/>
              <w:bottom w:w="43" w:type="dxa"/>
              <w:right w:w="115" w:type="dxa"/>
            </w:tcMar>
            <w:vAlign w:val="center"/>
          </w:tcPr>
          <w:p w14:paraId="2273D2A2" w14:textId="77777777" w:rsidR="00EE6B8A" w:rsidRPr="00DF65B3" w:rsidRDefault="00EE6B8A" w:rsidP="008008B2">
            <w:pPr>
              <w:rPr>
                <w:sz w:val="22"/>
              </w:rPr>
            </w:pPr>
            <w:r w:rsidRPr="00DF65B3">
              <w:rPr>
                <w:sz w:val="22"/>
              </w:rPr>
              <w:t>Latitude of the contact location.</w:t>
            </w:r>
          </w:p>
        </w:tc>
      </w:tr>
      <w:tr w:rsidR="00EE6B8A" w14:paraId="07330B55" w14:textId="77777777" w:rsidTr="008008B2">
        <w:trPr>
          <w:tblHeader/>
        </w:trPr>
        <w:tc>
          <w:tcPr>
            <w:tcW w:w="2160" w:type="dxa"/>
            <w:tcMar>
              <w:top w:w="43" w:type="dxa"/>
              <w:left w:w="115" w:type="dxa"/>
              <w:bottom w:w="43" w:type="dxa"/>
              <w:right w:w="115" w:type="dxa"/>
            </w:tcMar>
            <w:vAlign w:val="center"/>
          </w:tcPr>
          <w:p w14:paraId="36F37EC2" w14:textId="77777777" w:rsidR="00EE6B8A" w:rsidRPr="00DF65B3" w:rsidRDefault="00EE6B8A" w:rsidP="008008B2">
            <w:pPr>
              <w:jc w:val="center"/>
              <w:rPr>
                <w:rFonts w:ascii="Source Code Pro" w:hAnsi="Source Code Pro"/>
                <w:sz w:val="18"/>
                <w:szCs w:val="18"/>
              </w:rPr>
            </w:pPr>
            <w:bookmarkStart w:id="356" w:name="_0df008210875937f57526a2305edb57e"/>
            <w:r w:rsidRPr="00DF65B3">
              <w:rPr>
                <w:rFonts w:ascii="Source Code Pro" w:hAnsi="Source Code Pro"/>
                <w:sz w:val="18"/>
                <w:szCs w:val="18"/>
                <w:lang w:bidi="th-TH"/>
              </w:rPr>
              <w:t>Longitude</w:t>
            </w:r>
            <w:bookmarkEnd w:id="356"/>
          </w:p>
        </w:tc>
        <w:tc>
          <w:tcPr>
            <w:tcW w:w="1267" w:type="dxa"/>
            <w:tcMar>
              <w:top w:w="43" w:type="dxa"/>
              <w:left w:w="115" w:type="dxa"/>
              <w:bottom w:w="43" w:type="dxa"/>
              <w:right w:w="115" w:type="dxa"/>
            </w:tcMar>
            <w:vAlign w:val="center"/>
          </w:tcPr>
          <w:p w14:paraId="3652B0E5"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D59018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double</w:t>
            </w:r>
          </w:p>
        </w:tc>
        <w:tc>
          <w:tcPr>
            <w:tcW w:w="4680" w:type="dxa"/>
            <w:tcMar>
              <w:top w:w="43" w:type="dxa"/>
              <w:left w:w="115" w:type="dxa"/>
              <w:bottom w:w="43" w:type="dxa"/>
              <w:right w:w="115" w:type="dxa"/>
            </w:tcMar>
            <w:vAlign w:val="center"/>
          </w:tcPr>
          <w:p w14:paraId="7A9D7F8C" w14:textId="77777777" w:rsidR="00EE6B8A" w:rsidRPr="00DF65B3" w:rsidRDefault="00EE6B8A" w:rsidP="008008B2">
            <w:pPr>
              <w:rPr>
                <w:sz w:val="22"/>
              </w:rPr>
            </w:pPr>
            <w:r w:rsidRPr="00DF65B3">
              <w:rPr>
                <w:sz w:val="22"/>
              </w:rPr>
              <w:t>Longitude of the contact location.</w:t>
            </w:r>
          </w:p>
        </w:tc>
      </w:tr>
      <w:tr w:rsidR="00EE6B8A" w14:paraId="63660A93" w14:textId="77777777" w:rsidTr="008008B2">
        <w:trPr>
          <w:tblHeader/>
        </w:trPr>
        <w:tc>
          <w:tcPr>
            <w:tcW w:w="2160" w:type="dxa"/>
            <w:tcMar>
              <w:top w:w="43" w:type="dxa"/>
              <w:left w:w="115" w:type="dxa"/>
              <w:bottom w:w="43" w:type="dxa"/>
              <w:right w:w="115" w:type="dxa"/>
            </w:tcMar>
            <w:vAlign w:val="center"/>
          </w:tcPr>
          <w:p w14:paraId="4C467DE4" w14:textId="77777777" w:rsidR="00EE6B8A" w:rsidRPr="00DF65B3" w:rsidRDefault="00EE6B8A" w:rsidP="008008B2">
            <w:pPr>
              <w:jc w:val="center"/>
              <w:rPr>
                <w:rFonts w:ascii="Source Code Pro" w:hAnsi="Source Code Pro"/>
                <w:sz w:val="18"/>
                <w:szCs w:val="18"/>
              </w:rPr>
            </w:pPr>
            <w:bookmarkStart w:id="357" w:name="_7274412f7c4a39e986819f4f119fa3a0"/>
            <w:r w:rsidRPr="00DF65B3">
              <w:rPr>
                <w:rFonts w:ascii="Source Code Pro" w:hAnsi="Source Code Pro"/>
                <w:sz w:val="18"/>
                <w:szCs w:val="18"/>
                <w:lang w:bidi="th-TH"/>
              </w:rPr>
              <w:t>Source</w:t>
            </w:r>
            <w:bookmarkEnd w:id="357"/>
          </w:p>
        </w:tc>
        <w:tc>
          <w:tcPr>
            <w:tcW w:w="1267" w:type="dxa"/>
            <w:tcMar>
              <w:top w:w="43" w:type="dxa"/>
              <w:left w:w="115" w:type="dxa"/>
              <w:bottom w:w="43" w:type="dxa"/>
              <w:right w:w="115" w:type="dxa"/>
            </w:tcMar>
            <w:vAlign w:val="center"/>
          </w:tcPr>
          <w:p w14:paraId="47586EA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699691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66247B6" w14:textId="77777777" w:rsidR="00EE6B8A" w:rsidRPr="00DF65B3" w:rsidRDefault="00EE6B8A" w:rsidP="008008B2">
            <w:pPr>
              <w:rPr>
                <w:sz w:val="22"/>
              </w:rPr>
            </w:pPr>
            <w:r w:rsidRPr="00DF65B3">
              <w:rPr>
                <w:sz w:val="22"/>
              </w:rPr>
              <w:t>System used to perform the lookup from location name to lat/lng, e.g., the name of a geocoding service.</w:t>
            </w:r>
          </w:p>
        </w:tc>
      </w:tr>
    </w:tbl>
    <w:p w14:paraId="5CB09419" w14:textId="77777777" w:rsidR="00EE6B8A" w:rsidRDefault="00EE6B8A" w:rsidP="00EE6B8A">
      <w:r>
        <w:br/>
      </w:r>
    </w:p>
    <w:p w14:paraId="7D2E7618" w14:textId="77777777" w:rsidR="00EE6B8A" w:rsidRDefault="00EE6B8A" w:rsidP="00EE6B8A">
      <w:r>
        <w:br/>
      </w:r>
    </w:p>
    <w:p w14:paraId="7A756FF3" w14:textId="77777777" w:rsidR="00EE6B8A" w:rsidRDefault="00EE6B8A" w:rsidP="00EE6B8A">
      <w:r>
        <w:br w:type="page"/>
      </w:r>
    </w:p>
    <w:p w14:paraId="0654B996" w14:textId="77777777" w:rsidR="00EE6B8A" w:rsidRDefault="00EE6B8A" w:rsidP="00EE6B8A">
      <w:pPr>
        <w:pStyle w:val="Heading2"/>
        <w:numPr>
          <w:ilvl w:val="1"/>
          <w:numId w:val="15"/>
        </w:numPr>
      </w:pPr>
      <w:bookmarkStart w:id="358" w:name="_Toc115351024"/>
      <w:r>
        <w:lastRenderedPageBreak/>
        <w:t xml:space="preserve">Class </w:t>
      </w:r>
      <w:bookmarkStart w:id="359" w:name="_8009d57b1aa8aaad1017ceb75d45b07a"/>
      <w:r>
        <w:t>Office</w:t>
      </w:r>
      <w:bookmarkEnd w:id="359"/>
      <w:bookmarkEnd w:id="358"/>
    </w:p>
    <w:p w14:paraId="7B607027" w14:textId="77777777" w:rsidR="00EE6B8A" w:rsidRDefault="00EE6B8A" w:rsidP="00EE6B8A">
      <w:r>
        <w:t xml:space="preserve">For defining an office and information associated with a contest and/or a district. </w:t>
      </w:r>
      <w:hyperlink w:anchor="_cf64be6983914d22ee54de4897f20209" w:history="1">
        <w:r>
          <w:rPr>
            <w:color w:val="0000FF"/>
            <w:u w:val="single"/>
          </w:rPr>
          <w:t>BallotDefinition</w:t>
        </w:r>
      </w:hyperlink>
      <w:r>
        <w:t xml:space="preserve"> includes Office. </w:t>
      </w:r>
      <w:hyperlink w:anchor="_8ba135abf443a41bd3868b758778bda8" w:history="1">
        <w:r>
          <w:rPr>
            <w:color w:val="0000FF"/>
            <w:u w:val="single"/>
          </w:rPr>
          <w:t>CandidateContest</w:t>
        </w:r>
      </w:hyperlink>
      <w:r>
        <w:t xml:space="preserve"> and </w:t>
      </w:r>
      <w:hyperlink w:anchor="_1baacbaeff26cbd467b56b5eee9b1844" w:history="1">
        <w:r>
          <w:rPr>
            <w:color w:val="0000FF"/>
            <w:u w:val="single"/>
          </w:rPr>
          <w:t>RetentionContest</w:t>
        </w:r>
      </w:hyperlink>
      <w:r>
        <w:t xml:space="preserve"> reference Office.</w:t>
      </w:r>
    </w:p>
    <w:p w14:paraId="3DBB7F01" w14:textId="77777777" w:rsidR="00EE6B8A" w:rsidRDefault="00EE6B8A" w:rsidP="00EE6B8A">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r>
          <w:rPr>
            <w:color w:val="0000FF"/>
            <w:u w:val="single"/>
          </w:rPr>
          <w:t>OfficeGroup</w:t>
        </w:r>
      </w:hyperlink>
      <w:r>
        <w:t xml:space="preserve"> is included from </w:t>
      </w:r>
      <w:hyperlink w:anchor="_cf64be6983914d22ee54de4897f20209" w:history="1">
        <w:r>
          <w:rPr>
            <w:color w:val="0000FF"/>
            <w:u w:val="single"/>
          </w:rPr>
          <w:t>BallotDefinition</w:t>
        </w:r>
      </w:hyperlink>
      <w:r>
        <w:t xml:space="preserve"> to assign a name to a grouping of office definitions.</w:t>
      </w:r>
    </w:p>
    <w:p w14:paraId="5D04267F" w14:textId="77777777" w:rsidR="00EE6B8A" w:rsidRDefault="00EE6B8A" w:rsidP="00EE6B8A">
      <w:r>
        <w:t xml:space="preserve">Office includes an optional </w:t>
      </w:r>
      <w:hyperlink w:anchor="_5d3b92d1ce07ce80ee746376eb8ee1db" w:history="1">
        <w:r>
          <w:rPr>
            <w:color w:val="0000FF"/>
            <w:u w:val="single"/>
          </w:rPr>
          <w:t>ElectionDistrict</w:t>
        </w:r>
      </w:hyperlink>
      <w:r>
        <w:t xml:space="preserve"> reference to a </w:t>
      </w:r>
      <w:hyperlink w:anchor="_a29e70e3d2790a041c955ae842264bbf" w:history="1">
        <w:r>
          <w:rPr>
            <w:color w:val="0000FF"/>
            <w:u w:val="single"/>
          </w:rPr>
          <w:t>GpUnit</w:t>
        </w:r>
      </w:hyperlink>
      <w:r>
        <w:t xml:space="preserve"> for the purpose of identifying the geographical scope of the office. For example, for an office for a state senate seat, </w:t>
      </w:r>
      <w:hyperlink w:anchor="_5d3b92d1ce07ce80ee746376eb8ee1db" w:history="1">
        <w:r>
          <w:rPr>
            <w:color w:val="0000FF"/>
            <w:u w:val="single"/>
          </w:rPr>
          <w:t>ElectionDistrict</w:t>
        </w:r>
      </w:hyperlink>
      <w:r>
        <w:t xml:space="preserve"> would include a reference to the </w:t>
      </w:r>
      <w:hyperlink w:anchor="_a29e70e3d2790a041c955ae842264bbf" w:history="1">
        <w:r>
          <w:rPr>
            <w:color w:val="0000FF"/>
            <w:u w:val="single"/>
          </w:rPr>
          <w:t>GpUnit</w:t>
        </w:r>
      </w:hyperlink>
      <w:r>
        <w:t xml:space="preserve"> defined for the district associated with that office.</w:t>
      </w:r>
    </w:p>
    <w:p w14:paraId="0345CDE0" w14:textId="77777777" w:rsidR="00EE6B8A" w:rsidRDefault="00EE6B8A" w:rsidP="00EE6B8A">
      <w:pPr>
        <w:spacing w:before="60" w:after="60"/>
      </w:pPr>
    </w:p>
    <w:p w14:paraId="27F7C7E5" w14:textId="77777777" w:rsidR="00EE6B8A" w:rsidRDefault="00EE6B8A" w:rsidP="00EE6B8A">
      <w:pPr>
        <w:ind w:left="360"/>
        <w:jc w:val="center"/>
      </w:pPr>
      <w:r>
        <w:rPr>
          <w:noProof/>
        </w:rPr>
        <w:drawing>
          <wp:inline distT="0" distB="0" distL="0" distR="0" wp14:anchorId="5939DAC2" wp14:editId="1B8A19F9">
            <wp:extent cx="3848100" cy="2514600"/>
            <wp:effectExtent l="0" t="0" r="0" b="0"/>
            <wp:docPr id="72"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24304576.png"/>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3848100" cy="2514600"/>
                    </a:xfrm>
                    <a:prstGeom prst="rect">
                      <a:avLst/>
                    </a:prstGeom>
                  </pic:spPr>
                </pic:pic>
              </a:graphicData>
            </a:graphic>
          </wp:inline>
        </w:drawing>
      </w:r>
    </w:p>
    <w:p w14:paraId="67BC548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Office</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17468D84"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F04136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A68B45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DDABB8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B5A038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7A71853" w14:textId="77777777" w:rsidTr="008008B2">
        <w:trPr>
          <w:tblHeader/>
        </w:trPr>
        <w:tc>
          <w:tcPr>
            <w:tcW w:w="2160" w:type="dxa"/>
            <w:tcMar>
              <w:top w:w="43" w:type="dxa"/>
              <w:left w:w="115" w:type="dxa"/>
              <w:bottom w:w="43" w:type="dxa"/>
              <w:right w:w="115" w:type="dxa"/>
            </w:tcMar>
            <w:vAlign w:val="center"/>
          </w:tcPr>
          <w:p w14:paraId="08AFC6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0" w:name="_d0d0f8c779b617738b60d5c337341e2f"/>
            <w:r w:rsidRPr="00DF65B3">
              <w:rPr>
                <w:rFonts w:ascii="Source Code Pro" w:hAnsi="Source Code Pro"/>
                <w:sz w:val="18"/>
                <w:szCs w:val="18"/>
                <w:lang w:bidi="th-TH"/>
              </w:rPr>
              <w:t>ContactInformation</w:t>
            </w:r>
            <w:bookmarkEnd w:id="36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A55D2D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986DF38" w14:textId="77777777" w:rsidR="00EE6B8A" w:rsidRPr="00DF65B3" w:rsidRDefault="00AE6E48" w:rsidP="008008B2">
            <w:pPr>
              <w:jc w:val="center"/>
              <w:rPr>
                <w:rFonts w:ascii="Source Code Pro" w:hAnsi="Source Code Pro"/>
                <w:sz w:val="18"/>
                <w:szCs w:val="18"/>
              </w:rPr>
            </w:pPr>
            <w:hyperlink w:anchor="_7ec1159819549f24c6b19265a256daf7" w:history="1">
              <w:r w:rsidR="00EE6B8A" w:rsidRPr="00DF65B3">
                <w:rPr>
                  <w:rStyle w:val="Hyperlink"/>
                  <w:rFonts w:ascii="Source Code Pro" w:hAnsi="Source Code Pro"/>
                  <w:sz w:val="18"/>
                  <w:szCs w:val="18"/>
                </w:rPr>
                <w:t>ContactInformation</w:t>
              </w:r>
            </w:hyperlink>
          </w:p>
        </w:tc>
        <w:tc>
          <w:tcPr>
            <w:tcW w:w="4680" w:type="dxa"/>
            <w:tcMar>
              <w:top w:w="43" w:type="dxa"/>
              <w:left w:w="115" w:type="dxa"/>
              <w:bottom w:w="43" w:type="dxa"/>
              <w:right w:w="115" w:type="dxa"/>
            </w:tcMar>
            <w:vAlign w:val="center"/>
          </w:tcPr>
          <w:p w14:paraId="362E4202" w14:textId="77777777" w:rsidR="00EE6B8A" w:rsidRPr="00DF65B3" w:rsidRDefault="00EE6B8A" w:rsidP="008008B2">
            <w:pPr>
              <w:rPr>
                <w:sz w:val="22"/>
              </w:rPr>
            </w:pPr>
            <w:r w:rsidRPr="00DF65B3">
              <w:rPr>
                <w:sz w:val="22"/>
              </w:rPr>
              <w:t>For associating various contact information with the office.</w:t>
            </w:r>
          </w:p>
        </w:tc>
      </w:tr>
      <w:tr w:rsidR="00EE6B8A" w14:paraId="269CD789" w14:textId="77777777" w:rsidTr="008008B2">
        <w:trPr>
          <w:tblHeader/>
        </w:trPr>
        <w:tc>
          <w:tcPr>
            <w:tcW w:w="2160" w:type="dxa"/>
            <w:tcMar>
              <w:top w:w="43" w:type="dxa"/>
              <w:left w:w="115" w:type="dxa"/>
              <w:bottom w:w="43" w:type="dxa"/>
              <w:right w:w="115" w:type="dxa"/>
            </w:tcMar>
            <w:vAlign w:val="center"/>
          </w:tcPr>
          <w:p w14:paraId="505CFA93" w14:textId="77777777" w:rsidR="00EE6B8A" w:rsidRPr="00DF65B3" w:rsidRDefault="00EE6B8A" w:rsidP="008008B2">
            <w:pPr>
              <w:jc w:val="center"/>
              <w:rPr>
                <w:rFonts w:ascii="Source Code Pro" w:hAnsi="Source Code Pro"/>
                <w:sz w:val="18"/>
                <w:szCs w:val="18"/>
              </w:rPr>
            </w:pPr>
            <w:bookmarkStart w:id="361" w:name="_e09eaebbd7d9e925fcd929aade4cbe43"/>
            <w:r w:rsidRPr="00DF65B3">
              <w:rPr>
                <w:rFonts w:ascii="Source Code Pro" w:hAnsi="Source Code Pro"/>
                <w:sz w:val="18"/>
                <w:szCs w:val="18"/>
                <w:lang w:bidi="th-TH"/>
              </w:rPr>
              <w:t>Description</w:t>
            </w:r>
            <w:bookmarkEnd w:id="361"/>
          </w:p>
        </w:tc>
        <w:tc>
          <w:tcPr>
            <w:tcW w:w="1267" w:type="dxa"/>
            <w:tcMar>
              <w:top w:w="43" w:type="dxa"/>
              <w:left w:w="115" w:type="dxa"/>
              <w:bottom w:w="43" w:type="dxa"/>
              <w:right w:w="115" w:type="dxa"/>
            </w:tcMar>
            <w:vAlign w:val="center"/>
          </w:tcPr>
          <w:p w14:paraId="1A05ABC0"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69AB020"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5763B17C" w14:textId="77777777" w:rsidR="00EE6B8A" w:rsidRPr="00DF65B3" w:rsidRDefault="00EE6B8A" w:rsidP="008008B2">
            <w:pPr>
              <w:rPr>
                <w:sz w:val="22"/>
              </w:rPr>
            </w:pPr>
            <w:r w:rsidRPr="00DF65B3">
              <w:rPr>
                <w:sz w:val="22"/>
              </w:rPr>
              <w:t>A description of the office, possibly as shown on the ballot to the voter.</w:t>
            </w:r>
          </w:p>
        </w:tc>
      </w:tr>
      <w:tr w:rsidR="00EE6B8A" w14:paraId="6923EA81" w14:textId="77777777" w:rsidTr="008008B2">
        <w:trPr>
          <w:tblHeader/>
        </w:trPr>
        <w:tc>
          <w:tcPr>
            <w:tcW w:w="2160" w:type="dxa"/>
            <w:tcMar>
              <w:top w:w="43" w:type="dxa"/>
              <w:left w:w="115" w:type="dxa"/>
              <w:bottom w:w="43" w:type="dxa"/>
              <w:right w:w="115" w:type="dxa"/>
            </w:tcMar>
            <w:vAlign w:val="center"/>
          </w:tcPr>
          <w:p w14:paraId="6A05756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2" w:name="_5d3b92d1ce07ce80ee746376eb8ee1db"/>
            <w:r w:rsidRPr="00DF65B3">
              <w:rPr>
                <w:rFonts w:ascii="Source Code Pro" w:hAnsi="Source Code Pro"/>
                <w:sz w:val="18"/>
                <w:szCs w:val="18"/>
                <w:lang w:bidi="th-TH"/>
              </w:rPr>
              <w:t>ElectionDistrict</w:t>
            </w:r>
            <w:bookmarkEnd w:id="36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E764AC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B1ED9DB" w14:textId="77777777" w:rsidR="00EE6B8A" w:rsidRPr="00DF65B3" w:rsidRDefault="00AE6E48" w:rsidP="008008B2">
            <w:pPr>
              <w:jc w:val="center"/>
              <w:rPr>
                <w:rFonts w:ascii="Source Code Pro" w:hAnsi="Source Code Pro"/>
                <w:sz w:val="18"/>
                <w:szCs w:val="18"/>
              </w:rPr>
            </w:pPr>
            <w:hyperlink w:anchor="_b10e1754309842ed4fb7b52b53eee72e" w:history="1">
              <w:r w:rsidR="00EE6B8A" w:rsidRPr="00DF65B3">
                <w:rPr>
                  <w:rStyle w:val="Hyperlink"/>
                  <w:rFonts w:ascii="Source Code Pro" w:hAnsi="Source Code Pro"/>
                  <w:sz w:val="18"/>
                  <w:szCs w:val="18"/>
                </w:rPr>
                <w:t>ReportingUnit</w:t>
              </w:r>
            </w:hyperlink>
          </w:p>
        </w:tc>
        <w:tc>
          <w:tcPr>
            <w:tcW w:w="4680" w:type="dxa"/>
            <w:tcMar>
              <w:top w:w="43" w:type="dxa"/>
              <w:left w:w="115" w:type="dxa"/>
              <w:bottom w:w="43" w:type="dxa"/>
              <w:right w:w="115" w:type="dxa"/>
            </w:tcMar>
            <w:vAlign w:val="center"/>
          </w:tcPr>
          <w:p w14:paraId="79987741" w14:textId="77777777" w:rsidR="00EE6B8A" w:rsidRDefault="00EE6B8A" w:rsidP="008008B2">
            <w:r>
              <w:t xml:space="preserve">Link to a </w:t>
            </w:r>
            <w:hyperlink w:anchor="_a29e70e3d2790a041c955ae842264bbf" w:history="1">
              <w:r>
                <w:rPr>
                  <w:color w:val="0000FF"/>
                  <w:u w:val="single"/>
                </w:rPr>
                <w:t>GpUnit</w:t>
              </w:r>
            </w:hyperlink>
            <w:r>
              <w:t xml:space="preserve"> instance. For associating the office with a reporting unit that represents the geographical scope of the contest, e.g., a district, etc.</w:t>
            </w:r>
          </w:p>
        </w:tc>
      </w:tr>
      <w:tr w:rsidR="00EE6B8A" w14:paraId="4924DF5D" w14:textId="77777777" w:rsidTr="008008B2">
        <w:trPr>
          <w:tblHeader/>
        </w:trPr>
        <w:tc>
          <w:tcPr>
            <w:tcW w:w="2160" w:type="dxa"/>
            <w:tcMar>
              <w:top w:w="43" w:type="dxa"/>
              <w:left w:w="115" w:type="dxa"/>
              <w:bottom w:w="43" w:type="dxa"/>
              <w:right w:w="115" w:type="dxa"/>
            </w:tcMar>
            <w:vAlign w:val="center"/>
          </w:tcPr>
          <w:p w14:paraId="21E8344D" w14:textId="77777777" w:rsidR="00EE6B8A" w:rsidRPr="00DF65B3" w:rsidRDefault="00EE6B8A" w:rsidP="008008B2">
            <w:pPr>
              <w:jc w:val="center"/>
              <w:rPr>
                <w:rFonts w:ascii="Source Code Pro" w:hAnsi="Source Code Pro"/>
                <w:sz w:val="18"/>
                <w:szCs w:val="18"/>
              </w:rPr>
            </w:pPr>
            <w:bookmarkStart w:id="363" w:name="_49ea18219eb57833ebc5f4dee4b72a68"/>
            <w:r w:rsidRPr="00DF65B3">
              <w:rPr>
                <w:rFonts w:ascii="Source Code Pro" w:hAnsi="Source Code Pro"/>
                <w:sz w:val="18"/>
                <w:szCs w:val="18"/>
                <w:lang w:bidi="th-TH"/>
              </w:rPr>
              <w:t>ExternalIdentifier</w:t>
            </w:r>
            <w:bookmarkEnd w:id="363"/>
          </w:p>
        </w:tc>
        <w:tc>
          <w:tcPr>
            <w:tcW w:w="1267" w:type="dxa"/>
            <w:tcMar>
              <w:top w:w="43" w:type="dxa"/>
              <w:left w:w="115" w:type="dxa"/>
              <w:bottom w:w="43" w:type="dxa"/>
              <w:right w:w="115" w:type="dxa"/>
            </w:tcMar>
            <w:vAlign w:val="center"/>
          </w:tcPr>
          <w:p w14:paraId="642B34DA"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89788F4"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186DD8DA" w14:textId="77777777" w:rsidR="00EE6B8A" w:rsidRPr="00DF65B3" w:rsidRDefault="00EE6B8A" w:rsidP="008008B2">
            <w:pPr>
              <w:rPr>
                <w:sz w:val="22"/>
              </w:rPr>
            </w:pPr>
            <w:r w:rsidRPr="00DF65B3">
              <w:rPr>
                <w:sz w:val="22"/>
              </w:rPr>
              <w:t>For associating IDs with the office.</w:t>
            </w:r>
          </w:p>
        </w:tc>
      </w:tr>
      <w:tr w:rsidR="00EE6B8A" w14:paraId="055B5364" w14:textId="77777777" w:rsidTr="008008B2">
        <w:trPr>
          <w:tblHeader/>
        </w:trPr>
        <w:tc>
          <w:tcPr>
            <w:tcW w:w="2160" w:type="dxa"/>
            <w:tcMar>
              <w:top w:w="43" w:type="dxa"/>
              <w:left w:w="115" w:type="dxa"/>
              <w:bottom w:w="43" w:type="dxa"/>
              <w:right w:w="115" w:type="dxa"/>
            </w:tcMar>
            <w:vAlign w:val="center"/>
          </w:tcPr>
          <w:p w14:paraId="2699C728" w14:textId="77777777" w:rsidR="00EE6B8A" w:rsidRPr="00DF65B3" w:rsidRDefault="00EE6B8A" w:rsidP="008008B2">
            <w:pPr>
              <w:jc w:val="center"/>
              <w:rPr>
                <w:rFonts w:ascii="Source Code Pro" w:hAnsi="Source Code Pro"/>
                <w:sz w:val="18"/>
                <w:szCs w:val="18"/>
              </w:rPr>
            </w:pPr>
            <w:bookmarkStart w:id="364" w:name="_234a69117906162d13124f6cff491264"/>
            <w:r w:rsidRPr="00DF65B3">
              <w:rPr>
                <w:rFonts w:ascii="Source Code Pro" w:hAnsi="Source Code Pro"/>
                <w:sz w:val="18"/>
                <w:szCs w:val="18"/>
                <w:lang w:bidi="th-TH"/>
              </w:rPr>
              <w:t>FilingDeadline</w:t>
            </w:r>
            <w:bookmarkEnd w:id="364"/>
          </w:p>
        </w:tc>
        <w:tc>
          <w:tcPr>
            <w:tcW w:w="1267" w:type="dxa"/>
            <w:tcMar>
              <w:top w:w="43" w:type="dxa"/>
              <w:left w:w="115" w:type="dxa"/>
              <w:bottom w:w="43" w:type="dxa"/>
              <w:right w:w="115" w:type="dxa"/>
            </w:tcMar>
            <w:vAlign w:val="center"/>
          </w:tcPr>
          <w:p w14:paraId="747A113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9F4247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76285BEC" w14:textId="77777777" w:rsidR="00EE6B8A" w:rsidRPr="00DF65B3" w:rsidRDefault="00EE6B8A" w:rsidP="008008B2">
            <w:pPr>
              <w:rPr>
                <w:sz w:val="22"/>
              </w:rPr>
            </w:pPr>
            <w:r w:rsidRPr="00DF65B3">
              <w:rPr>
                <w:sz w:val="22"/>
              </w:rPr>
              <w:t>Date and time when a candidate must have filed for the contest for the office.</w:t>
            </w:r>
          </w:p>
        </w:tc>
      </w:tr>
      <w:tr w:rsidR="00EE6B8A" w14:paraId="0F2A9ED6" w14:textId="77777777" w:rsidTr="008008B2">
        <w:trPr>
          <w:tblHeader/>
        </w:trPr>
        <w:tc>
          <w:tcPr>
            <w:tcW w:w="2160" w:type="dxa"/>
            <w:tcMar>
              <w:top w:w="43" w:type="dxa"/>
              <w:left w:w="115" w:type="dxa"/>
              <w:bottom w:w="43" w:type="dxa"/>
              <w:right w:w="115" w:type="dxa"/>
            </w:tcMar>
            <w:vAlign w:val="center"/>
          </w:tcPr>
          <w:p w14:paraId="1B9AD11D" w14:textId="77777777" w:rsidR="00EE6B8A" w:rsidRPr="00DF65B3" w:rsidRDefault="00EE6B8A" w:rsidP="008008B2">
            <w:pPr>
              <w:jc w:val="center"/>
              <w:rPr>
                <w:rFonts w:ascii="Source Code Pro" w:hAnsi="Source Code Pro"/>
                <w:sz w:val="18"/>
                <w:szCs w:val="18"/>
              </w:rPr>
            </w:pPr>
            <w:bookmarkStart w:id="365" w:name="_66bc20930ef4a1ce9580fa918160d40d"/>
            <w:r w:rsidRPr="00DF65B3">
              <w:rPr>
                <w:rFonts w:ascii="Source Code Pro" w:hAnsi="Source Code Pro"/>
                <w:sz w:val="18"/>
                <w:szCs w:val="18"/>
                <w:lang w:bidi="th-TH"/>
              </w:rPr>
              <w:t>IsPartisan</w:t>
            </w:r>
            <w:bookmarkEnd w:id="365"/>
          </w:p>
        </w:tc>
        <w:tc>
          <w:tcPr>
            <w:tcW w:w="1267" w:type="dxa"/>
            <w:tcMar>
              <w:top w:w="43" w:type="dxa"/>
              <w:left w:w="115" w:type="dxa"/>
              <w:bottom w:w="43" w:type="dxa"/>
              <w:right w:w="115" w:type="dxa"/>
            </w:tcMar>
            <w:vAlign w:val="center"/>
          </w:tcPr>
          <w:p w14:paraId="1D54F85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FC7DAE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1268E37" w14:textId="77777777" w:rsidR="00EE6B8A" w:rsidRPr="00DF65B3" w:rsidRDefault="00EE6B8A" w:rsidP="008008B2">
            <w:pPr>
              <w:rPr>
                <w:sz w:val="22"/>
              </w:rPr>
            </w:pPr>
            <w:r w:rsidRPr="00DF65B3">
              <w:rPr>
                <w:sz w:val="22"/>
              </w:rPr>
              <w:t>Boolean to indicate whether the office is partisan, e.g., true or false.  If not present, assumption is true.</w:t>
            </w:r>
          </w:p>
        </w:tc>
      </w:tr>
      <w:tr w:rsidR="00EE6B8A" w14:paraId="14A33D07" w14:textId="77777777" w:rsidTr="008008B2">
        <w:trPr>
          <w:tblHeader/>
        </w:trPr>
        <w:tc>
          <w:tcPr>
            <w:tcW w:w="2160" w:type="dxa"/>
            <w:tcMar>
              <w:top w:w="43" w:type="dxa"/>
              <w:left w:w="115" w:type="dxa"/>
              <w:bottom w:w="43" w:type="dxa"/>
              <w:right w:w="115" w:type="dxa"/>
            </w:tcMar>
            <w:vAlign w:val="center"/>
          </w:tcPr>
          <w:p w14:paraId="711C3CD3" w14:textId="77777777" w:rsidR="00EE6B8A" w:rsidRPr="00DF65B3" w:rsidRDefault="00EE6B8A" w:rsidP="008008B2">
            <w:pPr>
              <w:jc w:val="center"/>
              <w:rPr>
                <w:rFonts w:ascii="Source Code Pro" w:hAnsi="Source Code Pro"/>
                <w:sz w:val="18"/>
                <w:szCs w:val="18"/>
              </w:rPr>
            </w:pPr>
            <w:bookmarkStart w:id="366" w:name="_44c8dfbac59789ef762ca6055c369e0b"/>
            <w:r w:rsidRPr="00DF65B3">
              <w:rPr>
                <w:rFonts w:ascii="Source Code Pro" w:hAnsi="Source Code Pro"/>
                <w:sz w:val="18"/>
                <w:szCs w:val="18"/>
                <w:lang w:bidi="th-TH"/>
              </w:rPr>
              <w:t>Name</w:t>
            </w:r>
            <w:bookmarkEnd w:id="366"/>
          </w:p>
        </w:tc>
        <w:tc>
          <w:tcPr>
            <w:tcW w:w="1267" w:type="dxa"/>
            <w:tcMar>
              <w:top w:w="43" w:type="dxa"/>
              <w:left w:w="115" w:type="dxa"/>
              <w:bottom w:w="43" w:type="dxa"/>
              <w:right w:w="115" w:type="dxa"/>
            </w:tcMar>
            <w:vAlign w:val="center"/>
          </w:tcPr>
          <w:p w14:paraId="6356569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246083A"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53B65337" w14:textId="77777777" w:rsidR="00EE6B8A" w:rsidRPr="00DF65B3" w:rsidRDefault="00EE6B8A" w:rsidP="008008B2">
            <w:pPr>
              <w:rPr>
                <w:sz w:val="22"/>
              </w:rPr>
            </w:pPr>
            <w:r w:rsidRPr="00DF65B3">
              <w:rPr>
                <w:sz w:val="22"/>
              </w:rPr>
              <w:t>Name of the office; can appear on the ballot.</w:t>
            </w:r>
          </w:p>
        </w:tc>
      </w:tr>
      <w:tr w:rsidR="00EE6B8A" w14:paraId="08A755F3" w14:textId="77777777" w:rsidTr="008008B2">
        <w:trPr>
          <w:tblHeader/>
        </w:trPr>
        <w:tc>
          <w:tcPr>
            <w:tcW w:w="2160" w:type="dxa"/>
            <w:tcMar>
              <w:top w:w="43" w:type="dxa"/>
              <w:left w:w="115" w:type="dxa"/>
              <w:bottom w:w="43" w:type="dxa"/>
              <w:right w:w="115" w:type="dxa"/>
            </w:tcMar>
            <w:vAlign w:val="center"/>
          </w:tcPr>
          <w:p w14:paraId="5568EA1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7" w:name="_6e5cb5810a480db1dfcdfa1d92d18bcc"/>
            <w:r w:rsidRPr="00DF65B3">
              <w:rPr>
                <w:rFonts w:ascii="Source Code Pro" w:hAnsi="Source Code Pro"/>
                <w:sz w:val="18"/>
                <w:szCs w:val="18"/>
                <w:lang w:bidi="th-TH"/>
              </w:rPr>
              <w:t>OfficeHolderPerson</w:t>
            </w:r>
            <w:bookmarkEnd w:id="36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4E874AE"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4D0FD45" w14:textId="77777777" w:rsidR="00EE6B8A" w:rsidRPr="00DF65B3" w:rsidRDefault="00AE6E48"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70911389" w14:textId="77777777" w:rsidR="00EE6B8A" w:rsidRDefault="00EE6B8A" w:rsidP="008008B2">
            <w:r>
              <w:t xml:space="preserve">Links to one or more </w:t>
            </w:r>
            <w:hyperlink w:anchor="_ea0be63930a3ecf78acb80cd3b99debe" w:history="1">
              <w:r>
                <w:rPr>
                  <w:color w:val="0000FF"/>
                  <w:u w:val="single"/>
                </w:rPr>
                <w:t>Person</w:t>
              </w:r>
            </w:hyperlink>
            <w:r>
              <w:t xml:space="preserve"> instances defined for the office holder.</w:t>
            </w:r>
          </w:p>
        </w:tc>
      </w:tr>
      <w:tr w:rsidR="00EE6B8A" w14:paraId="0D501A25" w14:textId="77777777" w:rsidTr="008008B2">
        <w:trPr>
          <w:tblHeader/>
        </w:trPr>
        <w:tc>
          <w:tcPr>
            <w:tcW w:w="2160" w:type="dxa"/>
            <w:tcMar>
              <w:top w:w="43" w:type="dxa"/>
              <w:left w:w="115" w:type="dxa"/>
              <w:bottom w:w="43" w:type="dxa"/>
              <w:right w:w="115" w:type="dxa"/>
            </w:tcMar>
            <w:vAlign w:val="center"/>
          </w:tcPr>
          <w:p w14:paraId="1699036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8" w:name="_828f5d1b630757baf6aa13e0fce31662"/>
            <w:r w:rsidRPr="00DF65B3">
              <w:rPr>
                <w:rFonts w:ascii="Source Code Pro" w:hAnsi="Source Code Pro"/>
                <w:sz w:val="18"/>
                <w:szCs w:val="18"/>
                <w:lang w:bidi="th-TH"/>
              </w:rPr>
              <w:t>Term</w:t>
            </w:r>
            <w:bookmarkEnd w:id="36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7243BC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415B4A2" w14:textId="77777777" w:rsidR="00EE6B8A" w:rsidRPr="00DF65B3" w:rsidRDefault="00AE6E48" w:rsidP="008008B2">
            <w:pPr>
              <w:jc w:val="center"/>
              <w:rPr>
                <w:rFonts w:ascii="Source Code Pro" w:hAnsi="Source Code Pro"/>
                <w:sz w:val="18"/>
                <w:szCs w:val="18"/>
              </w:rPr>
            </w:pPr>
            <w:hyperlink w:anchor="_78e73453c64a73c84130e86b74b0065a" w:history="1">
              <w:r w:rsidR="00EE6B8A" w:rsidRPr="00DF65B3">
                <w:rPr>
                  <w:rStyle w:val="Hyperlink"/>
                  <w:rFonts w:ascii="Source Code Pro" w:hAnsi="Source Code Pro"/>
                  <w:sz w:val="18"/>
                  <w:szCs w:val="18"/>
                </w:rPr>
                <w:t>Term</w:t>
              </w:r>
            </w:hyperlink>
          </w:p>
        </w:tc>
        <w:tc>
          <w:tcPr>
            <w:tcW w:w="4680" w:type="dxa"/>
            <w:tcMar>
              <w:top w:w="43" w:type="dxa"/>
              <w:left w:w="115" w:type="dxa"/>
              <w:bottom w:w="43" w:type="dxa"/>
              <w:right w:w="115" w:type="dxa"/>
            </w:tcMar>
            <w:vAlign w:val="center"/>
          </w:tcPr>
          <w:p w14:paraId="1FBF69F2" w14:textId="77777777" w:rsidR="00EE6B8A" w:rsidRPr="00DF65B3" w:rsidRDefault="00EE6B8A" w:rsidP="008008B2">
            <w:pPr>
              <w:rPr>
                <w:sz w:val="22"/>
              </w:rPr>
            </w:pPr>
            <w:r w:rsidRPr="00DF65B3">
              <w:rPr>
                <w:sz w:val="22"/>
              </w:rPr>
              <w:t>For including office term-related information.</w:t>
            </w:r>
          </w:p>
        </w:tc>
      </w:tr>
    </w:tbl>
    <w:p w14:paraId="5507BDE1" w14:textId="77777777" w:rsidR="00EE6B8A" w:rsidRDefault="00EE6B8A" w:rsidP="00EE6B8A">
      <w:r>
        <w:br/>
      </w:r>
    </w:p>
    <w:p w14:paraId="250C42AC" w14:textId="77777777" w:rsidR="00EE6B8A" w:rsidRDefault="00EE6B8A" w:rsidP="00EE6B8A">
      <w:r>
        <w:br/>
      </w:r>
    </w:p>
    <w:p w14:paraId="62668378" w14:textId="77777777" w:rsidR="00EE6B8A" w:rsidRDefault="00EE6B8A" w:rsidP="00EE6B8A">
      <w:r>
        <w:br w:type="page"/>
      </w:r>
    </w:p>
    <w:p w14:paraId="11CE7B46" w14:textId="77777777" w:rsidR="00EE6B8A" w:rsidRDefault="00EE6B8A" w:rsidP="00EE6B8A">
      <w:pPr>
        <w:pStyle w:val="Heading2"/>
        <w:numPr>
          <w:ilvl w:val="1"/>
          <w:numId w:val="15"/>
        </w:numPr>
      </w:pPr>
      <w:bookmarkStart w:id="369" w:name="_Toc115351025"/>
      <w:r>
        <w:lastRenderedPageBreak/>
        <w:t xml:space="preserve">Class </w:t>
      </w:r>
      <w:bookmarkStart w:id="370" w:name="_f58665918751b1cd2950771b690ef05b"/>
      <w:r>
        <w:t>OfficeGroup</w:t>
      </w:r>
      <w:bookmarkEnd w:id="370"/>
      <w:bookmarkEnd w:id="369"/>
    </w:p>
    <w:p w14:paraId="395BD664" w14:textId="77777777" w:rsidR="00EE6B8A" w:rsidRDefault="00EE6B8A" w:rsidP="00EE6B8A">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SubOfficeGroup can be used to create a nested hierarchy of groupings. </w:t>
      </w:r>
      <w:hyperlink w:anchor="_cf64be6983914d22ee54de4897f20209" w:history="1">
        <w:r>
          <w:rPr>
            <w:color w:val="0000FF"/>
            <w:u w:val="single"/>
          </w:rPr>
          <w:t>BallotDefinition</w:t>
        </w:r>
      </w:hyperlink>
      <w:r>
        <w:t xml:space="preserve"> includes OfficeGroup.</w:t>
      </w:r>
    </w:p>
    <w:p w14:paraId="133C8961" w14:textId="77777777" w:rsidR="00EE6B8A" w:rsidRDefault="00EE6B8A" w:rsidP="00EE6B8A">
      <w:pPr>
        <w:spacing w:before="60" w:after="60"/>
      </w:pPr>
    </w:p>
    <w:p w14:paraId="146F19EB" w14:textId="77777777" w:rsidR="00EE6B8A" w:rsidRDefault="00EE6B8A" w:rsidP="00EE6B8A">
      <w:pPr>
        <w:ind w:left="360"/>
        <w:jc w:val="center"/>
      </w:pPr>
      <w:r>
        <w:rPr>
          <w:noProof/>
        </w:rPr>
        <w:drawing>
          <wp:inline distT="0" distB="0" distL="0" distR="0" wp14:anchorId="1C13229A" wp14:editId="252329D1">
            <wp:extent cx="2565400" cy="1803400"/>
            <wp:effectExtent l="0" t="0" r="0" b="0"/>
            <wp:docPr id="74"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72512528.png"/>
                    <pic:cNvPicPr/>
                  </pic:nvPicPr>
                  <pic:blipFill>
                    <a:blip r:embed="rId125" cstate="print">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2565400" cy="1803400"/>
                    </a:xfrm>
                    <a:prstGeom prst="rect">
                      <a:avLst/>
                    </a:prstGeom>
                  </pic:spPr>
                </pic:pic>
              </a:graphicData>
            </a:graphic>
          </wp:inline>
        </w:drawing>
      </w:r>
    </w:p>
    <w:p w14:paraId="0542116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OfficeGroup</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5F505501"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2A19B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CCD6DA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FF5124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7CB5A3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75A713A" w14:textId="77777777" w:rsidTr="008008B2">
        <w:trPr>
          <w:tblHeader/>
        </w:trPr>
        <w:tc>
          <w:tcPr>
            <w:tcW w:w="2160" w:type="dxa"/>
            <w:tcMar>
              <w:top w:w="43" w:type="dxa"/>
              <w:left w:w="115" w:type="dxa"/>
              <w:bottom w:w="43" w:type="dxa"/>
              <w:right w:w="115" w:type="dxa"/>
            </w:tcMar>
            <w:vAlign w:val="center"/>
          </w:tcPr>
          <w:p w14:paraId="27D9F895" w14:textId="77777777" w:rsidR="00EE6B8A" w:rsidRPr="00DF65B3" w:rsidRDefault="00EE6B8A" w:rsidP="008008B2">
            <w:pPr>
              <w:jc w:val="center"/>
              <w:rPr>
                <w:rFonts w:ascii="Source Code Pro" w:hAnsi="Source Code Pro"/>
                <w:sz w:val="18"/>
                <w:szCs w:val="18"/>
              </w:rPr>
            </w:pPr>
            <w:bookmarkStart w:id="371" w:name="_9aa07766e3511dea39d56a3d0b07aade"/>
            <w:r w:rsidRPr="00DF65B3">
              <w:rPr>
                <w:rFonts w:ascii="Source Code Pro" w:hAnsi="Source Code Pro"/>
                <w:sz w:val="18"/>
                <w:szCs w:val="18"/>
                <w:lang w:bidi="th-TH"/>
              </w:rPr>
              <w:t>Label</w:t>
            </w:r>
            <w:bookmarkEnd w:id="371"/>
          </w:p>
        </w:tc>
        <w:tc>
          <w:tcPr>
            <w:tcW w:w="1267" w:type="dxa"/>
            <w:tcMar>
              <w:top w:w="43" w:type="dxa"/>
              <w:left w:w="115" w:type="dxa"/>
              <w:bottom w:w="43" w:type="dxa"/>
              <w:right w:w="115" w:type="dxa"/>
            </w:tcMar>
            <w:vAlign w:val="center"/>
          </w:tcPr>
          <w:p w14:paraId="7022313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AC6D09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83D00F4" w14:textId="77777777" w:rsidR="00EE6B8A" w:rsidRPr="00DF65B3" w:rsidRDefault="00EE6B8A" w:rsidP="008008B2">
            <w:pPr>
              <w:rPr>
                <w:sz w:val="22"/>
              </w:rPr>
            </w:pPr>
            <w:r w:rsidRPr="00DF65B3">
              <w:rPr>
                <w:sz w:val="22"/>
              </w:rPr>
              <w:t>For use as needed and compatibility with the VIP schema.</w:t>
            </w:r>
          </w:p>
        </w:tc>
      </w:tr>
      <w:tr w:rsidR="00EE6B8A" w14:paraId="20D62233" w14:textId="77777777" w:rsidTr="008008B2">
        <w:trPr>
          <w:tblHeader/>
        </w:trPr>
        <w:tc>
          <w:tcPr>
            <w:tcW w:w="2160" w:type="dxa"/>
            <w:tcMar>
              <w:top w:w="43" w:type="dxa"/>
              <w:left w:w="115" w:type="dxa"/>
              <w:bottom w:w="43" w:type="dxa"/>
              <w:right w:w="115" w:type="dxa"/>
            </w:tcMar>
            <w:vAlign w:val="center"/>
          </w:tcPr>
          <w:p w14:paraId="33B676B8" w14:textId="77777777" w:rsidR="00EE6B8A" w:rsidRPr="00DF65B3" w:rsidRDefault="00EE6B8A" w:rsidP="008008B2">
            <w:pPr>
              <w:jc w:val="center"/>
              <w:rPr>
                <w:rFonts w:ascii="Source Code Pro" w:hAnsi="Source Code Pro"/>
                <w:sz w:val="18"/>
                <w:szCs w:val="18"/>
              </w:rPr>
            </w:pPr>
            <w:bookmarkStart w:id="372" w:name="_6a3739ab520f9b40694c1e5178200866"/>
            <w:r w:rsidRPr="00DF65B3">
              <w:rPr>
                <w:rFonts w:ascii="Source Code Pro" w:hAnsi="Source Code Pro"/>
                <w:sz w:val="18"/>
                <w:szCs w:val="18"/>
                <w:lang w:bidi="th-TH"/>
              </w:rPr>
              <w:t>Name</w:t>
            </w:r>
            <w:bookmarkEnd w:id="372"/>
          </w:p>
        </w:tc>
        <w:tc>
          <w:tcPr>
            <w:tcW w:w="1267" w:type="dxa"/>
            <w:tcMar>
              <w:top w:w="43" w:type="dxa"/>
              <w:left w:w="115" w:type="dxa"/>
              <w:bottom w:w="43" w:type="dxa"/>
              <w:right w:w="115" w:type="dxa"/>
            </w:tcMar>
            <w:vAlign w:val="center"/>
          </w:tcPr>
          <w:p w14:paraId="79F5309B"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E569A4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B687179" w14:textId="77777777" w:rsidR="00EE6B8A" w:rsidRPr="00DF65B3" w:rsidRDefault="00EE6B8A" w:rsidP="008008B2">
            <w:pPr>
              <w:rPr>
                <w:sz w:val="22"/>
              </w:rPr>
            </w:pPr>
            <w:r w:rsidRPr="00DF65B3">
              <w:rPr>
                <w:sz w:val="22"/>
              </w:rPr>
              <w:t>Name of the office grouping.</w:t>
            </w:r>
          </w:p>
        </w:tc>
      </w:tr>
      <w:tr w:rsidR="00EE6B8A" w14:paraId="254C31E3" w14:textId="77777777" w:rsidTr="008008B2">
        <w:trPr>
          <w:tblHeader/>
        </w:trPr>
        <w:tc>
          <w:tcPr>
            <w:tcW w:w="2160" w:type="dxa"/>
            <w:tcMar>
              <w:top w:w="43" w:type="dxa"/>
              <w:left w:w="115" w:type="dxa"/>
              <w:bottom w:w="43" w:type="dxa"/>
              <w:right w:w="115" w:type="dxa"/>
            </w:tcMar>
            <w:vAlign w:val="center"/>
          </w:tcPr>
          <w:p w14:paraId="51EAC01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73" w:name="_377d6cab262456617b78d81a7c2f4286"/>
            <w:r w:rsidRPr="00DF65B3">
              <w:rPr>
                <w:rFonts w:ascii="Source Code Pro" w:hAnsi="Source Code Pro"/>
                <w:sz w:val="18"/>
                <w:szCs w:val="18"/>
                <w:lang w:bidi="th-TH"/>
              </w:rPr>
              <w:t>Office</w:t>
            </w:r>
            <w:bookmarkEnd w:id="37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5D809B9"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3BF9D01B" w14:textId="77777777" w:rsidR="00EE6B8A" w:rsidRPr="00DF65B3" w:rsidRDefault="00AE6E48"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79B163BD" w14:textId="77777777" w:rsidR="00EE6B8A" w:rsidRDefault="00EE6B8A" w:rsidP="008008B2">
            <w:r>
              <w:t xml:space="preserve">Link to one or more </w:t>
            </w:r>
            <w:hyperlink w:anchor="_8009d57b1aa8aaad1017ceb75d45b07a" w:history="1">
              <w:r>
                <w:rPr>
                  <w:color w:val="0000FF"/>
                  <w:u w:val="single"/>
                </w:rPr>
                <w:t>Office</w:t>
              </w:r>
            </w:hyperlink>
            <w:r>
              <w:t xml:space="preserve"> instances.</w:t>
            </w:r>
          </w:p>
        </w:tc>
      </w:tr>
      <w:tr w:rsidR="00EE6B8A" w14:paraId="1FCAABB2" w14:textId="77777777" w:rsidTr="008008B2">
        <w:trPr>
          <w:tblHeader/>
        </w:trPr>
        <w:tc>
          <w:tcPr>
            <w:tcW w:w="2160" w:type="dxa"/>
            <w:tcMar>
              <w:top w:w="43" w:type="dxa"/>
              <w:left w:w="115" w:type="dxa"/>
              <w:bottom w:w="43" w:type="dxa"/>
              <w:right w:w="115" w:type="dxa"/>
            </w:tcMar>
            <w:vAlign w:val="center"/>
          </w:tcPr>
          <w:p w14:paraId="77229E6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74" w:name="_bbce98e51e6d8d7070edce0d412f3cbc"/>
            <w:r w:rsidRPr="00DF65B3">
              <w:rPr>
                <w:rFonts w:ascii="Source Code Pro" w:hAnsi="Source Code Pro"/>
                <w:sz w:val="18"/>
                <w:szCs w:val="18"/>
                <w:lang w:bidi="th-TH"/>
              </w:rPr>
              <w:t>SubOfficeGroup</w:t>
            </w:r>
            <w:bookmarkEnd w:id="37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6243741"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36687E13" w14:textId="77777777" w:rsidR="00EE6B8A" w:rsidRPr="00DF65B3" w:rsidRDefault="00AE6E48" w:rsidP="008008B2">
            <w:pPr>
              <w:jc w:val="center"/>
              <w:rPr>
                <w:rFonts w:ascii="Source Code Pro" w:hAnsi="Source Code Pro"/>
                <w:sz w:val="18"/>
                <w:szCs w:val="18"/>
              </w:rPr>
            </w:pPr>
            <w:hyperlink w:anchor="_f58665918751b1cd2950771b690ef05b" w:history="1">
              <w:r w:rsidR="00EE6B8A" w:rsidRPr="00DF65B3">
                <w:rPr>
                  <w:rStyle w:val="Hyperlink"/>
                  <w:rFonts w:ascii="Source Code Pro" w:hAnsi="Source Code Pro"/>
                  <w:sz w:val="18"/>
                  <w:szCs w:val="18"/>
                </w:rPr>
                <w:t>OfficeGroup</w:t>
              </w:r>
            </w:hyperlink>
          </w:p>
        </w:tc>
        <w:tc>
          <w:tcPr>
            <w:tcW w:w="4680" w:type="dxa"/>
            <w:tcMar>
              <w:top w:w="43" w:type="dxa"/>
              <w:left w:w="115" w:type="dxa"/>
              <w:bottom w:w="43" w:type="dxa"/>
              <w:right w:w="115" w:type="dxa"/>
            </w:tcMar>
            <w:vAlign w:val="center"/>
          </w:tcPr>
          <w:p w14:paraId="61B960FD" w14:textId="77777777" w:rsidR="00EE6B8A" w:rsidRDefault="00EE6B8A" w:rsidP="008008B2">
            <w:r>
              <w:t xml:space="preserve">For defining a nested hierarchy of </w:t>
            </w:r>
            <w:hyperlink w:anchor="_8009d57b1aa8aaad1017ceb75d45b07a" w:history="1">
              <w:r>
                <w:rPr>
                  <w:color w:val="0000FF"/>
                  <w:u w:val="single"/>
                </w:rPr>
                <w:t>Office</w:t>
              </w:r>
            </w:hyperlink>
            <w:r>
              <w:t xml:space="preserve"> instance groupings.</w:t>
            </w:r>
          </w:p>
        </w:tc>
      </w:tr>
    </w:tbl>
    <w:p w14:paraId="3D2980B7" w14:textId="77777777" w:rsidR="00EE6B8A" w:rsidRDefault="00EE6B8A" w:rsidP="00EE6B8A">
      <w:r>
        <w:br/>
      </w:r>
    </w:p>
    <w:p w14:paraId="7C3BB708" w14:textId="77777777" w:rsidR="00EE6B8A" w:rsidRDefault="00EE6B8A" w:rsidP="00EE6B8A">
      <w:r>
        <w:br/>
      </w:r>
    </w:p>
    <w:p w14:paraId="19E9A3D9" w14:textId="77777777" w:rsidR="00EE6B8A" w:rsidRDefault="00EE6B8A" w:rsidP="00EE6B8A">
      <w:r>
        <w:br w:type="page"/>
      </w:r>
    </w:p>
    <w:p w14:paraId="333F6BB6" w14:textId="77777777" w:rsidR="00EE6B8A" w:rsidRDefault="00EE6B8A" w:rsidP="00EE6B8A">
      <w:pPr>
        <w:pStyle w:val="Heading2"/>
        <w:numPr>
          <w:ilvl w:val="1"/>
          <w:numId w:val="15"/>
        </w:numPr>
      </w:pPr>
      <w:bookmarkStart w:id="375" w:name="_Toc115351026"/>
      <w:r>
        <w:lastRenderedPageBreak/>
        <w:t xml:space="preserve">Class </w:t>
      </w:r>
      <w:bookmarkStart w:id="376" w:name="_31749becf807a266cc13ccf53c99a287"/>
      <w:r>
        <w:t>OrderedContent</w:t>
      </w:r>
      <w:bookmarkEnd w:id="376"/>
      <w:bookmarkEnd w:id="375"/>
    </w:p>
    <w:p w14:paraId="23140195" w14:textId="77777777" w:rsidR="00EE6B8A" w:rsidRDefault="00EE6B8A" w:rsidP="00EE6B8A">
      <w:r>
        <w:t>An abstract base class for content that can appear under a particular ballot style.</w:t>
      </w:r>
    </w:p>
    <w:p w14:paraId="518D6A26" w14:textId="77777777" w:rsidR="00EE6B8A" w:rsidRDefault="00EE6B8A" w:rsidP="00EE6B8A">
      <w:r>
        <w:t>OrderedContent is an abstract class with two subclasses that get used according to the type of content:</w:t>
      </w:r>
    </w:p>
    <w:p w14:paraId="392E1669" w14:textId="77777777" w:rsidR="00EE6B8A" w:rsidRDefault="00EE6B8A" w:rsidP="00EE6B8A">
      <w:pPr>
        <w:widowControl w:val="0"/>
        <w:numPr>
          <w:ilvl w:val="0"/>
          <w:numId w:val="36"/>
        </w:numPr>
        <w:suppressAutoHyphens/>
        <w:adjustRightInd w:val="0"/>
        <w:spacing w:after="240"/>
        <w:textAlignment w:val="baseline"/>
      </w:pPr>
      <w:r>
        <w:t>OrderedContest, used for the appearance of a contest.</w:t>
      </w:r>
    </w:p>
    <w:p w14:paraId="381E957C" w14:textId="77777777" w:rsidR="00EE6B8A" w:rsidRDefault="00EE6B8A" w:rsidP="00EE6B8A">
      <w:pPr>
        <w:widowControl w:val="0"/>
        <w:numPr>
          <w:ilvl w:val="0"/>
          <w:numId w:val="36"/>
        </w:numPr>
        <w:suppressAutoHyphens/>
        <w:adjustRightInd w:val="0"/>
        <w:spacing w:after="240"/>
        <w:textAlignment w:val="baseline"/>
      </w:pPr>
      <w:r>
        <w:t>OrderedHeader, used for the appearance of a header, optionally with the inclusion of contests.</w:t>
      </w:r>
    </w:p>
    <w:p w14:paraId="085979A3" w14:textId="77777777" w:rsidR="00EE6B8A" w:rsidRDefault="00EE6B8A" w:rsidP="00EE6B8A">
      <w:pPr>
        <w:spacing w:before="60" w:after="60"/>
      </w:pPr>
    </w:p>
    <w:p w14:paraId="6B9C0F8B" w14:textId="77777777" w:rsidR="00EE6B8A" w:rsidRDefault="00EE6B8A" w:rsidP="00EE6B8A">
      <w:pPr>
        <w:ind w:left="360"/>
        <w:jc w:val="center"/>
      </w:pPr>
      <w:r>
        <w:rPr>
          <w:noProof/>
        </w:rPr>
        <w:drawing>
          <wp:inline distT="0" distB="0" distL="0" distR="0" wp14:anchorId="5107EF6C" wp14:editId="3878DA6D">
            <wp:extent cx="3238500" cy="685800"/>
            <wp:effectExtent l="0" t="0" r="0" b="0"/>
            <wp:docPr id="76" name="Picture 1214135071.png" descr="121413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14135071.png"/>
                    <pic:cNvPicPr/>
                  </pic:nvPicPr>
                  <pic:blipFill>
                    <a:blip r:embed="rId127" cstate="print">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3238500" cy="685800"/>
                    </a:xfrm>
                    <a:prstGeom prst="rect">
                      <a:avLst/>
                    </a:prstGeom>
                  </pic:spPr>
                </pic:pic>
              </a:graphicData>
            </a:graphic>
          </wp:inline>
        </w:drawing>
      </w:r>
    </w:p>
    <w:p w14:paraId="5D0D439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OrderedContent</w:t>
      </w:r>
    </w:p>
    <w:p w14:paraId="60E656CF" w14:textId="77777777" w:rsidR="00EE6B8A" w:rsidRDefault="00EE6B8A" w:rsidP="00EE6B8A">
      <w:r>
        <w:br w:type="page"/>
      </w:r>
    </w:p>
    <w:p w14:paraId="7F9D3F6D" w14:textId="77777777" w:rsidR="00EE6B8A" w:rsidRDefault="00EE6B8A" w:rsidP="00EE6B8A">
      <w:pPr>
        <w:pStyle w:val="Heading2"/>
        <w:numPr>
          <w:ilvl w:val="1"/>
          <w:numId w:val="15"/>
        </w:numPr>
      </w:pPr>
      <w:bookmarkStart w:id="377" w:name="_Toc115351027"/>
      <w:r>
        <w:lastRenderedPageBreak/>
        <w:t xml:space="preserve">Class </w:t>
      </w:r>
      <w:bookmarkStart w:id="378" w:name="_836d27b5c5d358422a53f6990ccc2a8f"/>
      <w:r>
        <w:t>OrderedContest</w:t>
      </w:r>
      <w:bookmarkEnd w:id="378"/>
      <w:bookmarkEnd w:id="377"/>
    </w:p>
    <w:p w14:paraId="4E973EF2" w14:textId="77777777" w:rsidR="00EE6B8A" w:rsidRDefault="00EE6B8A" w:rsidP="00EE6B8A">
      <w:pPr>
        <w:spacing w:before="60" w:after="60"/>
      </w:pPr>
      <w:r>
        <w:t xml:space="preserve">For the appearance of a contest on a particular ballot style.This property uses </w:t>
      </w:r>
      <w:hyperlink w:anchor="_31749becf807a266cc13ccf53c99a287" w:history="1">
        <w:r>
          <w:rPr>
            <w:color w:val="0000FF"/>
            <w:u w:val="single"/>
          </w:rPr>
          <w:t>OrderedContent</w:t>
        </w:r>
      </w:hyperlink>
      <w:r>
        <w:t xml:space="preserve"> as a superclass.</w:t>
      </w:r>
    </w:p>
    <w:p w14:paraId="1B56979E" w14:textId="77777777" w:rsidR="00EE6B8A" w:rsidRDefault="00EE6B8A" w:rsidP="00EE6B8A">
      <w:pPr>
        <w:spacing w:before="60" w:after="60"/>
      </w:pPr>
    </w:p>
    <w:p w14:paraId="640349BC" w14:textId="77777777" w:rsidR="00EE6B8A" w:rsidRDefault="00EE6B8A" w:rsidP="00EE6B8A">
      <w:pPr>
        <w:ind w:left="360"/>
        <w:jc w:val="center"/>
      </w:pPr>
      <w:r>
        <w:rPr>
          <w:noProof/>
        </w:rPr>
        <w:drawing>
          <wp:inline distT="0" distB="0" distL="0" distR="0" wp14:anchorId="0F60596C" wp14:editId="7E534532">
            <wp:extent cx="1612900" cy="685800"/>
            <wp:effectExtent l="0" t="0" r="0" b="0"/>
            <wp:docPr id="78" name="Picture -728930323.png" descr="-728930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28930323.png"/>
                    <pic:cNvPicPr/>
                  </pic:nvPicPr>
                  <pic:blipFill>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1612900" cy="685800"/>
                    </a:xfrm>
                    <a:prstGeom prst="rect">
                      <a:avLst/>
                    </a:prstGeom>
                  </pic:spPr>
                </pic:pic>
              </a:graphicData>
            </a:graphic>
          </wp:inline>
        </w:drawing>
      </w:r>
    </w:p>
    <w:p w14:paraId="6D309A1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OrderedContest</w:t>
      </w:r>
    </w:p>
    <w:tbl>
      <w:tblPr>
        <w:tblStyle w:val="TableGrid"/>
        <w:tblW w:w="0" w:type="auto"/>
        <w:tblLook w:val="04A0" w:firstRow="1" w:lastRow="0" w:firstColumn="1" w:lastColumn="0" w:noHBand="0" w:noVBand="1"/>
        <w:tblCaption w:val="Table 1 Caption"/>
        <w:tblDescription w:val="Brief description of Table 1"/>
      </w:tblPr>
      <w:tblGrid>
        <w:gridCol w:w="2606"/>
        <w:gridCol w:w="1379"/>
        <w:gridCol w:w="1850"/>
        <w:gridCol w:w="4105"/>
      </w:tblGrid>
      <w:tr w:rsidR="00EE6B8A" w14:paraId="1307C7FF"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C95758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CCA5CA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A50B3A7"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508F0B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74D9703" w14:textId="77777777" w:rsidTr="008008B2">
        <w:trPr>
          <w:tblHeader/>
        </w:trPr>
        <w:tc>
          <w:tcPr>
            <w:tcW w:w="2160" w:type="dxa"/>
            <w:tcMar>
              <w:top w:w="43" w:type="dxa"/>
              <w:left w:w="115" w:type="dxa"/>
              <w:bottom w:w="43" w:type="dxa"/>
              <w:right w:w="115" w:type="dxa"/>
            </w:tcMar>
            <w:vAlign w:val="center"/>
          </w:tcPr>
          <w:p w14:paraId="2C902C7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79" w:name="_07b11f759c8344d3a7c43e3b8dc60020"/>
            <w:r w:rsidRPr="00DF65B3">
              <w:rPr>
                <w:rFonts w:ascii="Source Code Pro" w:hAnsi="Source Code Pro"/>
                <w:sz w:val="18"/>
                <w:szCs w:val="18"/>
                <w:lang w:bidi="th-TH"/>
              </w:rPr>
              <w:t>Contest</w:t>
            </w:r>
            <w:bookmarkEnd w:id="379"/>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207DA15"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2461837" w14:textId="77777777" w:rsidR="00EE6B8A" w:rsidRPr="00DF65B3" w:rsidRDefault="00AE6E48"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061BE5DA" w14:textId="77777777" w:rsidR="00EE6B8A" w:rsidRPr="00DF65B3" w:rsidRDefault="00EE6B8A" w:rsidP="008008B2">
            <w:pPr>
              <w:rPr>
                <w:sz w:val="22"/>
              </w:rPr>
            </w:pPr>
            <w:r w:rsidRPr="00DF65B3">
              <w:rPr>
                <w:sz w:val="22"/>
              </w:rPr>
              <w:t>The contest associated represented by OrderedContest.</w:t>
            </w:r>
          </w:p>
        </w:tc>
      </w:tr>
      <w:tr w:rsidR="00EE6B8A" w14:paraId="3E004DF6" w14:textId="77777777" w:rsidTr="008008B2">
        <w:trPr>
          <w:tblHeader/>
        </w:trPr>
        <w:tc>
          <w:tcPr>
            <w:tcW w:w="2160" w:type="dxa"/>
            <w:tcMar>
              <w:top w:w="43" w:type="dxa"/>
              <w:left w:w="115" w:type="dxa"/>
              <w:bottom w:w="43" w:type="dxa"/>
              <w:right w:w="115" w:type="dxa"/>
            </w:tcMar>
            <w:vAlign w:val="center"/>
          </w:tcPr>
          <w:p w14:paraId="76A73E7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0" w:name="_5a712aa11d5ac27773833e419b5c5675"/>
            <w:r w:rsidRPr="00DF65B3">
              <w:rPr>
                <w:rFonts w:ascii="Source Code Pro" w:hAnsi="Source Code Pro"/>
                <w:sz w:val="18"/>
                <w:szCs w:val="18"/>
                <w:lang w:bidi="th-TH"/>
              </w:rPr>
              <w:t>OrderedContestOption</w:t>
            </w:r>
            <w:bookmarkEnd w:id="38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914E036"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0EA1DE9" w14:textId="77777777" w:rsidR="00EE6B8A" w:rsidRPr="00DF65B3" w:rsidRDefault="00AE6E48" w:rsidP="008008B2">
            <w:pPr>
              <w:jc w:val="center"/>
              <w:rPr>
                <w:rFonts w:ascii="Source Code Pro" w:hAnsi="Source Code Pro"/>
                <w:sz w:val="18"/>
                <w:szCs w:val="18"/>
              </w:rPr>
            </w:pPr>
            <w:hyperlink w:anchor="_e9f237ffa35094e0e57d18e9c0877e5c" w:history="1">
              <w:r w:rsidR="00EE6B8A" w:rsidRPr="00DF65B3">
                <w:rPr>
                  <w:rStyle w:val="Hyperlink"/>
                  <w:rFonts w:ascii="Source Code Pro" w:hAnsi="Source Code Pro"/>
                  <w:sz w:val="18"/>
                  <w:szCs w:val="18"/>
                </w:rPr>
                <w:t>ContestOption</w:t>
              </w:r>
            </w:hyperlink>
          </w:p>
        </w:tc>
        <w:tc>
          <w:tcPr>
            <w:tcW w:w="4680" w:type="dxa"/>
            <w:tcMar>
              <w:top w:w="43" w:type="dxa"/>
              <w:left w:w="115" w:type="dxa"/>
              <w:bottom w:w="43" w:type="dxa"/>
              <w:right w:w="115" w:type="dxa"/>
            </w:tcMar>
            <w:vAlign w:val="center"/>
          </w:tcPr>
          <w:p w14:paraId="308A2027" w14:textId="77777777" w:rsidR="00EE6B8A" w:rsidRPr="00DF65B3" w:rsidRDefault="00EE6B8A" w:rsidP="008008B2">
            <w:pPr>
              <w:rPr>
                <w:sz w:val="22"/>
              </w:rPr>
            </w:pPr>
            <w:r w:rsidRPr="00DF65B3">
              <w:rPr>
                <w:sz w:val="22"/>
              </w:rPr>
              <w:t>The contest selections for the ballot.</w:t>
            </w:r>
          </w:p>
        </w:tc>
      </w:tr>
      <w:tr w:rsidR="00EE6B8A" w14:paraId="317636F3" w14:textId="77777777" w:rsidTr="008008B2">
        <w:trPr>
          <w:tblHeader/>
        </w:trPr>
        <w:tc>
          <w:tcPr>
            <w:tcW w:w="2160" w:type="dxa"/>
            <w:tcMar>
              <w:top w:w="43" w:type="dxa"/>
              <w:left w:w="115" w:type="dxa"/>
              <w:bottom w:w="43" w:type="dxa"/>
              <w:right w:w="115" w:type="dxa"/>
            </w:tcMar>
            <w:vAlign w:val="center"/>
          </w:tcPr>
          <w:p w14:paraId="2CBBBAE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1" w:name="_f275f6557f8257ef75e6a26956c83427"/>
            <w:r w:rsidRPr="00DF65B3">
              <w:rPr>
                <w:rFonts w:ascii="Source Code Pro" w:hAnsi="Source Code Pro"/>
                <w:sz w:val="18"/>
                <w:szCs w:val="18"/>
                <w:lang w:bidi="th-TH"/>
              </w:rPr>
              <w:t>Physical</w:t>
            </w:r>
            <w:bookmarkEnd w:id="38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8FD5076"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90488F8" w14:textId="77777777" w:rsidR="00EE6B8A" w:rsidRPr="00DF65B3" w:rsidRDefault="00AE6E48" w:rsidP="008008B2">
            <w:pPr>
              <w:jc w:val="center"/>
              <w:rPr>
                <w:rFonts w:ascii="Source Code Pro" w:hAnsi="Source Code Pro"/>
                <w:sz w:val="18"/>
                <w:szCs w:val="18"/>
              </w:rPr>
            </w:pPr>
            <w:hyperlink w:anchor="_76d7528fb4999859617b4f9aded2bafc" w:history="1">
              <w:r w:rsidR="00EE6B8A" w:rsidRPr="00DF65B3">
                <w:rPr>
                  <w:rStyle w:val="Hyperlink"/>
                  <w:rFonts w:ascii="Source Code Pro" w:hAnsi="Source Code Pro"/>
                  <w:sz w:val="18"/>
                  <w:szCs w:val="18"/>
                </w:rPr>
                <w:t>PhysicalContest</w:t>
              </w:r>
            </w:hyperlink>
          </w:p>
        </w:tc>
        <w:tc>
          <w:tcPr>
            <w:tcW w:w="4680" w:type="dxa"/>
            <w:tcMar>
              <w:top w:w="43" w:type="dxa"/>
              <w:left w:w="115" w:type="dxa"/>
              <w:bottom w:w="43" w:type="dxa"/>
              <w:right w:w="115" w:type="dxa"/>
            </w:tcMar>
            <w:vAlign w:val="center"/>
          </w:tcPr>
          <w:p w14:paraId="6E078495" w14:textId="77777777" w:rsidR="00EE6B8A" w:rsidRPr="00DF65B3" w:rsidRDefault="00EE6B8A" w:rsidP="008008B2">
            <w:pPr>
              <w:rPr>
                <w:sz w:val="22"/>
              </w:rPr>
            </w:pPr>
            <w:r w:rsidRPr="00DF65B3">
              <w:rPr>
                <w:sz w:val="22"/>
              </w:rPr>
              <w:t>For describing the physical aspects of the contest.</w:t>
            </w:r>
          </w:p>
        </w:tc>
      </w:tr>
    </w:tbl>
    <w:p w14:paraId="1F26D4A2" w14:textId="77777777" w:rsidR="00EE6B8A" w:rsidRDefault="00EE6B8A" w:rsidP="00EE6B8A">
      <w:r>
        <w:br w:type="page"/>
      </w:r>
    </w:p>
    <w:p w14:paraId="2FB801DA" w14:textId="77777777" w:rsidR="00EE6B8A" w:rsidRDefault="00EE6B8A" w:rsidP="00EE6B8A">
      <w:pPr>
        <w:pStyle w:val="Heading2"/>
        <w:numPr>
          <w:ilvl w:val="1"/>
          <w:numId w:val="15"/>
        </w:numPr>
      </w:pPr>
      <w:bookmarkStart w:id="382" w:name="_Toc115351028"/>
      <w:r>
        <w:lastRenderedPageBreak/>
        <w:t xml:space="preserve">Class </w:t>
      </w:r>
      <w:bookmarkStart w:id="383" w:name="_9b275975ebbf5c0dbbdeeabd5c2440bb"/>
      <w:r>
        <w:t>OrderedHeader</w:t>
      </w:r>
      <w:bookmarkEnd w:id="383"/>
      <w:bookmarkEnd w:id="382"/>
    </w:p>
    <w:p w14:paraId="412BC81C" w14:textId="77777777" w:rsidR="00EE6B8A" w:rsidRDefault="00EE6B8A" w:rsidP="00EE6B8A">
      <w:pPr>
        <w:spacing w:before="60" w:after="60"/>
      </w:pPr>
      <w:r>
        <w:t xml:space="preserve">For the appearance of a header on a particular ballot style.This property uses </w:t>
      </w:r>
      <w:hyperlink w:anchor="_31749becf807a266cc13ccf53c99a287" w:history="1">
        <w:r>
          <w:rPr>
            <w:color w:val="0000FF"/>
            <w:u w:val="single"/>
          </w:rPr>
          <w:t>OrderedContent</w:t>
        </w:r>
      </w:hyperlink>
      <w:r>
        <w:t xml:space="preserve"> as a superclass.</w:t>
      </w:r>
    </w:p>
    <w:p w14:paraId="47A8B1B0" w14:textId="77777777" w:rsidR="00EE6B8A" w:rsidRDefault="00EE6B8A" w:rsidP="00EE6B8A">
      <w:pPr>
        <w:spacing w:before="60" w:after="60"/>
      </w:pPr>
    </w:p>
    <w:p w14:paraId="2DB58CC6" w14:textId="77777777" w:rsidR="00EE6B8A" w:rsidRDefault="00EE6B8A" w:rsidP="00EE6B8A">
      <w:pPr>
        <w:ind w:left="360"/>
        <w:jc w:val="center"/>
      </w:pPr>
      <w:r>
        <w:rPr>
          <w:noProof/>
        </w:rPr>
        <w:drawing>
          <wp:inline distT="0" distB="0" distL="0" distR="0" wp14:anchorId="5B927B82" wp14:editId="1D991D3E">
            <wp:extent cx="1549400" cy="685800"/>
            <wp:effectExtent l="0" t="0" r="0" b="0"/>
            <wp:docPr id="80"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990446432.png"/>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549400" cy="685800"/>
                    </a:xfrm>
                    <a:prstGeom prst="rect">
                      <a:avLst/>
                    </a:prstGeom>
                  </pic:spPr>
                </pic:pic>
              </a:graphicData>
            </a:graphic>
          </wp:inline>
        </w:drawing>
      </w:r>
    </w:p>
    <w:p w14:paraId="28E6479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OrderedHeader</w:t>
      </w:r>
    </w:p>
    <w:tbl>
      <w:tblPr>
        <w:tblStyle w:val="TableGrid"/>
        <w:tblW w:w="0" w:type="auto"/>
        <w:tblLook w:val="04A0" w:firstRow="1" w:lastRow="0" w:firstColumn="1" w:lastColumn="0" w:noHBand="0" w:noVBand="1"/>
        <w:tblCaption w:val="Table 1 Caption"/>
        <w:tblDescription w:val="Brief description of Table 1"/>
      </w:tblPr>
      <w:tblGrid>
        <w:gridCol w:w="2159"/>
        <w:gridCol w:w="1379"/>
        <w:gridCol w:w="1742"/>
        <w:gridCol w:w="4660"/>
      </w:tblGrid>
      <w:tr w:rsidR="00EE6B8A" w14:paraId="2FF0CDFC"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556616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DE265B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164B5A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3F9AC7D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4620F8F" w14:textId="77777777" w:rsidTr="008008B2">
        <w:trPr>
          <w:tblHeader/>
        </w:trPr>
        <w:tc>
          <w:tcPr>
            <w:tcW w:w="2160" w:type="dxa"/>
            <w:tcMar>
              <w:top w:w="43" w:type="dxa"/>
              <w:left w:w="115" w:type="dxa"/>
              <w:bottom w:w="43" w:type="dxa"/>
              <w:right w:w="115" w:type="dxa"/>
            </w:tcMar>
            <w:vAlign w:val="center"/>
          </w:tcPr>
          <w:p w14:paraId="441AF85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4" w:name="_c6dd09d777e851e77be686fc4bcffca7"/>
            <w:r w:rsidRPr="00DF65B3">
              <w:rPr>
                <w:rFonts w:ascii="Source Code Pro" w:hAnsi="Source Code Pro"/>
                <w:sz w:val="18"/>
                <w:szCs w:val="18"/>
                <w:lang w:bidi="th-TH"/>
              </w:rPr>
              <w:t>Header</w:t>
            </w:r>
            <w:bookmarkEnd w:id="38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9B5F97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5315973" w14:textId="77777777" w:rsidR="00EE6B8A" w:rsidRPr="00DF65B3" w:rsidRDefault="00AE6E48" w:rsidP="008008B2">
            <w:pPr>
              <w:jc w:val="center"/>
              <w:rPr>
                <w:rFonts w:ascii="Source Code Pro" w:hAnsi="Source Code Pro"/>
                <w:sz w:val="18"/>
                <w:szCs w:val="18"/>
              </w:rPr>
            </w:pPr>
            <w:hyperlink w:anchor="_d70a39d666768ef61d40a62d84be7f23" w:history="1">
              <w:r w:rsidR="00EE6B8A" w:rsidRPr="00DF65B3">
                <w:rPr>
                  <w:rStyle w:val="Hyperlink"/>
                  <w:rFonts w:ascii="Source Code Pro" w:hAnsi="Source Code Pro"/>
                  <w:sz w:val="18"/>
                  <w:szCs w:val="18"/>
                </w:rPr>
                <w:t>Header</w:t>
              </w:r>
            </w:hyperlink>
          </w:p>
        </w:tc>
        <w:tc>
          <w:tcPr>
            <w:tcW w:w="4680" w:type="dxa"/>
            <w:tcMar>
              <w:top w:w="43" w:type="dxa"/>
              <w:left w:w="115" w:type="dxa"/>
              <w:bottom w:w="43" w:type="dxa"/>
              <w:right w:w="115" w:type="dxa"/>
            </w:tcMar>
            <w:vAlign w:val="center"/>
          </w:tcPr>
          <w:p w14:paraId="4141623A" w14:textId="77777777" w:rsidR="00EE6B8A" w:rsidRPr="00DF65B3" w:rsidRDefault="00EE6B8A" w:rsidP="008008B2">
            <w:pPr>
              <w:rPr>
                <w:sz w:val="22"/>
              </w:rPr>
            </w:pPr>
            <w:r w:rsidRPr="00DF65B3">
              <w:rPr>
                <w:sz w:val="22"/>
              </w:rPr>
              <w:t>Association to the header to be used.</w:t>
            </w:r>
          </w:p>
        </w:tc>
      </w:tr>
      <w:tr w:rsidR="00EE6B8A" w14:paraId="24D8C061" w14:textId="77777777" w:rsidTr="008008B2">
        <w:trPr>
          <w:tblHeader/>
        </w:trPr>
        <w:tc>
          <w:tcPr>
            <w:tcW w:w="2160" w:type="dxa"/>
            <w:tcMar>
              <w:top w:w="43" w:type="dxa"/>
              <w:left w:w="115" w:type="dxa"/>
              <w:bottom w:w="43" w:type="dxa"/>
              <w:right w:w="115" w:type="dxa"/>
            </w:tcMar>
            <w:vAlign w:val="center"/>
          </w:tcPr>
          <w:p w14:paraId="40FB952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5" w:name="_bdbafe873083f61f9dcebc6f86028888"/>
            <w:r w:rsidRPr="00DF65B3">
              <w:rPr>
                <w:rFonts w:ascii="Source Code Pro" w:hAnsi="Source Code Pro"/>
                <w:sz w:val="18"/>
                <w:szCs w:val="18"/>
                <w:lang w:bidi="th-TH"/>
              </w:rPr>
              <w:t>OrderedContent</w:t>
            </w:r>
            <w:bookmarkEnd w:id="38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E96A9FB"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503B25D" w14:textId="77777777" w:rsidR="00EE6B8A" w:rsidRPr="00DF65B3" w:rsidRDefault="00AE6E48" w:rsidP="008008B2">
            <w:pPr>
              <w:jc w:val="center"/>
              <w:rPr>
                <w:rFonts w:ascii="Source Code Pro" w:hAnsi="Source Code Pro"/>
                <w:sz w:val="18"/>
                <w:szCs w:val="18"/>
              </w:rPr>
            </w:pPr>
            <w:hyperlink w:anchor="_31749becf807a266cc13ccf53c99a287" w:history="1">
              <w:r w:rsidR="00EE6B8A" w:rsidRPr="00DF65B3">
                <w:rPr>
                  <w:rStyle w:val="Hyperlink"/>
                  <w:rFonts w:ascii="Source Code Pro" w:hAnsi="Source Code Pro"/>
                  <w:sz w:val="18"/>
                  <w:szCs w:val="18"/>
                </w:rPr>
                <w:t>OrderedContent</w:t>
              </w:r>
            </w:hyperlink>
          </w:p>
        </w:tc>
        <w:tc>
          <w:tcPr>
            <w:tcW w:w="4680" w:type="dxa"/>
            <w:tcMar>
              <w:top w:w="43" w:type="dxa"/>
              <w:left w:w="115" w:type="dxa"/>
              <w:bottom w:w="43" w:type="dxa"/>
              <w:right w:w="115" w:type="dxa"/>
            </w:tcMar>
            <w:vAlign w:val="center"/>
          </w:tcPr>
          <w:p w14:paraId="39DE6BC2" w14:textId="77777777" w:rsidR="00EE6B8A" w:rsidRPr="00DF65B3" w:rsidRDefault="00EE6B8A" w:rsidP="008008B2">
            <w:pPr>
              <w:rPr>
                <w:sz w:val="22"/>
              </w:rPr>
            </w:pPr>
            <w:r w:rsidRPr="00DF65B3">
              <w:rPr>
                <w:sz w:val="22"/>
              </w:rPr>
              <w:t>For associating a header with ballot content, such as contests or nested headers.</w:t>
            </w:r>
          </w:p>
        </w:tc>
      </w:tr>
    </w:tbl>
    <w:p w14:paraId="2A5906FB" w14:textId="77777777" w:rsidR="00EE6B8A" w:rsidRDefault="00EE6B8A" w:rsidP="00EE6B8A">
      <w:r>
        <w:br/>
      </w:r>
    </w:p>
    <w:p w14:paraId="346D9870" w14:textId="77777777" w:rsidR="00EE6B8A" w:rsidRDefault="00EE6B8A" w:rsidP="00EE6B8A">
      <w:r>
        <w:br/>
      </w:r>
    </w:p>
    <w:p w14:paraId="6B7DBE93" w14:textId="77777777" w:rsidR="00EE6B8A" w:rsidRDefault="00EE6B8A" w:rsidP="00EE6B8A">
      <w:r>
        <w:br w:type="page"/>
      </w:r>
    </w:p>
    <w:p w14:paraId="52050EF4" w14:textId="77777777" w:rsidR="00EE6B8A" w:rsidRDefault="00EE6B8A" w:rsidP="00EE6B8A">
      <w:pPr>
        <w:pStyle w:val="Heading2"/>
        <w:numPr>
          <w:ilvl w:val="1"/>
          <w:numId w:val="15"/>
        </w:numPr>
      </w:pPr>
      <w:bookmarkStart w:id="386" w:name="_Toc115351029"/>
      <w:r>
        <w:lastRenderedPageBreak/>
        <w:t xml:space="preserve">Class </w:t>
      </w:r>
      <w:bookmarkStart w:id="387" w:name="_60c75e2f1356d755ab957150b81dba9c"/>
      <w:r>
        <w:t>Party</w:t>
      </w:r>
      <w:bookmarkEnd w:id="387"/>
      <w:bookmarkEnd w:id="386"/>
    </w:p>
    <w:p w14:paraId="271B82BB" w14:textId="77777777" w:rsidR="00EE6B8A" w:rsidRDefault="00EE6B8A" w:rsidP="00EE6B8A">
      <w:r>
        <w:t xml:space="preserve">Used to describe a political party that can then be referenced in other elements. </w:t>
      </w:r>
      <w:hyperlink w:anchor="_cf64be6983914d22ee54de4897f20209" w:history="1">
        <w:r>
          <w:rPr>
            <w:color w:val="0000FF"/>
            <w:u w:val="single"/>
          </w:rPr>
          <w:t>BallotDefinition</w:t>
        </w:r>
      </w:hyperlink>
      <w:r>
        <w:t xml:space="preserve"> includes Party. </w:t>
      </w:r>
      <w:hyperlink w:anchor="_2870bfbb9e49ff7ebb882a9658341922" w:history="1">
        <w:r>
          <w:rPr>
            <w:color w:val="0000FF"/>
            <w:u w:val="single"/>
          </w:rPr>
          <w:t>Candidate</w:t>
        </w:r>
      </w:hyperlink>
      <w:r>
        <w:t xml:space="preserve">, </w:t>
      </w:r>
      <w:hyperlink w:anchor="_e1c6eed16c9c85f43d22cf42057b2ef6" w:history="1">
        <w:r>
          <w:rPr>
            <w:color w:val="0000FF"/>
            <w:u w:val="single"/>
          </w:rPr>
          <w:t>PartyRegistration</w:t>
        </w:r>
      </w:hyperlink>
      <w:r>
        <w:t xml:space="preserve">, and </w:t>
      </w:r>
      <w:hyperlink w:anchor="_ea0be63930a3ecf78acb80cd3b99debe" w:history="1">
        <w:r>
          <w:rPr>
            <w:color w:val="0000FF"/>
            <w:u w:val="single"/>
          </w:rPr>
          <w:t>Person</w:t>
        </w:r>
      </w:hyperlink>
      <w:r>
        <w:t xml:space="preserve"> reference Party.</w:t>
      </w:r>
    </w:p>
    <w:p w14:paraId="6572FC79" w14:textId="77777777" w:rsidR="00EE6B8A" w:rsidRDefault="00EE6B8A" w:rsidP="00EE6B8A">
      <w:r>
        <w:t xml:space="preserve">Party is an abstract type with one subtype </w:t>
      </w:r>
      <w:hyperlink w:anchor="_98986e259813d5207c2a8a738e5f55b3" w:history="1">
        <w:r>
          <w:rPr>
            <w:color w:val="0000FF"/>
            <w:u w:val="single"/>
          </w:rPr>
          <w:t>Coalition</w:t>
        </w:r>
      </w:hyperlink>
      <w:r>
        <w:t>, used to define coalitions.</w:t>
      </w:r>
    </w:p>
    <w:p w14:paraId="074CA52C" w14:textId="77777777" w:rsidR="00EE6B8A" w:rsidRDefault="00EE6B8A" w:rsidP="00EE6B8A">
      <w:r>
        <w:t>The Color attribute specifies a 6-digit RGB code displayable using HTML.</w:t>
      </w:r>
    </w:p>
    <w:p w14:paraId="22693C16" w14:textId="77777777" w:rsidR="00EE6B8A" w:rsidRDefault="00EE6B8A" w:rsidP="00EE6B8A">
      <w:pPr>
        <w:spacing w:before="60" w:after="60"/>
      </w:pPr>
    </w:p>
    <w:p w14:paraId="3A32ED30" w14:textId="77777777" w:rsidR="00EE6B8A" w:rsidRDefault="00EE6B8A" w:rsidP="00EE6B8A">
      <w:pPr>
        <w:ind w:left="360"/>
        <w:jc w:val="center"/>
      </w:pPr>
      <w:r>
        <w:rPr>
          <w:noProof/>
        </w:rPr>
        <w:drawing>
          <wp:inline distT="0" distB="0" distL="0" distR="0" wp14:anchorId="1603A666" wp14:editId="2513467C">
            <wp:extent cx="4025900" cy="1790700"/>
            <wp:effectExtent l="0" t="0" r="0" b="0"/>
            <wp:docPr id="82" name="Picture -1493018922.png" descr="-1493018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93018922.png"/>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4025900" cy="1790700"/>
                    </a:xfrm>
                    <a:prstGeom prst="rect">
                      <a:avLst/>
                    </a:prstGeom>
                  </pic:spPr>
                </pic:pic>
              </a:graphicData>
            </a:graphic>
          </wp:inline>
        </w:drawing>
      </w:r>
    </w:p>
    <w:p w14:paraId="4EC2121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Party</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4FEC2C78"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63C08E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82DF03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56447B7"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3200F0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81E1478" w14:textId="77777777" w:rsidTr="008008B2">
        <w:trPr>
          <w:tblHeader/>
        </w:trPr>
        <w:tc>
          <w:tcPr>
            <w:tcW w:w="2160" w:type="dxa"/>
            <w:tcMar>
              <w:top w:w="43" w:type="dxa"/>
              <w:left w:w="115" w:type="dxa"/>
              <w:bottom w:w="43" w:type="dxa"/>
              <w:right w:w="115" w:type="dxa"/>
            </w:tcMar>
            <w:vAlign w:val="center"/>
          </w:tcPr>
          <w:p w14:paraId="3272DDA6" w14:textId="77777777" w:rsidR="00EE6B8A" w:rsidRPr="00DF65B3" w:rsidRDefault="00EE6B8A" w:rsidP="008008B2">
            <w:pPr>
              <w:jc w:val="center"/>
              <w:rPr>
                <w:rFonts w:ascii="Source Code Pro" w:hAnsi="Source Code Pro"/>
                <w:sz w:val="18"/>
                <w:szCs w:val="18"/>
              </w:rPr>
            </w:pPr>
            <w:bookmarkStart w:id="388" w:name="_1246438ed9ca388bc3dd59440674b857"/>
            <w:r w:rsidRPr="00DF65B3">
              <w:rPr>
                <w:rFonts w:ascii="Source Code Pro" w:hAnsi="Source Code Pro"/>
                <w:sz w:val="18"/>
                <w:szCs w:val="18"/>
                <w:lang w:bidi="th-TH"/>
              </w:rPr>
              <w:t>Abbreviation</w:t>
            </w:r>
            <w:bookmarkEnd w:id="388"/>
          </w:p>
        </w:tc>
        <w:tc>
          <w:tcPr>
            <w:tcW w:w="1267" w:type="dxa"/>
            <w:tcMar>
              <w:top w:w="43" w:type="dxa"/>
              <w:left w:w="115" w:type="dxa"/>
              <w:bottom w:w="43" w:type="dxa"/>
              <w:right w:w="115" w:type="dxa"/>
            </w:tcMar>
            <w:vAlign w:val="center"/>
          </w:tcPr>
          <w:p w14:paraId="7BADEBE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A405C34"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721E1BD1" w14:textId="77777777" w:rsidR="00EE6B8A" w:rsidRPr="00DF65B3" w:rsidRDefault="00EE6B8A" w:rsidP="008008B2">
            <w:pPr>
              <w:rPr>
                <w:sz w:val="22"/>
              </w:rPr>
            </w:pPr>
            <w:r w:rsidRPr="00DF65B3">
              <w:rPr>
                <w:sz w:val="22"/>
              </w:rPr>
              <w:t>Short name for the party, e.g., “DEM”.</w:t>
            </w:r>
          </w:p>
        </w:tc>
      </w:tr>
      <w:tr w:rsidR="00EE6B8A" w14:paraId="28C2601B" w14:textId="77777777" w:rsidTr="008008B2">
        <w:trPr>
          <w:tblHeader/>
        </w:trPr>
        <w:tc>
          <w:tcPr>
            <w:tcW w:w="2160" w:type="dxa"/>
            <w:tcMar>
              <w:top w:w="43" w:type="dxa"/>
              <w:left w:w="115" w:type="dxa"/>
              <w:bottom w:w="43" w:type="dxa"/>
              <w:right w:w="115" w:type="dxa"/>
            </w:tcMar>
            <w:vAlign w:val="center"/>
          </w:tcPr>
          <w:p w14:paraId="0503F6AC" w14:textId="77777777" w:rsidR="00EE6B8A" w:rsidRPr="00DF65B3" w:rsidRDefault="00EE6B8A" w:rsidP="008008B2">
            <w:pPr>
              <w:jc w:val="center"/>
              <w:rPr>
                <w:rFonts w:ascii="Source Code Pro" w:hAnsi="Source Code Pro"/>
                <w:sz w:val="18"/>
                <w:szCs w:val="18"/>
              </w:rPr>
            </w:pPr>
            <w:bookmarkStart w:id="389" w:name="_66d97b78f86cc90cd586f4a9af8dc783"/>
            <w:r w:rsidRPr="00DF65B3">
              <w:rPr>
                <w:rFonts w:ascii="Source Code Pro" w:hAnsi="Source Code Pro"/>
                <w:sz w:val="18"/>
                <w:szCs w:val="18"/>
                <w:lang w:bidi="th-TH"/>
              </w:rPr>
              <w:t>Color</w:t>
            </w:r>
            <w:bookmarkEnd w:id="389"/>
          </w:p>
        </w:tc>
        <w:tc>
          <w:tcPr>
            <w:tcW w:w="1267" w:type="dxa"/>
            <w:tcMar>
              <w:top w:w="43" w:type="dxa"/>
              <w:left w:w="115" w:type="dxa"/>
              <w:bottom w:w="43" w:type="dxa"/>
              <w:right w:w="115" w:type="dxa"/>
            </w:tcMar>
            <w:vAlign w:val="center"/>
          </w:tcPr>
          <w:p w14:paraId="041AC50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2048AC3" w14:textId="77777777" w:rsidR="00EE6B8A" w:rsidRPr="00DF65B3" w:rsidRDefault="00AE6E48" w:rsidP="008008B2">
            <w:pPr>
              <w:jc w:val="center"/>
              <w:rPr>
                <w:rFonts w:ascii="Source Code Pro" w:hAnsi="Source Code Pro"/>
                <w:sz w:val="18"/>
                <w:szCs w:val="18"/>
              </w:rPr>
            </w:pPr>
            <w:hyperlink w:anchor="_e138432c30670870a5cc85bc5905d4e0" w:history="1">
              <w:r w:rsidR="00EE6B8A" w:rsidRPr="00DF65B3">
                <w:rPr>
                  <w:rStyle w:val="Hyperlink"/>
                  <w:rFonts w:ascii="Source Code Pro" w:hAnsi="Source Code Pro"/>
                  <w:sz w:val="18"/>
                  <w:szCs w:val="18"/>
                </w:rPr>
                <w:t>HtmlColorString</w:t>
              </w:r>
            </w:hyperlink>
          </w:p>
        </w:tc>
        <w:tc>
          <w:tcPr>
            <w:tcW w:w="4680" w:type="dxa"/>
            <w:tcMar>
              <w:top w:w="43" w:type="dxa"/>
              <w:left w:w="115" w:type="dxa"/>
              <w:bottom w:w="43" w:type="dxa"/>
              <w:right w:w="115" w:type="dxa"/>
            </w:tcMar>
            <w:vAlign w:val="center"/>
          </w:tcPr>
          <w:p w14:paraId="534C14AF" w14:textId="77777777" w:rsidR="00EE6B8A" w:rsidRPr="00DF65B3" w:rsidRDefault="00EE6B8A" w:rsidP="008008B2">
            <w:pPr>
              <w:rPr>
                <w:sz w:val="22"/>
              </w:rPr>
            </w:pPr>
            <w:r w:rsidRPr="00DF65B3">
              <w:rPr>
                <w:sz w:val="22"/>
              </w:rPr>
              <w:t>For associating an HTML RGB color coding with the party.</w:t>
            </w:r>
          </w:p>
        </w:tc>
      </w:tr>
      <w:tr w:rsidR="00EE6B8A" w14:paraId="73DB0B5B" w14:textId="77777777" w:rsidTr="008008B2">
        <w:trPr>
          <w:tblHeader/>
        </w:trPr>
        <w:tc>
          <w:tcPr>
            <w:tcW w:w="2160" w:type="dxa"/>
            <w:tcMar>
              <w:top w:w="43" w:type="dxa"/>
              <w:left w:w="115" w:type="dxa"/>
              <w:bottom w:w="43" w:type="dxa"/>
              <w:right w:w="115" w:type="dxa"/>
            </w:tcMar>
            <w:vAlign w:val="center"/>
          </w:tcPr>
          <w:p w14:paraId="43EDC02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90" w:name="_f98c2aec718c93e39448ae36046fb5fa"/>
            <w:r w:rsidRPr="00DF65B3">
              <w:rPr>
                <w:rFonts w:ascii="Source Code Pro" w:hAnsi="Source Code Pro"/>
                <w:sz w:val="18"/>
                <w:szCs w:val="18"/>
                <w:lang w:bidi="th-TH"/>
              </w:rPr>
              <w:t>ContactInformation</w:t>
            </w:r>
            <w:bookmarkEnd w:id="39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2F26C6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9361830" w14:textId="77777777" w:rsidR="00EE6B8A" w:rsidRPr="00DF65B3" w:rsidRDefault="00AE6E48" w:rsidP="008008B2">
            <w:pPr>
              <w:jc w:val="center"/>
              <w:rPr>
                <w:rFonts w:ascii="Source Code Pro" w:hAnsi="Source Code Pro"/>
                <w:sz w:val="18"/>
                <w:szCs w:val="18"/>
              </w:rPr>
            </w:pPr>
            <w:hyperlink w:anchor="_7ec1159819549f24c6b19265a256daf7" w:history="1">
              <w:r w:rsidR="00EE6B8A" w:rsidRPr="00DF65B3">
                <w:rPr>
                  <w:rStyle w:val="Hyperlink"/>
                  <w:rFonts w:ascii="Source Code Pro" w:hAnsi="Source Code Pro"/>
                  <w:sz w:val="18"/>
                  <w:szCs w:val="18"/>
                </w:rPr>
                <w:t>ContactInformation</w:t>
              </w:r>
            </w:hyperlink>
          </w:p>
        </w:tc>
        <w:tc>
          <w:tcPr>
            <w:tcW w:w="4680" w:type="dxa"/>
            <w:tcMar>
              <w:top w:w="43" w:type="dxa"/>
              <w:left w:w="115" w:type="dxa"/>
              <w:bottom w:w="43" w:type="dxa"/>
              <w:right w:w="115" w:type="dxa"/>
            </w:tcMar>
            <w:vAlign w:val="center"/>
          </w:tcPr>
          <w:p w14:paraId="2B4AE90B" w14:textId="77777777" w:rsidR="00EE6B8A" w:rsidRPr="00DF65B3" w:rsidRDefault="00EE6B8A" w:rsidP="008008B2">
            <w:pPr>
              <w:rPr>
                <w:sz w:val="22"/>
              </w:rPr>
            </w:pPr>
            <w:r w:rsidRPr="00DF65B3">
              <w:rPr>
                <w:sz w:val="22"/>
              </w:rPr>
              <w:t>For associating contact information regarding the party, e.g., party offices.</w:t>
            </w:r>
          </w:p>
        </w:tc>
      </w:tr>
      <w:tr w:rsidR="00EE6B8A" w14:paraId="4C85FB56" w14:textId="77777777" w:rsidTr="008008B2">
        <w:trPr>
          <w:tblHeader/>
        </w:trPr>
        <w:tc>
          <w:tcPr>
            <w:tcW w:w="2160" w:type="dxa"/>
            <w:tcMar>
              <w:top w:w="43" w:type="dxa"/>
              <w:left w:w="115" w:type="dxa"/>
              <w:bottom w:w="43" w:type="dxa"/>
              <w:right w:w="115" w:type="dxa"/>
            </w:tcMar>
            <w:vAlign w:val="center"/>
          </w:tcPr>
          <w:p w14:paraId="354FA363" w14:textId="77777777" w:rsidR="00EE6B8A" w:rsidRPr="00DF65B3" w:rsidRDefault="00EE6B8A" w:rsidP="008008B2">
            <w:pPr>
              <w:jc w:val="center"/>
              <w:rPr>
                <w:rFonts w:ascii="Source Code Pro" w:hAnsi="Source Code Pro"/>
                <w:sz w:val="18"/>
                <w:szCs w:val="18"/>
              </w:rPr>
            </w:pPr>
            <w:bookmarkStart w:id="391" w:name="_449af75f31545694fe1414dd6cce82b6"/>
            <w:r w:rsidRPr="00DF65B3">
              <w:rPr>
                <w:rFonts w:ascii="Source Code Pro" w:hAnsi="Source Code Pro"/>
                <w:sz w:val="18"/>
                <w:szCs w:val="18"/>
                <w:lang w:bidi="th-TH"/>
              </w:rPr>
              <w:t>ExternalIdentifier</w:t>
            </w:r>
            <w:bookmarkEnd w:id="391"/>
          </w:p>
        </w:tc>
        <w:tc>
          <w:tcPr>
            <w:tcW w:w="1267" w:type="dxa"/>
            <w:tcMar>
              <w:top w:w="43" w:type="dxa"/>
              <w:left w:w="115" w:type="dxa"/>
              <w:bottom w:w="43" w:type="dxa"/>
              <w:right w:w="115" w:type="dxa"/>
            </w:tcMar>
            <w:vAlign w:val="center"/>
          </w:tcPr>
          <w:p w14:paraId="4B3BD439"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1495E94"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06BE45BC" w14:textId="77777777" w:rsidR="00EE6B8A" w:rsidRPr="00DF65B3" w:rsidRDefault="00EE6B8A" w:rsidP="008008B2">
            <w:pPr>
              <w:rPr>
                <w:sz w:val="22"/>
              </w:rPr>
            </w:pPr>
            <w:r w:rsidRPr="00DF65B3">
              <w:rPr>
                <w:sz w:val="22"/>
              </w:rPr>
              <w:t>For associating IDs with the party.</w:t>
            </w:r>
          </w:p>
        </w:tc>
      </w:tr>
      <w:tr w:rsidR="00EE6B8A" w14:paraId="5F141E1E" w14:textId="77777777" w:rsidTr="008008B2">
        <w:trPr>
          <w:tblHeader/>
        </w:trPr>
        <w:tc>
          <w:tcPr>
            <w:tcW w:w="2160" w:type="dxa"/>
            <w:tcMar>
              <w:top w:w="43" w:type="dxa"/>
              <w:left w:w="115" w:type="dxa"/>
              <w:bottom w:w="43" w:type="dxa"/>
              <w:right w:w="115" w:type="dxa"/>
            </w:tcMar>
            <w:vAlign w:val="center"/>
          </w:tcPr>
          <w:p w14:paraId="4B07FB5E" w14:textId="77777777" w:rsidR="00EE6B8A" w:rsidRPr="00DF65B3" w:rsidRDefault="00EE6B8A" w:rsidP="008008B2">
            <w:pPr>
              <w:jc w:val="center"/>
              <w:rPr>
                <w:rFonts w:ascii="Source Code Pro" w:hAnsi="Source Code Pro"/>
                <w:sz w:val="18"/>
                <w:szCs w:val="18"/>
              </w:rPr>
            </w:pPr>
            <w:bookmarkStart w:id="392" w:name="_0d564ca12ce8e0997a7b54c0a6ee1924"/>
            <w:r w:rsidRPr="00DF65B3">
              <w:rPr>
                <w:rFonts w:ascii="Source Code Pro" w:hAnsi="Source Code Pro"/>
                <w:sz w:val="18"/>
                <w:szCs w:val="18"/>
                <w:lang w:bidi="th-TH"/>
              </w:rPr>
              <w:t>IsRecognizedParty</w:t>
            </w:r>
            <w:bookmarkEnd w:id="392"/>
          </w:p>
        </w:tc>
        <w:tc>
          <w:tcPr>
            <w:tcW w:w="1267" w:type="dxa"/>
            <w:tcMar>
              <w:top w:w="43" w:type="dxa"/>
              <w:left w:w="115" w:type="dxa"/>
              <w:bottom w:w="43" w:type="dxa"/>
              <w:right w:w="115" w:type="dxa"/>
            </w:tcMar>
            <w:vAlign w:val="center"/>
          </w:tcPr>
          <w:p w14:paraId="0C4318E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51FCC1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2FE42960" w14:textId="77777777" w:rsidR="00EE6B8A" w:rsidRPr="00DF65B3" w:rsidRDefault="00EE6B8A" w:rsidP="008008B2">
            <w:pPr>
              <w:rPr>
                <w:sz w:val="22"/>
              </w:rPr>
            </w:pPr>
            <w:r w:rsidRPr="00DF65B3">
              <w:rPr>
                <w:sz w:val="22"/>
              </w:rPr>
              <w:t>For indicating whether the party is recognized by the election authority; “false” is assumed if not present.</w:t>
            </w:r>
          </w:p>
        </w:tc>
      </w:tr>
      <w:tr w:rsidR="00EE6B8A" w14:paraId="79F703E9" w14:textId="77777777" w:rsidTr="008008B2">
        <w:trPr>
          <w:tblHeader/>
        </w:trPr>
        <w:tc>
          <w:tcPr>
            <w:tcW w:w="2160" w:type="dxa"/>
            <w:tcMar>
              <w:top w:w="43" w:type="dxa"/>
              <w:left w:w="115" w:type="dxa"/>
              <w:bottom w:w="43" w:type="dxa"/>
              <w:right w:w="115" w:type="dxa"/>
            </w:tcMar>
            <w:vAlign w:val="center"/>
          </w:tcPr>
          <w:p w14:paraId="21D4415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93" w:name="_8dbaa7f1c7c2156c8567bc0abbb6b55e"/>
            <w:r w:rsidRPr="00DF65B3">
              <w:rPr>
                <w:rFonts w:ascii="Source Code Pro" w:hAnsi="Source Code Pro"/>
                <w:sz w:val="18"/>
                <w:szCs w:val="18"/>
                <w:lang w:bidi="th-TH"/>
              </w:rPr>
              <w:t>LeaderPerson</w:t>
            </w:r>
            <w:bookmarkEnd w:id="39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6DC45CE"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2B6ED271" w14:textId="77777777" w:rsidR="00EE6B8A" w:rsidRPr="00DF65B3" w:rsidRDefault="00AE6E48"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558C1463" w14:textId="77777777" w:rsidR="00EE6B8A" w:rsidRPr="00DF65B3" w:rsidRDefault="00EE6B8A" w:rsidP="008008B2">
            <w:pPr>
              <w:rPr>
                <w:sz w:val="22"/>
              </w:rPr>
            </w:pPr>
            <w:r w:rsidRPr="00DF65B3">
              <w:rPr>
                <w:sz w:val="22"/>
              </w:rPr>
              <w:t>Identification of a Party's leader.</w:t>
            </w:r>
          </w:p>
        </w:tc>
      </w:tr>
      <w:tr w:rsidR="00EE6B8A" w14:paraId="773973CD" w14:textId="77777777" w:rsidTr="008008B2">
        <w:trPr>
          <w:tblHeader/>
        </w:trPr>
        <w:tc>
          <w:tcPr>
            <w:tcW w:w="2160" w:type="dxa"/>
            <w:tcMar>
              <w:top w:w="43" w:type="dxa"/>
              <w:left w:w="115" w:type="dxa"/>
              <w:bottom w:w="43" w:type="dxa"/>
              <w:right w:w="115" w:type="dxa"/>
            </w:tcMar>
            <w:vAlign w:val="center"/>
          </w:tcPr>
          <w:p w14:paraId="145DFBB5" w14:textId="77777777" w:rsidR="00EE6B8A" w:rsidRPr="00DF65B3" w:rsidRDefault="00EE6B8A" w:rsidP="008008B2">
            <w:pPr>
              <w:jc w:val="center"/>
              <w:rPr>
                <w:rFonts w:ascii="Source Code Pro" w:hAnsi="Source Code Pro"/>
                <w:sz w:val="18"/>
                <w:szCs w:val="18"/>
              </w:rPr>
            </w:pPr>
            <w:bookmarkStart w:id="394" w:name="_c5b5250017e08f61b21c5b86a6dfc2ac"/>
            <w:r w:rsidRPr="00DF65B3">
              <w:rPr>
                <w:rFonts w:ascii="Source Code Pro" w:hAnsi="Source Code Pro"/>
                <w:sz w:val="18"/>
                <w:szCs w:val="18"/>
                <w:lang w:bidi="th-TH"/>
              </w:rPr>
              <w:t>LogoUri</w:t>
            </w:r>
            <w:bookmarkEnd w:id="394"/>
          </w:p>
        </w:tc>
        <w:tc>
          <w:tcPr>
            <w:tcW w:w="1267" w:type="dxa"/>
            <w:tcMar>
              <w:top w:w="43" w:type="dxa"/>
              <w:left w:w="115" w:type="dxa"/>
              <w:bottom w:w="43" w:type="dxa"/>
              <w:right w:w="115" w:type="dxa"/>
            </w:tcMar>
            <w:vAlign w:val="center"/>
          </w:tcPr>
          <w:p w14:paraId="748DFE2E"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65D2A18" w14:textId="77777777" w:rsidR="00EE6B8A" w:rsidRPr="00DF65B3" w:rsidRDefault="00AE6E48" w:rsidP="008008B2">
            <w:pPr>
              <w:jc w:val="center"/>
              <w:rPr>
                <w:rFonts w:ascii="Source Code Pro" w:hAnsi="Source Code Pro"/>
                <w:sz w:val="18"/>
                <w:szCs w:val="18"/>
              </w:rPr>
            </w:pPr>
            <w:hyperlink w:anchor="_9a7b7358074ab2a73a208342ce439aca" w:history="1">
              <w:r w:rsidR="00EE6B8A" w:rsidRPr="00DF65B3">
                <w:rPr>
                  <w:rStyle w:val="Hyperlink"/>
                  <w:rFonts w:ascii="Source Code Pro" w:hAnsi="Source Code Pro"/>
                  <w:sz w:val="18"/>
                  <w:szCs w:val="18"/>
                </w:rPr>
                <w:t>AnnotatedUri</w:t>
              </w:r>
            </w:hyperlink>
          </w:p>
        </w:tc>
        <w:tc>
          <w:tcPr>
            <w:tcW w:w="4680" w:type="dxa"/>
            <w:tcMar>
              <w:top w:w="43" w:type="dxa"/>
              <w:left w:w="115" w:type="dxa"/>
              <w:bottom w:w="43" w:type="dxa"/>
              <w:right w:w="115" w:type="dxa"/>
            </w:tcMar>
            <w:vAlign w:val="center"/>
          </w:tcPr>
          <w:p w14:paraId="3F24861A" w14:textId="77777777" w:rsidR="00EE6B8A" w:rsidRPr="00DF65B3" w:rsidRDefault="00EE6B8A" w:rsidP="008008B2">
            <w:pPr>
              <w:rPr>
                <w:sz w:val="22"/>
              </w:rPr>
            </w:pPr>
            <w:r w:rsidRPr="00DF65B3">
              <w:rPr>
                <w:sz w:val="22"/>
              </w:rPr>
              <w:t>A URI to the party’s graphical logo.</w:t>
            </w:r>
          </w:p>
        </w:tc>
      </w:tr>
      <w:tr w:rsidR="00EE6B8A" w14:paraId="46B9348A" w14:textId="77777777" w:rsidTr="008008B2">
        <w:trPr>
          <w:tblHeader/>
        </w:trPr>
        <w:tc>
          <w:tcPr>
            <w:tcW w:w="2160" w:type="dxa"/>
            <w:tcMar>
              <w:top w:w="43" w:type="dxa"/>
              <w:left w:w="115" w:type="dxa"/>
              <w:bottom w:w="43" w:type="dxa"/>
              <w:right w:w="115" w:type="dxa"/>
            </w:tcMar>
            <w:vAlign w:val="center"/>
          </w:tcPr>
          <w:p w14:paraId="721C6FF0" w14:textId="77777777" w:rsidR="00EE6B8A" w:rsidRPr="00DF65B3" w:rsidRDefault="00EE6B8A" w:rsidP="008008B2">
            <w:pPr>
              <w:jc w:val="center"/>
              <w:rPr>
                <w:rFonts w:ascii="Source Code Pro" w:hAnsi="Source Code Pro"/>
                <w:sz w:val="18"/>
                <w:szCs w:val="18"/>
              </w:rPr>
            </w:pPr>
            <w:bookmarkStart w:id="395" w:name="_28009bf8c01e138dc82de741ee813daf"/>
            <w:r w:rsidRPr="00DF65B3">
              <w:rPr>
                <w:rFonts w:ascii="Source Code Pro" w:hAnsi="Source Code Pro"/>
                <w:sz w:val="18"/>
                <w:szCs w:val="18"/>
                <w:lang w:bidi="th-TH"/>
              </w:rPr>
              <w:t>Name</w:t>
            </w:r>
            <w:bookmarkEnd w:id="395"/>
          </w:p>
        </w:tc>
        <w:tc>
          <w:tcPr>
            <w:tcW w:w="1267" w:type="dxa"/>
            <w:tcMar>
              <w:top w:w="43" w:type="dxa"/>
              <w:left w:w="115" w:type="dxa"/>
              <w:bottom w:w="43" w:type="dxa"/>
              <w:right w:w="115" w:type="dxa"/>
            </w:tcMar>
            <w:vAlign w:val="center"/>
          </w:tcPr>
          <w:p w14:paraId="47FF3CC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5CA879D"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65C16128" w14:textId="77777777" w:rsidR="00EE6B8A" w:rsidRPr="00DF65B3" w:rsidRDefault="00EE6B8A" w:rsidP="008008B2">
            <w:pPr>
              <w:rPr>
                <w:sz w:val="22"/>
              </w:rPr>
            </w:pPr>
            <w:r w:rsidRPr="00DF65B3">
              <w:rPr>
                <w:sz w:val="22"/>
              </w:rPr>
              <w:t>Official full name of the party, e.g., “Republican”; can appear on the ballot.</w:t>
            </w:r>
          </w:p>
        </w:tc>
      </w:tr>
      <w:tr w:rsidR="00EE6B8A" w14:paraId="0E254680" w14:textId="77777777" w:rsidTr="008008B2">
        <w:trPr>
          <w:tblHeader/>
        </w:trPr>
        <w:tc>
          <w:tcPr>
            <w:tcW w:w="2160" w:type="dxa"/>
            <w:tcMar>
              <w:top w:w="43" w:type="dxa"/>
              <w:left w:w="115" w:type="dxa"/>
              <w:bottom w:w="43" w:type="dxa"/>
              <w:right w:w="115" w:type="dxa"/>
            </w:tcMar>
            <w:vAlign w:val="center"/>
          </w:tcPr>
          <w:p w14:paraId="4A21796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96" w:name="_a6c3d59d6b58548613b0da475fb5afc5"/>
            <w:r w:rsidRPr="00DF65B3">
              <w:rPr>
                <w:rFonts w:ascii="Source Code Pro" w:hAnsi="Source Code Pro"/>
                <w:sz w:val="18"/>
                <w:szCs w:val="18"/>
                <w:lang w:bidi="th-TH"/>
              </w:rPr>
              <w:t>PartyScopeGpUnit</w:t>
            </w:r>
            <w:bookmarkEnd w:id="39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13A89FC"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3DCC32CF" w14:textId="77777777" w:rsidR="00EE6B8A" w:rsidRPr="00DF65B3" w:rsidRDefault="00AE6E48" w:rsidP="008008B2">
            <w:pPr>
              <w:jc w:val="center"/>
              <w:rPr>
                <w:rFonts w:ascii="Source Code Pro" w:hAnsi="Source Code Pro"/>
                <w:sz w:val="18"/>
                <w:szCs w:val="18"/>
              </w:rPr>
            </w:pPr>
            <w:hyperlink w:anchor="_a29e70e3d2790a041c955ae842264bbf" w:history="1">
              <w:r w:rsidR="00EE6B8A" w:rsidRPr="00DF65B3">
                <w:rPr>
                  <w:rStyle w:val="Hyperlink"/>
                  <w:rFonts w:ascii="Source Code Pro" w:hAnsi="Source Code Pro"/>
                  <w:sz w:val="18"/>
                  <w:szCs w:val="18"/>
                </w:rPr>
                <w:t>GpUnit</w:t>
              </w:r>
            </w:hyperlink>
          </w:p>
        </w:tc>
        <w:tc>
          <w:tcPr>
            <w:tcW w:w="4680" w:type="dxa"/>
            <w:tcMar>
              <w:top w:w="43" w:type="dxa"/>
              <w:left w:w="115" w:type="dxa"/>
              <w:bottom w:w="43" w:type="dxa"/>
              <w:right w:w="115" w:type="dxa"/>
            </w:tcMar>
            <w:vAlign w:val="center"/>
          </w:tcPr>
          <w:p w14:paraId="5DC5F3C2" w14:textId="77777777" w:rsidR="00EE6B8A" w:rsidRPr="00DF65B3" w:rsidRDefault="00EE6B8A" w:rsidP="008008B2">
            <w:pPr>
              <w:rPr>
                <w:sz w:val="22"/>
              </w:rPr>
            </w:pPr>
            <w:r w:rsidRPr="00DF65B3">
              <w:rPr>
                <w:sz w:val="22"/>
              </w:rPr>
              <w:t>The GpUnit(s) the party operates in or the top-most GpUnit.</w:t>
            </w:r>
          </w:p>
        </w:tc>
      </w:tr>
      <w:tr w:rsidR="00EE6B8A" w14:paraId="1FCCDB0B" w14:textId="77777777" w:rsidTr="008008B2">
        <w:trPr>
          <w:tblHeader/>
        </w:trPr>
        <w:tc>
          <w:tcPr>
            <w:tcW w:w="2160" w:type="dxa"/>
            <w:tcMar>
              <w:top w:w="43" w:type="dxa"/>
              <w:left w:w="115" w:type="dxa"/>
              <w:bottom w:w="43" w:type="dxa"/>
              <w:right w:w="115" w:type="dxa"/>
            </w:tcMar>
            <w:vAlign w:val="center"/>
          </w:tcPr>
          <w:p w14:paraId="470E5AFD" w14:textId="77777777" w:rsidR="00EE6B8A" w:rsidRPr="00DF65B3" w:rsidRDefault="00EE6B8A" w:rsidP="008008B2">
            <w:pPr>
              <w:jc w:val="center"/>
              <w:rPr>
                <w:rFonts w:ascii="Source Code Pro" w:hAnsi="Source Code Pro"/>
                <w:sz w:val="18"/>
                <w:szCs w:val="18"/>
              </w:rPr>
            </w:pPr>
            <w:bookmarkStart w:id="397" w:name="_b767fd4c8aafbd9ebd6ee21ff34e23e4"/>
            <w:r w:rsidRPr="00DF65B3">
              <w:rPr>
                <w:rFonts w:ascii="Source Code Pro" w:hAnsi="Source Code Pro"/>
                <w:sz w:val="18"/>
                <w:szCs w:val="18"/>
                <w:lang w:bidi="th-TH"/>
              </w:rPr>
              <w:t>Slogan</w:t>
            </w:r>
            <w:bookmarkEnd w:id="397"/>
          </w:p>
        </w:tc>
        <w:tc>
          <w:tcPr>
            <w:tcW w:w="1267" w:type="dxa"/>
            <w:tcMar>
              <w:top w:w="43" w:type="dxa"/>
              <w:left w:w="115" w:type="dxa"/>
              <w:bottom w:w="43" w:type="dxa"/>
              <w:right w:w="115" w:type="dxa"/>
            </w:tcMar>
            <w:vAlign w:val="center"/>
          </w:tcPr>
          <w:p w14:paraId="0CC5887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111B818"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6FD02949" w14:textId="77777777" w:rsidR="00EE6B8A" w:rsidRPr="00DF65B3" w:rsidRDefault="00EE6B8A" w:rsidP="008008B2">
            <w:pPr>
              <w:rPr>
                <w:sz w:val="22"/>
              </w:rPr>
            </w:pPr>
            <w:r w:rsidRPr="00DF65B3">
              <w:rPr>
                <w:sz w:val="22"/>
              </w:rPr>
              <w:t>The slogan or motto used by a political party.</w:t>
            </w:r>
          </w:p>
        </w:tc>
      </w:tr>
    </w:tbl>
    <w:p w14:paraId="10FC02DA" w14:textId="77777777" w:rsidR="00EE6B8A" w:rsidRDefault="00EE6B8A" w:rsidP="00EE6B8A">
      <w:r>
        <w:br w:type="page"/>
      </w:r>
    </w:p>
    <w:p w14:paraId="2F060E1C" w14:textId="77777777" w:rsidR="00EE6B8A" w:rsidRDefault="00EE6B8A" w:rsidP="00EE6B8A">
      <w:pPr>
        <w:pStyle w:val="Heading2"/>
        <w:numPr>
          <w:ilvl w:val="1"/>
          <w:numId w:val="15"/>
        </w:numPr>
      </w:pPr>
      <w:bookmarkStart w:id="398" w:name="_Toc115351030"/>
      <w:r>
        <w:lastRenderedPageBreak/>
        <w:t xml:space="preserve">Class </w:t>
      </w:r>
      <w:bookmarkStart w:id="399" w:name="_98986e259813d5207c2a8a738e5f55b3"/>
      <w:r>
        <w:t>Coalition</w:t>
      </w:r>
      <w:bookmarkEnd w:id="399"/>
      <w:bookmarkEnd w:id="398"/>
    </w:p>
    <w:p w14:paraId="16580265" w14:textId="77777777" w:rsidR="00EE6B8A" w:rsidRDefault="00EE6B8A" w:rsidP="00EE6B8A">
      <w:r>
        <w:t xml:space="preserve">For defining a coalition, i.e., a collection of parties organized for the purpose of endorsing a candidate in a contest. It inherits the properties of </w:t>
      </w:r>
      <w:hyperlink w:anchor="_60c75e2f1356d755ab957150b81dba9c" w:history="1">
        <w:r>
          <w:rPr>
            <w:color w:val="0000FF"/>
            <w:u w:val="single"/>
          </w:rPr>
          <w:t>Party</w:t>
        </w:r>
      </w:hyperlink>
      <w:r>
        <w:t>.</w:t>
      </w:r>
    </w:p>
    <w:p w14:paraId="49609556" w14:textId="77777777" w:rsidR="00EE6B8A" w:rsidRDefault="00EE6B8A" w:rsidP="00EE6B8A">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194DEA5F" w14:textId="77777777" w:rsidR="00EE6B8A" w:rsidRDefault="00EE6B8A" w:rsidP="00EE6B8A">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5D250817" w14:textId="77777777" w:rsidR="00EE6B8A" w:rsidRDefault="00EE6B8A" w:rsidP="00EE6B8A">
      <w:pPr>
        <w:spacing w:before="60" w:after="60"/>
      </w:pPr>
    </w:p>
    <w:p w14:paraId="70B4426E" w14:textId="77777777" w:rsidR="00EE6B8A" w:rsidRDefault="00EE6B8A" w:rsidP="00EE6B8A">
      <w:pPr>
        <w:ind w:left="360"/>
        <w:jc w:val="center"/>
      </w:pPr>
      <w:r>
        <w:rPr>
          <w:noProof/>
        </w:rPr>
        <w:drawing>
          <wp:inline distT="0" distB="0" distL="0" distR="0" wp14:anchorId="6F83DC0F" wp14:editId="309E238F">
            <wp:extent cx="1358900" cy="1270000"/>
            <wp:effectExtent l="0" t="0" r="0" b="0"/>
            <wp:docPr id="84"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93501610.png"/>
                    <pic:cNvPicPr/>
                  </pic:nvPicPr>
                  <pic:blipFill>
                    <a:blip r:embed="rId135"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1358900" cy="1270000"/>
                    </a:xfrm>
                    <a:prstGeom prst="rect">
                      <a:avLst/>
                    </a:prstGeom>
                  </pic:spPr>
                </pic:pic>
              </a:graphicData>
            </a:graphic>
          </wp:inline>
        </w:drawing>
      </w:r>
    </w:p>
    <w:p w14:paraId="4E655B4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Coalition</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67355E79"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16B095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252D71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F12E1A0"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266A78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FF9A63B" w14:textId="77777777" w:rsidTr="008008B2">
        <w:trPr>
          <w:tblHeader/>
        </w:trPr>
        <w:tc>
          <w:tcPr>
            <w:tcW w:w="2160" w:type="dxa"/>
            <w:tcMar>
              <w:top w:w="43" w:type="dxa"/>
              <w:left w:w="115" w:type="dxa"/>
              <w:bottom w:w="43" w:type="dxa"/>
              <w:right w:w="115" w:type="dxa"/>
            </w:tcMar>
            <w:vAlign w:val="center"/>
          </w:tcPr>
          <w:p w14:paraId="05763AF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0" w:name="_a3d9b1eb0cc9f443aa93e85d77af6c0b"/>
            <w:r w:rsidRPr="00DF65B3">
              <w:rPr>
                <w:rFonts w:ascii="Source Code Pro" w:hAnsi="Source Code Pro"/>
                <w:sz w:val="18"/>
                <w:szCs w:val="18"/>
                <w:lang w:bidi="th-TH"/>
              </w:rPr>
              <w:t>Contest</w:t>
            </w:r>
            <w:bookmarkEnd w:id="40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3C13554"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627AD4F" w14:textId="77777777" w:rsidR="00EE6B8A" w:rsidRPr="00DF65B3" w:rsidRDefault="00AE6E48"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7B3088B6" w14:textId="77777777" w:rsidR="00EE6B8A" w:rsidRPr="00DF65B3" w:rsidRDefault="00EE6B8A" w:rsidP="008008B2">
            <w:pPr>
              <w:rPr>
                <w:sz w:val="22"/>
              </w:rPr>
            </w:pPr>
            <w:r w:rsidRPr="00DF65B3">
              <w:rPr>
                <w:sz w:val="22"/>
              </w:rPr>
              <w:t>For associating contests with the coalition.</w:t>
            </w:r>
          </w:p>
        </w:tc>
      </w:tr>
      <w:tr w:rsidR="00EE6B8A" w14:paraId="294C002D" w14:textId="77777777" w:rsidTr="008008B2">
        <w:trPr>
          <w:tblHeader/>
        </w:trPr>
        <w:tc>
          <w:tcPr>
            <w:tcW w:w="2160" w:type="dxa"/>
            <w:tcMar>
              <w:top w:w="43" w:type="dxa"/>
              <w:left w:w="115" w:type="dxa"/>
              <w:bottom w:w="43" w:type="dxa"/>
              <w:right w:w="115" w:type="dxa"/>
            </w:tcMar>
            <w:vAlign w:val="center"/>
          </w:tcPr>
          <w:p w14:paraId="776ADF8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1" w:name="_2307ccb55dfab36afdb7ce61f993af5a"/>
            <w:r w:rsidRPr="00DF65B3">
              <w:rPr>
                <w:rFonts w:ascii="Source Code Pro" w:hAnsi="Source Code Pro"/>
                <w:sz w:val="18"/>
                <w:szCs w:val="18"/>
                <w:lang w:bidi="th-TH"/>
              </w:rPr>
              <w:t>Party</w:t>
            </w:r>
            <w:bookmarkEnd w:id="40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A0D28EF"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45E84758"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7B05D1BC" w14:textId="77777777" w:rsidR="00EE6B8A" w:rsidRPr="00DF65B3" w:rsidRDefault="00EE6B8A" w:rsidP="008008B2">
            <w:pPr>
              <w:rPr>
                <w:sz w:val="22"/>
              </w:rPr>
            </w:pPr>
            <w:r w:rsidRPr="00DF65B3">
              <w:rPr>
                <w:sz w:val="22"/>
              </w:rPr>
              <w:t>For associating parties with the coalition.</w:t>
            </w:r>
          </w:p>
        </w:tc>
      </w:tr>
    </w:tbl>
    <w:p w14:paraId="63AF80F5" w14:textId="77777777" w:rsidR="00EE6B8A" w:rsidRDefault="00EE6B8A" w:rsidP="00EE6B8A">
      <w:r>
        <w:br/>
      </w:r>
    </w:p>
    <w:p w14:paraId="5EF32333" w14:textId="77777777" w:rsidR="00EE6B8A" w:rsidRDefault="00EE6B8A" w:rsidP="00EE6B8A">
      <w:r>
        <w:br/>
      </w:r>
    </w:p>
    <w:p w14:paraId="309A4075" w14:textId="77777777" w:rsidR="00EE6B8A" w:rsidRDefault="00EE6B8A" w:rsidP="00EE6B8A">
      <w:r>
        <w:br w:type="page"/>
      </w:r>
    </w:p>
    <w:p w14:paraId="28A795AF" w14:textId="77777777" w:rsidR="00EE6B8A" w:rsidRDefault="00EE6B8A" w:rsidP="00EE6B8A">
      <w:pPr>
        <w:pStyle w:val="Heading2"/>
        <w:numPr>
          <w:ilvl w:val="1"/>
          <w:numId w:val="15"/>
        </w:numPr>
      </w:pPr>
      <w:bookmarkStart w:id="402" w:name="_Toc115351031"/>
      <w:r>
        <w:lastRenderedPageBreak/>
        <w:t xml:space="preserve">Class </w:t>
      </w:r>
      <w:bookmarkStart w:id="403" w:name="_e1c6eed16c9c85f43d22cf42057b2ef6"/>
      <w:r>
        <w:t>PartyRegistration</w:t>
      </w:r>
      <w:bookmarkEnd w:id="403"/>
      <w:bookmarkEnd w:id="402"/>
    </w:p>
    <w:p w14:paraId="4026117F" w14:textId="77777777" w:rsidR="00EE6B8A" w:rsidRDefault="00EE6B8A" w:rsidP="00EE6B8A">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r>
          <w:rPr>
            <w:color w:val="0000FF"/>
            <w:u w:val="single"/>
          </w:rPr>
          <w:t>GpUnit</w:t>
        </w:r>
      </w:hyperlink>
      <w:r>
        <w:t>.</w:t>
      </w:r>
    </w:p>
    <w:p w14:paraId="0F7A1473" w14:textId="77777777" w:rsidR="00EE6B8A" w:rsidRDefault="00EE6B8A" w:rsidP="00EE6B8A">
      <w:pPr>
        <w:spacing w:before="60" w:after="60"/>
      </w:pPr>
    </w:p>
    <w:p w14:paraId="596F350D" w14:textId="77777777" w:rsidR="00EE6B8A" w:rsidRDefault="00EE6B8A" w:rsidP="00EE6B8A">
      <w:pPr>
        <w:ind w:left="360"/>
        <w:jc w:val="center"/>
      </w:pPr>
      <w:r>
        <w:rPr>
          <w:noProof/>
        </w:rPr>
        <w:drawing>
          <wp:inline distT="0" distB="0" distL="0" distR="0" wp14:anchorId="3DC70562" wp14:editId="172651AD">
            <wp:extent cx="1879600" cy="901700"/>
            <wp:effectExtent l="0" t="0" r="0" b="0"/>
            <wp:docPr id="86"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95233445.png"/>
                    <pic:cNvPicPr/>
                  </pic:nvPicPr>
                  <pic:blipFill>
                    <a:blip r:embed="rId137"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879600" cy="901700"/>
                    </a:xfrm>
                    <a:prstGeom prst="rect">
                      <a:avLst/>
                    </a:prstGeom>
                  </pic:spPr>
                </pic:pic>
              </a:graphicData>
            </a:graphic>
          </wp:inline>
        </w:drawing>
      </w:r>
    </w:p>
    <w:p w14:paraId="1A53132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PartyRegistration</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A16BDB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013B54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F1E88B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1707EA0"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3B6779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52CC8885" w14:textId="77777777" w:rsidTr="008008B2">
        <w:trPr>
          <w:tblHeader/>
        </w:trPr>
        <w:tc>
          <w:tcPr>
            <w:tcW w:w="2160" w:type="dxa"/>
            <w:tcMar>
              <w:top w:w="43" w:type="dxa"/>
              <w:left w:w="115" w:type="dxa"/>
              <w:bottom w:w="43" w:type="dxa"/>
              <w:right w:w="115" w:type="dxa"/>
            </w:tcMar>
            <w:vAlign w:val="center"/>
          </w:tcPr>
          <w:p w14:paraId="1578D1A7" w14:textId="77777777" w:rsidR="00EE6B8A" w:rsidRPr="00DF65B3" w:rsidRDefault="00EE6B8A" w:rsidP="008008B2">
            <w:pPr>
              <w:jc w:val="center"/>
              <w:rPr>
                <w:rFonts w:ascii="Source Code Pro" w:hAnsi="Source Code Pro"/>
                <w:sz w:val="18"/>
                <w:szCs w:val="18"/>
              </w:rPr>
            </w:pPr>
            <w:bookmarkStart w:id="404" w:name="_a3ad9b422341dc66c72d1248f63f6ce0"/>
            <w:r w:rsidRPr="00DF65B3">
              <w:rPr>
                <w:rFonts w:ascii="Source Code Pro" w:hAnsi="Source Code Pro"/>
                <w:sz w:val="18"/>
                <w:szCs w:val="18"/>
                <w:lang w:bidi="th-TH"/>
              </w:rPr>
              <w:t>Count</w:t>
            </w:r>
            <w:bookmarkEnd w:id="404"/>
          </w:p>
        </w:tc>
        <w:tc>
          <w:tcPr>
            <w:tcW w:w="1267" w:type="dxa"/>
            <w:tcMar>
              <w:top w:w="43" w:type="dxa"/>
              <w:left w:w="115" w:type="dxa"/>
              <w:bottom w:w="43" w:type="dxa"/>
              <w:right w:w="115" w:type="dxa"/>
            </w:tcMar>
            <w:vAlign w:val="center"/>
          </w:tcPr>
          <w:p w14:paraId="570FA1A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DBA318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3B0BE7E8" w14:textId="77777777" w:rsidR="00EE6B8A" w:rsidRPr="00DF65B3" w:rsidRDefault="00EE6B8A" w:rsidP="008008B2">
            <w:pPr>
              <w:rPr>
                <w:sz w:val="22"/>
              </w:rPr>
            </w:pPr>
            <w:r w:rsidRPr="00DF65B3">
              <w:rPr>
                <w:sz w:val="22"/>
              </w:rPr>
              <w:t>A count for tracking the number of registered voters.</w:t>
            </w:r>
          </w:p>
        </w:tc>
      </w:tr>
      <w:tr w:rsidR="00EE6B8A" w14:paraId="08499375" w14:textId="77777777" w:rsidTr="008008B2">
        <w:trPr>
          <w:tblHeader/>
        </w:trPr>
        <w:tc>
          <w:tcPr>
            <w:tcW w:w="2160" w:type="dxa"/>
            <w:tcMar>
              <w:top w:w="43" w:type="dxa"/>
              <w:left w:w="115" w:type="dxa"/>
              <w:bottom w:w="43" w:type="dxa"/>
              <w:right w:w="115" w:type="dxa"/>
            </w:tcMar>
            <w:vAlign w:val="center"/>
          </w:tcPr>
          <w:p w14:paraId="0B9E3CF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5" w:name="_015e010f78fef5225450b77493e27ac0"/>
            <w:r w:rsidRPr="00DF65B3">
              <w:rPr>
                <w:rFonts w:ascii="Source Code Pro" w:hAnsi="Source Code Pro"/>
                <w:sz w:val="18"/>
                <w:szCs w:val="18"/>
                <w:lang w:bidi="th-TH"/>
              </w:rPr>
              <w:t>Party</w:t>
            </w:r>
            <w:bookmarkEnd w:id="40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095CA16"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D769F96"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6AD4FF0D" w14:textId="77777777" w:rsidR="00EE6B8A" w:rsidRDefault="00EE6B8A" w:rsidP="008008B2">
            <w:r>
              <w:t xml:space="preserve">Link to a </w:t>
            </w:r>
            <w:hyperlink w:anchor="_60c75e2f1356d755ab957150b81dba9c" w:history="1">
              <w:r>
                <w:rPr>
                  <w:color w:val="0000FF"/>
                  <w:u w:val="single"/>
                </w:rPr>
                <w:t>Party</w:t>
              </w:r>
            </w:hyperlink>
            <w:r>
              <w:t xml:space="preserve"> instance. For associating a political party.</w:t>
            </w:r>
          </w:p>
        </w:tc>
      </w:tr>
    </w:tbl>
    <w:p w14:paraId="09AA9B31" w14:textId="77777777" w:rsidR="00EE6B8A" w:rsidRDefault="00EE6B8A" w:rsidP="00EE6B8A">
      <w:r>
        <w:br/>
      </w:r>
    </w:p>
    <w:p w14:paraId="7110564D" w14:textId="77777777" w:rsidR="00EE6B8A" w:rsidRDefault="00EE6B8A" w:rsidP="00EE6B8A">
      <w:r>
        <w:br/>
      </w:r>
    </w:p>
    <w:p w14:paraId="1ACBCE52" w14:textId="77777777" w:rsidR="00EE6B8A" w:rsidRDefault="00EE6B8A" w:rsidP="00EE6B8A">
      <w:r>
        <w:br w:type="page"/>
      </w:r>
    </w:p>
    <w:p w14:paraId="17B6ED7E" w14:textId="77777777" w:rsidR="00EE6B8A" w:rsidRDefault="00EE6B8A" w:rsidP="00EE6B8A">
      <w:pPr>
        <w:pStyle w:val="Heading2"/>
        <w:numPr>
          <w:ilvl w:val="1"/>
          <w:numId w:val="15"/>
        </w:numPr>
      </w:pPr>
      <w:bookmarkStart w:id="406" w:name="_Toc115351032"/>
      <w:r>
        <w:lastRenderedPageBreak/>
        <w:t xml:space="preserve">Class </w:t>
      </w:r>
      <w:bookmarkStart w:id="407" w:name="_ea0be63930a3ecf78acb80cd3b99debe"/>
      <w:r>
        <w:t>Person</w:t>
      </w:r>
      <w:bookmarkEnd w:id="407"/>
      <w:bookmarkEnd w:id="406"/>
    </w:p>
    <w:p w14:paraId="5FC1BC1C" w14:textId="77777777" w:rsidR="00EE6B8A" w:rsidRDefault="00EE6B8A" w:rsidP="00EE6B8A">
      <w:r>
        <w:t xml:space="preserve">For defining information about a person; the person may be a candidate, election official, authority for a reporting unit, etc. </w:t>
      </w:r>
      <w:hyperlink w:anchor="_cf64be6983914d22ee54de4897f20209" w:history="1">
        <w:r>
          <w:rPr>
            <w:color w:val="0000FF"/>
            <w:u w:val="single"/>
          </w:rPr>
          <w:t>BallotDefinition</w:t>
        </w:r>
      </w:hyperlink>
      <w:r>
        <w:t xml:space="preserve"> includes Person. </w:t>
      </w:r>
      <w:hyperlink w:anchor="_2870bfbb9e49ff7ebb882a9658341922" w:history="1">
        <w:r>
          <w:rPr>
            <w:color w:val="0000FF"/>
            <w:u w:val="single"/>
          </w:rPr>
          <w:t>Candidate</w:t>
        </w:r>
      </w:hyperlink>
      <w:r>
        <w:t xml:space="preserve">, </w:t>
      </w:r>
      <w:hyperlink w:anchor="_90f6ba823b9e77e1b78d8381821fa8bf" w:history="1">
        <w:r>
          <w:rPr>
            <w:color w:val="0000FF"/>
            <w:u w:val="single"/>
          </w:rPr>
          <w:t>ElectionAdministration</w:t>
        </w:r>
      </w:hyperlink>
      <w:r>
        <w:t xml:space="preserve"> and</w:t>
      </w:r>
    </w:p>
    <w:p w14:paraId="265A6700" w14:textId="77777777" w:rsidR="00EE6B8A" w:rsidRDefault="00AE6E48" w:rsidP="00EE6B8A">
      <w:hyperlink w:anchor="_a29e70e3d2790a041c955ae842264bbf" w:history="1">
        <w:r w:rsidR="00EE6B8A">
          <w:rPr>
            <w:color w:val="0000FF"/>
            <w:u w:val="single"/>
          </w:rPr>
          <w:t>GpUnit</w:t>
        </w:r>
      </w:hyperlink>
      <w:r w:rsidR="00EE6B8A">
        <w:t xml:space="preserve"> references Person. Person optionally references </w:t>
      </w:r>
      <w:hyperlink w:anchor="_7ec1159819549f24c6b19265a256daf7" w:history="1">
        <w:r w:rsidR="00EE6B8A">
          <w:rPr>
            <w:color w:val="0000FF"/>
            <w:u w:val="single"/>
          </w:rPr>
          <w:t>ContactInformation</w:t>
        </w:r>
      </w:hyperlink>
      <w:r w:rsidR="00EE6B8A">
        <w:t xml:space="preserve"> for associating contact information.</w:t>
      </w:r>
    </w:p>
    <w:p w14:paraId="752E22E5" w14:textId="77777777" w:rsidR="00EE6B8A" w:rsidRDefault="00EE6B8A" w:rsidP="00EE6B8A">
      <w:r>
        <w:t>Multiple occurrences of the MiddleName attribute can be used as needed, e.g., for names such as “John Andrew Winston Smith”.</w:t>
      </w:r>
    </w:p>
    <w:p w14:paraId="05FD985E" w14:textId="77777777" w:rsidR="00EE6B8A" w:rsidRDefault="00EE6B8A" w:rsidP="00EE6B8A">
      <w:pPr>
        <w:spacing w:before="60" w:after="60"/>
      </w:pPr>
    </w:p>
    <w:p w14:paraId="6CCAF449" w14:textId="77777777" w:rsidR="00EE6B8A" w:rsidRDefault="00EE6B8A" w:rsidP="00EE6B8A">
      <w:pPr>
        <w:ind w:left="360"/>
        <w:jc w:val="center"/>
      </w:pPr>
      <w:r>
        <w:rPr>
          <w:noProof/>
        </w:rPr>
        <w:drawing>
          <wp:inline distT="0" distB="0" distL="0" distR="0" wp14:anchorId="341821DB" wp14:editId="1CD79764">
            <wp:extent cx="3365500" cy="2870200"/>
            <wp:effectExtent l="0" t="0" r="0" b="0"/>
            <wp:docPr id="77"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563881740.png"/>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3365500" cy="2870200"/>
                    </a:xfrm>
                    <a:prstGeom prst="rect">
                      <a:avLst/>
                    </a:prstGeom>
                  </pic:spPr>
                </pic:pic>
              </a:graphicData>
            </a:graphic>
          </wp:inline>
        </w:drawing>
      </w:r>
    </w:p>
    <w:p w14:paraId="410A7FD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Person</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00AA9562"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AD652F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B397FA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7E242A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E2370C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8406343" w14:textId="77777777" w:rsidTr="008008B2">
        <w:trPr>
          <w:tblHeader/>
        </w:trPr>
        <w:tc>
          <w:tcPr>
            <w:tcW w:w="2160" w:type="dxa"/>
            <w:tcMar>
              <w:top w:w="43" w:type="dxa"/>
              <w:left w:w="115" w:type="dxa"/>
              <w:bottom w:w="43" w:type="dxa"/>
              <w:right w:w="115" w:type="dxa"/>
            </w:tcMar>
            <w:vAlign w:val="center"/>
          </w:tcPr>
          <w:p w14:paraId="2B31733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8" w:name="_157dc09df78dfee445877d550a66488c"/>
            <w:r w:rsidRPr="00DF65B3">
              <w:rPr>
                <w:rFonts w:ascii="Source Code Pro" w:hAnsi="Source Code Pro"/>
                <w:sz w:val="18"/>
                <w:szCs w:val="18"/>
                <w:lang w:bidi="th-TH"/>
              </w:rPr>
              <w:t>ContactInformation</w:t>
            </w:r>
            <w:bookmarkEnd w:id="40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31E020A"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140FEAE" w14:textId="77777777" w:rsidR="00EE6B8A" w:rsidRPr="00DF65B3" w:rsidRDefault="00AE6E48" w:rsidP="008008B2">
            <w:pPr>
              <w:jc w:val="center"/>
              <w:rPr>
                <w:rFonts w:ascii="Source Code Pro" w:hAnsi="Source Code Pro"/>
                <w:sz w:val="18"/>
                <w:szCs w:val="18"/>
              </w:rPr>
            </w:pPr>
            <w:hyperlink w:anchor="_7ec1159819549f24c6b19265a256daf7" w:history="1">
              <w:r w:rsidR="00EE6B8A" w:rsidRPr="00DF65B3">
                <w:rPr>
                  <w:rStyle w:val="Hyperlink"/>
                  <w:rFonts w:ascii="Source Code Pro" w:hAnsi="Source Code Pro"/>
                  <w:sz w:val="18"/>
                  <w:szCs w:val="18"/>
                </w:rPr>
                <w:t>ContactInformation</w:t>
              </w:r>
            </w:hyperlink>
          </w:p>
        </w:tc>
        <w:tc>
          <w:tcPr>
            <w:tcW w:w="4680" w:type="dxa"/>
            <w:tcMar>
              <w:top w:w="43" w:type="dxa"/>
              <w:left w:w="115" w:type="dxa"/>
              <w:bottom w:w="43" w:type="dxa"/>
              <w:right w:w="115" w:type="dxa"/>
            </w:tcMar>
            <w:vAlign w:val="center"/>
          </w:tcPr>
          <w:p w14:paraId="45772E84" w14:textId="77777777" w:rsidR="00EE6B8A" w:rsidRPr="00DF65B3" w:rsidRDefault="00EE6B8A" w:rsidP="008008B2">
            <w:pPr>
              <w:rPr>
                <w:sz w:val="22"/>
              </w:rPr>
            </w:pPr>
            <w:r w:rsidRPr="00DF65B3">
              <w:rPr>
                <w:sz w:val="22"/>
              </w:rPr>
              <w:t>For associating contact information with the person.</w:t>
            </w:r>
          </w:p>
        </w:tc>
      </w:tr>
      <w:tr w:rsidR="00EE6B8A" w14:paraId="3D7E4CA0" w14:textId="77777777" w:rsidTr="008008B2">
        <w:trPr>
          <w:tblHeader/>
        </w:trPr>
        <w:tc>
          <w:tcPr>
            <w:tcW w:w="2160" w:type="dxa"/>
            <w:tcMar>
              <w:top w:w="43" w:type="dxa"/>
              <w:left w:w="115" w:type="dxa"/>
              <w:bottom w:w="43" w:type="dxa"/>
              <w:right w:w="115" w:type="dxa"/>
            </w:tcMar>
            <w:vAlign w:val="center"/>
          </w:tcPr>
          <w:p w14:paraId="292CA4A2" w14:textId="77777777" w:rsidR="00EE6B8A" w:rsidRPr="00DF65B3" w:rsidRDefault="00EE6B8A" w:rsidP="008008B2">
            <w:pPr>
              <w:jc w:val="center"/>
              <w:rPr>
                <w:rFonts w:ascii="Source Code Pro" w:hAnsi="Source Code Pro"/>
                <w:sz w:val="18"/>
                <w:szCs w:val="18"/>
              </w:rPr>
            </w:pPr>
            <w:bookmarkStart w:id="409" w:name="_1bec722c424f79e7e2b7be8701b231a0"/>
            <w:r w:rsidRPr="00DF65B3">
              <w:rPr>
                <w:rFonts w:ascii="Source Code Pro" w:hAnsi="Source Code Pro"/>
                <w:sz w:val="18"/>
                <w:szCs w:val="18"/>
                <w:lang w:bidi="th-TH"/>
              </w:rPr>
              <w:t>DateOfBirth</w:t>
            </w:r>
            <w:bookmarkEnd w:id="409"/>
          </w:p>
        </w:tc>
        <w:tc>
          <w:tcPr>
            <w:tcW w:w="1267" w:type="dxa"/>
            <w:tcMar>
              <w:top w:w="43" w:type="dxa"/>
              <w:left w:w="115" w:type="dxa"/>
              <w:bottom w:w="43" w:type="dxa"/>
              <w:right w:w="115" w:type="dxa"/>
            </w:tcMar>
            <w:vAlign w:val="center"/>
          </w:tcPr>
          <w:p w14:paraId="30B4A38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CF2799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1D2F5FE3" w14:textId="77777777" w:rsidR="00EE6B8A" w:rsidRPr="00DF65B3" w:rsidRDefault="00EE6B8A" w:rsidP="008008B2">
            <w:pPr>
              <w:rPr>
                <w:sz w:val="22"/>
              </w:rPr>
            </w:pPr>
            <w:r w:rsidRPr="00DF65B3">
              <w:rPr>
                <w:sz w:val="22"/>
              </w:rPr>
              <w:t>Person’s date of birth.</w:t>
            </w:r>
          </w:p>
        </w:tc>
      </w:tr>
      <w:tr w:rsidR="00EE6B8A" w14:paraId="7D953009" w14:textId="77777777" w:rsidTr="008008B2">
        <w:trPr>
          <w:tblHeader/>
        </w:trPr>
        <w:tc>
          <w:tcPr>
            <w:tcW w:w="2160" w:type="dxa"/>
            <w:tcMar>
              <w:top w:w="43" w:type="dxa"/>
              <w:left w:w="115" w:type="dxa"/>
              <w:bottom w:w="43" w:type="dxa"/>
              <w:right w:w="115" w:type="dxa"/>
            </w:tcMar>
            <w:vAlign w:val="center"/>
          </w:tcPr>
          <w:p w14:paraId="314E62B4" w14:textId="77777777" w:rsidR="00EE6B8A" w:rsidRPr="00DF65B3" w:rsidRDefault="00EE6B8A" w:rsidP="008008B2">
            <w:pPr>
              <w:jc w:val="center"/>
              <w:rPr>
                <w:rFonts w:ascii="Source Code Pro" w:hAnsi="Source Code Pro"/>
                <w:sz w:val="18"/>
                <w:szCs w:val="18"/>
              </w:rPr>
            </w:pPr>
            <w:bookmarkStart w:id="410" w:name="_f2689322b6584c9afe1f8adb00697968"/>
            <w:r w:rsidRPr="00DF65B3">
              <w:rPr>
                <w:rFonts w:ascii="Source Code Pro" w:hAnsi="Source Code Pro"/>
                <w:sz w:val="18"/>
                <w:szCs w:val="18"/>
                <w:lang w:bidi="th-TH"/>
              </w:rPr>
              <w:t>ExternalIdentifier</w:t>
            </w:r>
            <w:bookmarkEnd w:id="410"/>
          </w:p>
        </w:tc>
        <w:tc>
          <w:tcPr>
            <w:tcW w:w="1267" w:type="dxa"/>
            <w:tcMar>
              <w:top w:w="43" w:type="dxa"/>
              <w:left w:w="115" w:type="dxa"/>
              <w:bottom w:w="43" w:type="dxa"/>
              <w:right w:w="115" w:type="dxa"/>
            </w:tcMar>
            <w:vAlign w:val="center"/>
          </w:tcPr>
          <w:p w14:paraId="272D5F4B"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12AD9A2A" w14:textId="77777777" w:rsidR="00EE6B8A" w:rsidRPr="00DF65B3" w:rsidRDefault="00AE6E48" w:rsidP="008008B2">
            <w:pPr>
              <w:jc w:val="center"/>
              <w:rPr>
                <w:rFonts w:ascii="Source Code Pro" w:hAnsi="Source Code Pro"/>
                <w:sz w:val="18"/>
                <w:szCs w:val="18"/>
              </w:rPr>
            </w:pPr>
            <w:hyperlink w:anchor="_52d6a0e670f290686c62131b142df879" w:history="1">
              <w:r w:rsidR="00EE6B8A" w:rsidRPr="00DF65B3">
                <w:rPr>
                  <w:rStyle w:val="Hyperlink"/>
                  <w:rFonts w:ascii="Source Code Pro" w:hAnsi="Source Code Pro"/>
                  <w:sz w:val="18"/>
                  <w:szCs w:val="18"/>
                </w:rPr>
                <w:t>ExternalIdentifier</w:t>
              </w:r>
            </w:hyperlink>
          </w:p>
        </w:tc>
        <w:tc>
          <w:tcPr>
            <w:tcW w:w="4680" w:type="dxa"/>
            <w:tcMar>
              <w:top w:w="43" w:type="dxa"/>
              <w:left w:w="115" w:type="dxa"/>
              <w:bottom w:w="43" w:type="dxa"/>
              <w:right w:w="115" w:type="dxa"/>
            </w:tcMar>
            <w:vAlign w:val="center"/>
          </w:tcPr>
          <w:p w14:paraId="28FFEF89" w14:textId="77777777" w:rsidR="00EE6B8A" w:rsidRPr="00DF65B3" w:rsidRDefault="00EE6B8A" w:rsidP="008008B2">
            <w:pPr>
              <w:rPr>
                <w:sz w:val="22"/>
              </w:rPr>
            </w:pPr>
            <w:r w:rsidRPr="00DF65B3">
              <w:rPr>
                <w:sz w:val="22"/>
              </w:rPr>
              <w:t>For associating IDs with the person.</w:t>
            </w:r>
          </w:p>
        </w:tc>
      </w:tr>
      <w:tr w:rsidR="00EE6B8A" w14:paraId="54169856" w14:textId="77777777" w:rsidTr="008008B2">
        <w:trPr>
          <w:tblHeader/>
        </w:trPr>
        <w:tc>
          <w:tcPr>
            <w:tcW w:w="2160" w:type="dxa"/>
            <w:tcMar>
              <w:top w:w="43" w:type="dxa"/>
              <w:left w:w="115" w:type="dxa"/>
              <w:bottom w:w="43" w:type="dxa"/>
              <w:right w:w="115" w:type="dxa"/>
            </w:tcMar>
            <w:vAlign w:val="center"/>
          </w:tcPr>
          <w:p w14:paraId="5F60BE3B" w14:textId="77777777" w:rsidR="00EE6B8A" w:rsidRPr="00DF65B3" w:rsidRDefault="00EE6B8A" w:rsidP="008008B2">
            <w:pPr>
              <w:jc w:val="center"/>
              <w:rPr>
                <w:rFonts w:ascii="Source Code Pro" w:hAnsi="Source Code Pro"/>
                <w:sz w:val="18"/>
                <w:szCs w:val="18"/>
              </w:rPr>
            </w:pPr>
            <w:bookmarkStart w:id="411" w:name="_d349caecc90adbaed25fa810dcc4e9c6"/>
            <w:r w:rsidRPr="00DF65B3">
              <w:rPr>
                <w:rFonts w:ascii="Source Code Pro" w:hAnsi="Source Code Pro"/>
                <w:sz w:val="18"/>
                <w:szCs w:val="18"/>
                <w:lang w:bidi="th-TH"/>
              </w:rPr>
              <w:t>FirstName</w:t>
            </w:r>
            <w:bookmarkEnd w:id="411"/>
          </w:p>
        </w:tc>
        <w:tc>
          <w:tcPr>
            <w:tcW w:w="1267" w:type="dxa"/>
            <w:tcMar>
              <w:top w:w="43" w:type="dxa"/>
              <w:left w:w="115" w:type="dxa"/>
              <w:bottom w:w="43" w:type="dxa"/>
              <w:right w:w="115" w:type="dxa"/>
            </w:tcMar>
            <w:vAlign w:val="center"/>
          </w:tcPr>
          <w:p w14:paraId="1D6ECC1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98E62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0AC21E71" w14:textId="77777777" w:rsidR="00EE6B8A" w:rsidRPr="00DF65B3" w:rsidRDefault="00EE6B8A" w:rsidP="008008B2">
            <w:pPr>
              <w:rPr>
                <w:sz w:val="22"/>
              </w:rPr>
            </w:pPr>
            <w:r w:rsidRPr="00DF65B3">
              <w:rPr>
                <w:sz w:val="22"/>
              </w:rPr>
              <w:t>Person’s first (given) name.</w:t>
            </w:r>
          </w:p>
        </w:tc>
      </w:tr>
      <w:tr w:rsidR="00EE6B8A" w14:paraId="04F91B8C" w14:textId="77777777" w:rsidTr="008008B2">
        <w:trPr>
          <w:tblHeader/>
        </w:trPr>
        <w:tc>
          <w:tcPr>
            <w:tcW w:w="2160" w:type="dxa"/>
            <w:tcMar>
              <w:top w:w="43" w:type="dxa"/>
              <w:left w:w="115" w:type="dxa"/>
              <w:bottom w:w="43" w:type="dxa"/>
              <w:right w:w="115" w:type="dxa"/>
            </w:tcMar>
            <w:vAlign w:val="center"/>
          </w:tcPr>
          <w:p w14:paraId="01DEF96E" w14:textId="77777777" w:rsidR="00EE6B8A" w:rsidRPr="00DF65B3" w:rsidRDefault="00EE6B8A" w:rsidP="008008B2">
            <w:pPr>
              <w:jc w:val="center"/>
              <w:rPr>
                <w:rFonts w:ascii="Source Code Pro" w:hAnsi="Source Code Pro"/>
                <w:sz w:val="18"/>
                <w:szCs w:val="18"/>
              </w:rPr>
            </w:pPr>
            <w:bookmarkStart w:id="412" w:name="_40c157f490bc2fe4368001c7d4118bf2"/>
            <w:r w:rsidRPr="00DF65B3">
              <w:rPr>
                <w:rFonts w:ascii="Source Code Pro" w:hAnsi="Source Code Pro"/>
                <w:sz w:val="18"/>
                <w:szCs w:val="18"/>
                <w:lang w:bidi="th-TH"/>
              </w:rPr>
              <w:t>FullName</w:t>
            </w:r>
            <w:bookmarkEnd w:id="412"/>
          </w:p>
        </w:tc>
        <w:tc>
          <w:tcPr>
            <w:tcW w:w="1267" w:type="dxa"/>
            <w:tcMar>
              <w:top w:w="43" w:type="dxa"/>
              <w:left w:w="115" w:type="dxa"/>
              <w:bottom w:w="43" w:type="dxa"/>
              <w:right w:w="115" w:type="dxa"/>
            </w:tcMar>
            <w:vAlign w:val="center"/>
          </w:tcPr>
          <w:p w14:paraId="6213B0C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8727906"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4A99AFC6" w14:textId="77777777" w:rsidR="00EE6B8A" w:rsidRPr="00DF65B3" w:rsidRDefault="00EE6B8A" w:rsidP="008008B2">
            <w:pPr>
              <w:rPr>
                <w:sz w:val="22"/>
              </w:rPr>
            </w:pPr>
            <w:r w:rsidRPr="00DF65B3">
              <w:rPr>
                <w:sz w:val="22"/>
              </w:rPr>
              <w:t>Person’s full name.</w:t>
            </w:r>
          </w:p>
        </w:tc>
      </w:tr>
      <w:tr w:rsidR="00EE6B8A" w14:paraId="37D63AEC" w14:textId="77777777" w:rsidTr="008008B2">
        <w:trPr>
          <w:tblHeader/>
        </w:trPr>
        <w:tc>
          <w:tcPr>
            <w:tcW w:w="2160" w:type="dxa"/>
            <w:tcMar>
              <w:top w:w="43" w:type="dxa"/>
              <w:left w:w="115" w:type="dxa"/>
              <w:bottom w:w="43" w:type="dxa"/>
              <w:right w:w="115" w:type="dxa"/>
            </w:tcMar>
            <w:vAlign w:val="center"/>
          </w:tcPr>
          <w:p w14:paraId="63A26A74" w14:textId="77777777" w:rsidR="00EE6B8A" w:rsidRPr="00DF65B3" w:rsidRDefault="00EE6B8A" w:rsidP="008008B2">
            <w:pPr>
              <w:jc w:val="center"/>
              <w:rPr>
                <w:rFonts w:ascii="Source Code Pro" w:hAnsi="Source Code Pro"/>
                <w:sz w:val="18"/>
                <w:szCs w:val="18"/>
              </w:rPr>
            </w:pPr>
            <w:bookmarkStart w:id="413" w:name="_7e5b15cb752bf4c4a372f7700d1ded21"/>
            <w:r w:rsidRPr="00DF65B3">
              <w:rPr>
                <w:rFonts w:ascii="Source Code Pro" w:hAnsi="Source Code Pro"/>
                <w:sz w:val="18"/>
                <w:szCs w:val="18"/>
                <w:lang w:bidi="th-TH"/>
              </w:rPr>
              <w:t>Gender</w:t>
            </w:r>
            <w:bookmarkEnd w:id="413"/>
          </w:p>
        </w:tc>
        <w:tc>
          <w:tcPr>
            <w:tcW w:w="1267" w:type="dxa"/>
            <w:tcMar>
              <w:top w:w="43" w:type="dxa"/>
              <w:left w:w="115" w:type="dxa"/>
              <w:bottom w:w="43" w:type="dxa"/>
              <w:right w:w="115" w:type="dxa"/>
            </w:tcMar>
            <w:vAlign w:val="center"/>
          </w:tcPr>
          <w:p w14:paraId="68DABE8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ACB36F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5107EB2F" w14:textId="77777777" w:rsidR="00EE6B8A" w:rsidRPr="00DF65B3" w:rsidRDefault="00EE6B8A" w:rsidP="008008B2">
            <w:pPr>
              <w:rPr>
                <w:sz w:val="22"/>
              </w:rPr>
            </w:pPr>
            <w:r w:rsidRPr="00DF65B3">
              <w:rPr>
                <w:sz w:val="22"/>
              </w:rPr>
              <w:t>Person’s gender.</w:t>
            </w:r>
          </w:p>
        </w:tc>
      </w:tr>
      <w:tr w:rsidR="00EE6B8A" w14:paraId="0BB54FDE" w14:textId="77777777" w:rsidTr="008008B2">
        <w:trPr>
          <w:tblHeader/>
        </w:trPr>
        <w:tc>
          <w:tcPr>
            <w:tcW w:w="2160" w:type="dxa"/>
            <w:tcMar>
              <w:top w:w="43" w:type="dxa"/>
              <w:left w:w="115" w:type="dxa"/>
              <w:bottom w:w="43" w:type="dxa"/>
              <w:right w:w="115" w:type="dxa"/>
            </w:tcMar>
            <w:vAlign w:val="center"/>
          </w:tcPr>
          <w:p w14:paraId="309F4933" w14:textId="77777777" w:rsidR="00EE6B8A" w:rsidRPr="00DF65B3" w:rsidRDefault="00EE6B8A" w:rsidP="008008B2">
            <w:pPr>
              <w:jc w:val="center"/>
              <w:rPr>
                <w:rFonts w:ascii="Source Code Pro" w:hAnsi="Source Code Pro"/>
                <w:sz w:val="18"/>
                <w:szCs w:val="18"/>
              </w:rPr>
            </w:pPr>
            <w:bookmarkStart w:id="414" w:name="_6e8a62b386af35ec27190f07dcc2f0bf"/>
            <w:r w:rsidRPr="00DF65B3">
              <w:rPr>
                <w:rFonts w:ascii="Source Code Pro" w:hAnsi="Source Code Pro"/>
                <w:sz w:val="18"/>
                <w:szCs w:val="18"/>
                <w:lang w:bidi="th-TH"/>
              </w:rPr>
              <w:t>LastName</w:t>
            </w:r>
            <w:bookmarkEnd w:id="414"/>
          </w:p>
        </w:tc>
        <w:tc>
          <w:tcPr>
            <w:tcW w:w="1267" w:type="dxa"/>
            <w:tcMar>
              <w:top w:w="43" w:type="dxa"/>
              <w:left w:w="115" w:type="dxa"/>
              <w:bottom w:w="43" w:type="dxa"/>
              <w:right w:w="115" w:type="dxa"/>
            </w:tcMar>
            <w:vAlign w:val="center"/>
          </w:tcPr>
          <w:p w14:paraId="69C7FEB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883C6D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326FF275" w14:textId="77777777" w:rsidR="00EE6B8A" w:rsidRPr="00DF65B3" w:rsidRDefault="00EE6B8A" w:rsidP="008008B2">
            <w:pPr>
              <w:rPr>
                <w:sz w:val="22"/>
              </w:rPr>
            </w:pPr>
            <w:r w:rsidRPr="00DF65B3">
              <w:rPr>
                <w:sz w:val="22"/>
              </w:rPr>
              <w:t>Person’s last (family) name.</w:t>
            </w:r>
          </w:p>
        </w:tc>
      </w:tr>
      <w:tr w:rsidR="00EE6B8A" w14:paraId="5EDA8B13" w14:textId="77777777" w:rsidTr="008008B2">
        <w:trPr>
          <w:tblHeader/>
        </w:trPr>
        <w:tc>
          <w:tcPr>
            <w:tcW w:w="2160" w:type="dxa"/>
            <w:tcMar>
              <w:top w:w="43" w:type="dxa"/>
              <w:left w:w="115" w:type="dxa"/>
              <w:bottom w:w="43" w:type="dxa"/>
              <w:right w:w="115" w:type="dxa"/>
            </w:tcMar>
            <w:vAlign w:val="center"/>
          </w:tcPr>
          <w:p w14:paraId="45C5B790" w14:textId="77777777" w:rsidR="00EE6B8A" w:rsidRPr="00DF65B3" w:rsidRDefault="00EE6B8A" w:rsidP="008008B2">
            <w:pPr>
              <w:jc w:val="center"/>
              <w:rPr>
                <w:rFonts w:ascii="Source Code Pro" w:hAnsi="Source Code Pro"/>
                <w:sz w:val="18"/>
                <w:szCs w:val="18"/>
              </w:rPr>
            </w:pPr>
            <w:bookmarkStart w:id="415" w:name="_eabc26ca9eb00b7108b5c83963f1e5e3"/>
            <w:r w:rsidRPr="00DF65B3">
              <w:rPr>
                <w:rFonts w:ascii="Source Code Pro" w:hAnsi="Source Code Pro"/>
                <w:sz w:val="18"/>
                <w:szCs w:val="18"/>
                <w:lang w:bidi="th-TH"/>
              </w:rPr>
              <w:t>MiddleName</w:t>
            </w:r>
            <w:bookmarkEnd w:id="415"/>
          </w:p>
        </w:tc>
        <w:tc>
          <w:tcPr>
            <w:tcW w:w="1267" w:type="dxa"/>
            <w:tcMar>
              <w:top w:w="43" w:type="dxa"/>
              <w:left w:w="115" w:type="dxa"/>
              <w:bottom w:w="43" w:type="dxa"/>
              <w:right w:w="115" w:type="dxa"/>
            </w:tcMar>
            <w:vAlign w:val="center"/>
          </w:tcPr>
          <w:p w14:paraId="4D1FE6D4"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5BE732D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4F9694E2" w14:textId="77777777" w:rsidR="00EE6B8A" w:rsidRPr="00DF65B3" w:rsidRDefault="00EE6B8A" w:rsidP="008008B2">
            <w:pPr>
              <w:rPr>
                <w:sz w:val="22"/>
              </w:rPr>
            </w:pPr>
            <w:r w:rsidRPr="00DF65B3">
              <w:rPr>
                <w:sz w:val="22"/>
              </w:rPr>
              <w:t>Person’s middle name.</w:t>
            </w:r>
          </w:p>
        </w:tc>
      </w:tr>
      <w:tr w:rsidR="00EE6B8A" w14:paraId="31DC4695" w14:textId="77777777" w:rsidTr="008008B2">
        <w:trPr>
          <w:tblHeader/>
        </w:trPr>
        <w:tc>
          <w:tcPr>
            <w:tcW w:w="2160" w:type="dxa"/>
            <w:tcMar>
              <w:top w:w="43" w:type="dxa"/>
              <w:left w:w="115" w:type="dxa"/>
              <w:bottom w:w="43" w:type="dxa"/>
              <w:right w:w="115" w:type="dxa"/>
            </w:tcMar>
            <w:vAlign w:val="center"/>
          </w:tcPr>
          <w:p w14:paraId="0116441A" w14:textId="77777777" w:rsidR="00EE6B8A" w:rsidRPr="00DF65B3" w:rsidRDefault="00EE6B8A" w:rsidP="008008B2">
            <w:pPr>
              <w:jc w:val="center"/>
              <w:rPr>
                <w:rFonts w:ascii="Source Code Pro" w:hAnsi="Source Code Pro"/>
                <w:sz w:val="18"/>
                <w:szCs w:val="18"/>
              </w:rPr>
            </w:pPr>
            <w:bookmarkStart w:id="416" w:name="_abd519700305d2d4734c95dd27739956"/>
            <w:r w:rsidRPr="00DF65B3">
              <w:rPr>
                <w:rFonts w:ascii="Source Code Pro" w:hAnsi="Source Code Pro"/>
                <w:sz w:val="18"/>
                <w:szCs w:val="18"/>
                <w:lang w:bidi="th-TH"/>
              </w:rPr>
              <w:t>Nickname</w:t>
            </w:r>
            <w:bookmarkEnd w:id="416"/>
          </w:p>
        </w:tc>
        <w:tc>
          <w:tcPr>
            <w:tcW w:w="1267" w:type="dxa"/>
            <w:tcMar>
              <w:top w:w="43" w:type="dxa"/>
              <w:left w:w="115" w:type="dxa"/>
              <w:bottom w:w="43" w:type="dxa"/>
              <w:right w:w="115" w:type="dxa"/>
            </w:tcMar>
            <w:vAlign w:val="center"/>
          </w:tcPr>
          <w:p w14:paraId="4E3F580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F2038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421B7174" w14:textId="77777777" w:rsidR="00EE6B8A" w:rsidRPr="00DF65B3" w:rsidRDefault="00EE6B8A" w:rsidP="008008B2">
            <w:pPr>
              <w:rPr>
                <w:sz w:val="22"/>
              </w:rPr>
            </w:pPr>
            <w:r w:rsidRPr="00DF65B3">
              <w:rPr>
                <w:sz w:val="22"/>
              </w:rPr>
              <w:t>Nickname associated with the person.</w:t>
            </w:r>
          </w:p>
        </w:tc>
      </w:tr>
      <w:tr w:rsidR="00EE6B8A" w14:paraId="14B57C5F" w14:textId="77777777" w:rsidTr="008008B2">
        <w:trPr>
          <w:tblHeader/>
        </w:trPr>
        <w:tc>
          <w:tcPr>
            <w:tcW w:w="2160" w:type="dxa"/>
            <w:tcMar>
              <w:top w:w="43" w:type="dxa"/>
              <w:left w:w="115" w:type="dxa"/>
              <w:bottom w:w="43" w:type="dxa"/>
              <w:right w:w="115" w:type="dxa"/>
            </w:tcMar>
            <w:vAlign w:val="center"/>
          </w:tcPr>
          <w:p w14:paraId="6A8C9AF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17" w:name="_f327b5714932dd76ae245518d2c8a8d0"/>
            <w:r w:rsidRPr="00DF65B3">
              <w:rPr>
                <w:rFonts w:ascii="Source Code Pro" w:hAnsi="Source Code Pro"/>
                <w:sz w:val="18"/>
                <w:szCs w:val="18"/>
                <w:lang w:bidi="th-TH"/>
              </w:rPr>
              <w:t>Party</w:t>
            </w:r>
            <w:bookmarkEnd w:id="41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F22EC7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9D5BA03" w14:textId="77777777" w:rsidR="00EE6B8A" w:rsidRPr="00DF65B3" w:rsidRDefault="00AE6E48"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474DF4CF" w14:textId="77777777" w:rsidR="00EE6B8A" w:rsidRDefault="00EE6B8A" w:rsidP="008008B2">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EE6B8A" w14:paraId="44E05A97" w14:textId="77777777" w:rsidTr="008008B2">
        <w:trPr>
          <w:tblHeader/>
        </w:trPr>
        <w:tc>
          <w:tcPr>
            <w:tcW w:w="2160" w:type="dxa"/>
            <w:tcMar>
              <w:top w:w="43" w:type="dxa"/>
              <w:left w:w="115" w:type="dxa"/>
              <w:bottom w:w="43" w:type="dxa"/>
              <w:right w:w="115" w:type="dxa"/>
            </w:tcMar>
            <w:vAlign w:val="center"/>
          </w:tcPr>
          <w:p w14:paraId="117113D1" w14:textId="77777777" w:rsidR="00EE6B8A" w:rsidRPr="00DF65B3" w:rsidRDefault="00EE6B8A" w:rsidP="008008B2">
            <w:pPr>
              <w:jc w:val="center"/>
              <w:rPr>
                <w:rFonts w:ascii="Source Code Pro" w:hAnsi="Source Code Pro"/>
                <w:sz w:val="18"/>
                <w:szCs w:val="18"/>
              </w:rPr>
            </w:pPr>
            <w:bookmarkStart w:id="418" w:name="_24bdcfb18dd53a0471650142cbeb0155"/>
            <w:r w:rsidRPr="00DF65B3">
              <w:rPr>
                <w:rFonts w:ascii="Source Code Pro" w:hAnsi="Source Code Pro"/>
                <w:sz w:val="18"/>
                <w:szCs w:val="18"/>
                <w:lang w:bidi="th-TH"/>
              </w:rPr>
              <w:t>Prefix</w:t>
            </w:r>
            <w:bookmarkEnd w:id="418"/>
          </w:p>
        </w:tc>
        <w:tc>
          <w:tcPr>
            <w:tcW w:w="1267" w:type="dxa"/>
            <w:tcMar>
              <w:top w:w="43" w:type="dxa"/>
              <w:left w:w="115" w:type="dxa"/>
              <w:bottom w:w="43" w:type="dxa"/>
              <w:right w:w="115" w:type="dxa"/>
            </w:tcMar>
            <w:vAlign w:val="center"/>
          </w:tcPr>
          <w:p w14:paraId="3A12017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FCEB8B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18927006" w14:textId="77777777" w:rsidR="00EE6B8A" w:rsidRPr="00DF65B3" w:rsidRDefault="00EE6B8A" w:rsidP="008008B2">
            <w:pPr>
              <w:rPr>
                <w:sz w:val="22"/>
              </w:rPr>
            </w:pPr>
            <w:r w:rsidRPr="00DF65B3">
              <w:rPr>
                <w:sz w:val="22"/>
              </w:rPr>
              <w:t>A prefix associated with the person, e.g., Mr.</w:t>
            </w:r>
          </w:p>
        </w:tc>
      </w:tr>
      <w:tr w:rsidR="00EE6B8A" w14:paraId="67D50048" w14:textId="77777777" w:rsidTr="008008B2">
        <w:trPr>
          <w:tblHeader/>
        </w:trPr>
        <w:tc>
          <w:tcPr>
            <w:tcW w:w="2160" w:type="dxa"/>
            <w:tcMar>
              <w:top w:w="43" w:type="dxa"/>
              <w:left w:w="115" w:type="dxa"/>
              <w:bottom w:w="43" w:type="dxa"/>
              <w:right w:w="115" w:type="dxa"/>
            </w:tcMar>
            <w:vAlign w:val="center"/>
          </w:tcPr>
          <w:p w14:paraId="6E002679" w14:textId="77777777" w:rsidR="00EE6B8A" w:rsidRPr="00DF65B3" w:rsidRDefault="00EE6B8A" w:rsidP="008008B2">
            <w:pPr>
              <w:jc w:val="center"/>
              <w:rPr>
                <w:rFonts w:ascii="Source Code Pro" w:hAnsi="Source Code Pro"/>
                <w:sz w:val="18"/>
                <w:szCs w:val="18"/>
              </w:rPr>
            </w:pPr>
            <w:bookmarkStart w:id="419" w:name="_5540609530d3f11f1d771c4996abc837"/>
            <w:r w:rsidRPr="00DF65B3">
              <w:rPr>
                <w:rFonts w:ascii="Source Code Pro" w:hAnsi="Source Code Pro"/>
                <w:sz w:val="18"/>
                <w:szCs w:val="18"/>
                <w:lang w:bidi="th-TH"/>
              </w:rPr>
              <w:t>Profession</w:t>
            </w:r>
            <w:bookmarkEnd w:id="419"/>
          </w:p>
        </w:tc>
        <w:tc>
          <w:tcPr>
            <w:tcW w:w="1267" w:type="dxa"/>
            <w:tcMar>
              <w:top w:w="43" w:type="dxa"/>
              <w:left w:w="115" w:type="dxa"/>
              <w:bottom w:w="43" w:type="dxa"/>
              <w:right w:w="115" w:type="dxa"/>
            </w:tcMar>
            <w:vAlign w:val="center"/>
          </w:tcPr>
          <w:p w14:paraId="16D0E51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6F0B9C8"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3C140A1E" w14:textId="77777777" w:rsidR="00EE6B8A" w:rsidRPr="00DF65B3" w:rsidRDefault="00EE6B8A" w:rsidP="008008B2">
            <w:pPr>
              <w:rPr>
                <w:sz w:val="22"/>
              </w:rPr>
            </w:pPr>
            <w:r w:rsidRPr="00DF65B3">
              <w:rPr>
                <w:sz w:val="22"/>
              </w:rPr>
              <w:t>Person’s profession.</w:t>
            </w:r>
          </w:p>
        </w:tc>
      </w:tr>
      <w:tr w:rsidR="00EE6B8A" w14:paraId="2AF6A2F2" w14:textId="77777777" w:rsidTr="008008B2">
        <w:trPr>
          <w:tblHeader/>
        </w:trPr>
        <w:tc>
          <w:tcPr>
            <w:tcW w:w="2160" w:type="dxa"/>
            <w:tcMar>
              <w:top w:w="43" w:type="dxa"/>
              <w:left w:w="115" w:type="dxa"/>
              <w:bottom w:w="43" w:type="dxa"/>
              <w:right w:w="115" w:type="dxa"/>
            </w:tcMar>
            <w:vAlign w:val="center"/>
          </w:tcPr>
          <w:p w14:paraId="7178ACC2" w14:textId="77777777" w:rsidR="00EE6B8A" w:rsidRPr="00DF65B3" w:rsidRDefault="00EE6B8A" w:rsidP="008008B2">
            <w:pPr>
              <w:jc w:val="center"/>
              <w:rPr>
                <w:rFonts w:ascii="Source Code Pro" w:hAnsi="Source Code Pro"/>
                <w:sz w:val="18"/>
                <w:szCs w:val="18"/>
              </w:rPr>
            </w:pPr>
            <w:bookmarkStart w:id="420" w:name="_aef160f971a9637d0f6d199faa046850"/>
            <w:r w:rsidRPr="00DF65B3">
              <w:rPr>
                <w:rFonts w:ascii="Source Code Pro" w:hAnsi="Source Code Pro"/>
                <w:sz w:val="18"/>
                <w:szCs w:val="18"/>
                <w:lang w:bidi="th-TH"/>
              </w:rPr>
              <w:t>Suffix</w:t>
            </w:r>
            <w:bookmarkEnd w:id="420"/>
          </w:p>
        </w:tc>
        <w:tc>
          <w:tcPr>
            <w:tcW w:w="1267" w:type="dxa"/>
            <w:tcMar>
              <w:top w:w="43" w:type="dxa"/>
              <w:left w:w="115" w:type="dxa"/>
              <w:bottom w:w="43" w:type="dxa"/>
              <w:right w:w="115" w:type="dxa"/>
            </w:tcMar>
            <w:vAlign w:val="center"/>
          </w:tcPr>
          <w:p w14:paraId="3D88902E"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B0FF85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6EB82F2C" w14:textId="77777777" w:rsidR="00EE6B8A" w:rsidRPr="00DF65B3" w:rsidRDefault="00EE6B8A" w:rsidP="008008B2">
            <w:pPr>
              <w:rPr>
                <w:sz w:val="22"/>
              </w:rPr>
            </w:pPr>
            <w:r w:rsidRPr="00DF65B3">
              <w:rPr>
                <w:sz w:val="22"/>
              </w:rPr>
              <w:t>A suffix associated with the person, e.g., Jr.</w:t>
            </w:r>
          </w:p>
        </w:tc>
      </w:tr>
      <w:tr w:rsidR="00EE6B8A" w14:paraId="3EC2A7F9" w14:textId="77777777" w:rsidTr="008008B2">
        <w:trPr>
          <w:tblHeader/>
        </w:trPr>
        <w:tc>
          <w:tcPr>
            <w:tcW w:w="2160" w:type="dxa"/>
            <w:tcMar>
              <w:top w:w="43" w:type="dxa"/>
              <w:left w:w="115" w:type="dxa"/>
              <w:bottom w:w="43" w:type="dxa"/>
              <w:right w:w="115" w:type="dxa"/>
            </w:tcMar>
            <w:vAlign w:val="center"/>
          </w:tcPr>
          <w:p w14:paraId="52D5F069" w14:textId="77777777" w:rsidR="00EE6B8A" w:rsidRPr="00DF65B3" w:rsidRDefault="00EE6B8A" w:rsidP="008008B2">
            <w:pPr>
              <w:jc w:val="center"/>
              <w:rPr>
                <w:rFonts w:ascii="Source Code Pro" w:hAnsi="Source Code Pro"/>
                <w:sz w:val="18"/>
                <w:szCs w:val="18"/>
              </w:rPr>
            </w:pPr>
            <w:bookmarkStart w:id="421" w:name="_5f57442aabbc18795595a2d9983b4123"/>
            <w:r w:rsidRPr="00DF65B3">
              <w:rPr>
                <w:rFonts w:ascii="Source Code Pro" w:hAnsi="Source Code Pro"/>
                <w:sz w:val="18"/>
                <w:szCs w:val="18"/>
                <w:lang w:bidi="th-TH"/>
              </w:rPr>
              <w:t>Title</w:t>
            </w:r>
            <w:bookmarkEnd w:id="421"/>
          </w:p>
        </w:tc>
        <w:tc>
          <w:tcPr>
            <w:tcW w:w="1267" w:type="dxa"/>
            <w:tcMar>
              <w:top w:w="43" w:type="dxa"/>
              <w:left w:w="115" w:type="dxa"/>
              <w:bottom w:w="43" w:type="dxa"/>
              <w:right w:w="115" w:type="dxa"/>
            </w:tcMar>
            <w:vAlign w:val="center"/>
          </w:tcPr>
          <w:p w14:paraId="7474C57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C80720" w14:textId="77777777" w:rsidR="00EE6B8A" w:rsidRPr="00DF65B3" w:rsidRDefault="00AE6E48" w:rsidP="008008B2">
            <w:pPr>
              <w:jc w:val="center"/>
              <w:rPr>
                <w:rFonts w:ascii="Source Code Pro" w:hAnsi="Source Code Pro"/>
                <w:sz w:val="18"/>
                <w:szCs w:val="18"/>
              </w:rPr>
            </w:pPr>
            <w:hyperlink w:anchor="_75396b4b20b8992328e458bcaf43cf6b" w:history="1">
              <w:r w:rsidR="00EE6B8A" w:rsidRPr="00DF65B3">
                <w:rPr>
                  <w:rStyle w:val="Hyperlink"/>
                  <w:rFonts w:ascii="Source Code Pro" w:hAnsi="Source Code Pro"/>
                  <w:sz w:val="18"/>
                  <w:szCs w:val="18"/>
                </w:rPr>
                <w:t>InternationalizedText</w:t>
              </w:r>
            </w:hyperlink>
          </w:p>
        </w:tc>
        <w:tc>
          <w:tcPr>
            <w:tcW w:w="4680" w:type="dxa"/>
            <w:tcMar>
              <w:top w:w="43" w:type="dxa"/>
              <w:left w:w="115" w:type="dxa"/>
              <w:bottom w:w="43" w:type="dxa"/>
              <w:right w:w="115" w:type="dxa"/>
            </w:tcMar>
            <w:vAlign w:val="center"/>
          </w:tcPr>
          <w:p w14:paraId="1AC62693" w14:textId="77777777" w:rsidR="00EE6B8A" w:rsidRPr="00DF65B3" w:rsidRDefault="00EE6B8A" w:rsidP="008008B2">
            <w:pPr>
              <w:rPr>
                <w:sz w:val="22"/>
              </w:rPr>
            </w:pPr>
            <w:r w:rsidRPr="00DF65B3">
              <w:rPr>
                <w:sz w:val="22"/>
              </w:rPr>
              <w:t>A title associated with the person.</w:t>
            </w:r>
          </w:p>
        </w:tc>
      </w:tr>
    </w:tbl>
    <w:p w14:paraId="4CB2DBBD" w14:textId="77777777" w:rsidR="00EE6B8A" w:rsidRDefault="00EE6B8A" w:rsidP="00EE6B8A">
      <w:r>
        <w:br/>
      </w:r>
    </w:p>
    <w:p w14:paraId="04A4CB2A" w14:textId="77777777" w:rsidR="00EE6B8A" w:rsidRDefault="00EE6B8A" w:rsidP="00EE6B8A">
      <w:r>
        <w:br/>
      </w:r>
    </w:p>
    <w:p w14:paraId="4112B425" w14:textId="77777777" w:rsidR="00EE6B8A" w:rsidRDefault="00EE6B8A" w:rsidP="00EE6B8A">
      <w:r>
        <w:br w:type="page"/>
      </w:r>
    </w:p>
    <w:p w14:paraId="0595B787" w14:textId="77777777" w:rsidR="00EE6B8A" w:rsidRDefault="00EE6B8A" w:rsidP="00EE6B8A">
      <w:pPr>
        <w:pStyle w:val="Heading2"/>
        <w:numPr>
          <w:ilvl w:val="1"/>
          <w:numId w:val="15"/>
        </w:numPr>
      </w:pPr>
      <w:bookmarkStart w:id="422" w:name="_Toc115351033"/>
      <w:r>
        <w:lastRenderedPageBreak/>
        <w:t xml:space="preserve">Class </w:t>
      </w:r>
      <w:bookmarkStart w:id="423" w:name="_76d7528fb4999859617b4f9aded2bafc"/>
      <w:r>
        <w:t>PhysicalContest</w:t>
      </w:r>
      <w:bookmarkEnd w:id="423"/>
      <w:bookmarkEnd w:id="422"/>
    </w:p>
    <w:p w14:paraId="5BAE5F7A" w14:textId="77777777" w:rsidR="00EE6B8A" w:rsidRDefault="00EE6B8A" w:rsidP="00EE6B8A">
      <w:pPr>
        <w:spacing w:before="60" w:after="60"/>
      </w:pPr>
      <w:r>
        <w:t>For the appearance of a contest on a particular ballot style with physical details such as the locations and shapes of contest option positions.</w:t>
      </w:r>
    </w:p>
    <w:p w14:paraId="4B91B651" w14:textId="77777777" w:rsidR="00EE6B8A" w:rsidRDefault="00EE6B8A" w:rsidP="00EE6B8A">
      <w:pPr>
        <w:spacing w:before="60" w:after="60"/>
      </w:pPr>
    </w:p>
    <w:p w14:paraId="300C29F4" w14:textId="77777777" w:rsidR="00EE6B8A" w:rsidRDefault="00EE6B8A" w:rsidP="00EE6B8A">
      <w:pPr>
        <w:ind w:left="360"/>
        <w:jc w:val="center"/>
      </w:pPr>
      <w:r>
        <w:rPr>
          <w:noProof/>
        </w:rPr>
        <w:drawing>
          <wp:inline distT="0" distB="0" distL="0" distR="0" wp14:anchorId="15D7A016" wp14:editId="0C252DC8">
            <wp:extent cx="2184400" cy="939800"/>
            <wp:effectExtent l="0" t="0" r="0" b="0"/>
            <wp:docPr id="90" name="Picture -957110533.png" descr="-95711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7110533.png"/>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184400" cy="939800"/>
                    </a:xfrm>
                    <a:prstGeom prst="rect">
                      <a:avLst/>
                    </a:prstGeom>
                  </pic:spPr>
                </pic:pic>
              </a:graphicData>
            </a:graphic>
          </wp:inline>
        </w:drawing>
      </w:r>
    </w:p>
    <w:p w14:paraId="5DB2380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PhysicalContest</w:t>
      </w:r>
    </w:p>
    <w:tbl>
      <w:tblPr>
        <w:tblStyle w:val="TableGrid"/>
        <w:tblW w:w="0" w:type="auto"/>
        <w:tblLook w:val="04A0" w:firstRow="1" w:lastRow="0" w:firstColumn="1" w:lastColumn="0" w:noHBand="0" w:noVBand="1"/>
        <w:tblCaption w:val="Table 1 Caption"/>
        <w:tblDescription w:val="Brief description of Table 1"/>
      </w:tblPr>
      <w:tblGrid>
        <w:gridCol w:w="2714"/>
        <w:gridCol w:w="1379"/>
        <w:gridCol w:w="2498"/>
        <w:gridCol w:w="3349"/>
      </w:tblGrid>
      <w:tr w:rsidR="00EE6B8A" w14:paraId="4962F008"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91C3BD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B304BA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6D3D18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71A5CB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15B1530" w14:textId="77777777" w:rsidTr="008008B2">
        <w:trPr>
          <w:tblHeader/>
        </w:trPr>
        <w:tc>
          <w:tcPr>
            <w:tcW w:w="2160" w:type="dxa"/>
            <w:tcMar>
              <w:top w:w="43" w:type="dxa"/>
              <w:left w:w="115" w:type="dxa"/>
              <w:bottom w:w="43" w:type="dxa"/>
              <w:right w:w="115" w:type="dxa"/>
            </w:tcMar>
            <w:vAlign w:val="center"/>
          </w:tcPr>
          <w:p w14:paraId="739F34F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4" w:name="_fc7be8041bb7732f494098d5a442a7d4"/>
            <w:r w:rsidRPr="00DF65B3">
              <w:rPr>
                <w:rFonts w:ascii="Source Code Pro" w:hAnsi="Source Code Pro"/>
                <w:sz w:val="18"/>
                <w:szCs w:val="18"/>
                <w:lang w:bidi="th-TH"/>
              </w:rPr>
              <w:t>BallotFormat</w:t>
            </w:r>
            <w:bookmarkEnd w:id="42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DBF4A8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E9A3D5B" w14:textId="77777777" w:rsidR="00EE6B8A" w:rsidRPr="00DF65B3" w:rsidRDefault="00AE6E48" w:rsidP="008008B2">
            <w:pPr>
              <w:jc w:val="center"/>
              <w:rPr>
                <w:rFonts w:ascii="Source Code Pro" w:hAnsi="Source Code Pro"/>
                <w:sz w:val="18"/>
                <w:szCs w:val="18"/>
              </w:rPr>
            </w:pPr>
            <w:hyperlink w:anchor="_31b6fd7ae248c90608b2483201527e97" w:history="1">
              <w:r w:rsidR="00EE6B8A" w:rsidRPr="00DF65B3">
                <w:rPr>
                  <w:rStyle w:val="Hyperlink"/>
                  <w:rFonts w:ascii="Source Code Pro" w:hAnsi="Source Code Pro"/>
                  <w:sz w:val="18"/>
                  <w:szCs w:val="18"/>
                </w:rPr>
                <w:t>BallotFormat</w:t>
              </w:r>
            </w:hyperlink>
          </w:p>
        </w:tc>
        <w:tc>
          <w:tcPr>
            <w:tcW w:w="4680" w:type="dxa"/>
            <w:tcMar>
              <w:top w:w="43" w:type="dxa"/>
              <w:left w:w="115" w:type="dxa"/>
              <w:bottom w:w="43" w:type="dxa"/>
              <w:right w:w="115" w:type="dxa"/>
            </w:tcMar>
            <w:vAlign w:val="center"/>
          </w:tcPr>
          <w:p w14:paraId="2E30CDFC" w14:textId="77777777" w:rsidR="00EE6B8A" w:rsidRPr="00DF65B3" w:rsidRDefault="00EE6B8A" w:rsidP="008008B2">
            <w:pPr>
              <w:rPr>
                <w:sz w:val="22"/>
              </w:rPr>
            </w:pPr>
            <w:r w:rsidRPr="00DF65B3">
              <w:rPr>
                <w:sz w:val="22"/>
              </w:rPr>
              <w:t>For associating a ballot format with a physical contest.</w:t>
            </w:r>
          </w:p>
        </w:tc>
      </w:tr>
      <w:tr w:rsidR="00EE6B8A" w14:paraId="77063427" w14:textId="77777777" w:rsidTr="008008B2">
        <w:trPr>
          <w:tblHeader/>
        </w:trPr>
        <w:tc>
          <w:tcPr>
            <w:tcW w:w="2160" w:type="dxa"/>
            <w:tcMar>
              <w:top w:w="43" w:type="dxa"/>
              <w:left w:w="115" w:type="dxa"/>
              <w:bottom w:w="43" w:type="dxa"/>
              <w:right w:w="115" w:type="dxa"/>
            </w:tcMar>
            <w:vAlign w:val="center"/>
          </w:tcPr>
          <w:p w14:paraId="3E48A7B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5" w:name="_583fc4be01c09c2daf07b95436324e81"/>
            <w:r w:rsidRPr="00DF65B3">
              <w:rPr>
                <w:rFonts w:ascii="Source Code Pro" w:hAnsi="Source Code Pro"/>
                <w:sz w:val="18"/>
                <w:szCs w:val="18"/>
                <w:lang w:bidi="th-TH"/>
              </w:rPr>
              <w:t>Extent</w:t>
            </w:r>
            <w:bookmarkEnd w:id="42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456995C"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946004B" w14:textId="77777777" w:rsidR="00EE6B8A" w:rsidRPr="00DF65B3" w:rsidRDefault="00AE6E48" w:rsidP="008008B2">
            <w:pPr>
              <w:jc w:val="center"/>
              <w:rPr>
                <w:rFonts w:ascii="Source Code Pro" w:hAnsi="Source Code Pro"/>
                <w:sz w:val="18"/>
                <w:szCs w:val="18"/>
              </w:rPr>
            </w:pPr>
            <w:hyperlink w:anchor="_0722856abcea5f2dd3853cc874bbc794" w:history="1">
              <w:r w:rsidR="00EE6B8A" w:rsidRPr="00DF65B3">
                <w:rPr>
                  <w:rStyle w:val="Hyperlink"/>
                  <w:rFonts w:ascii="Source Code Pro" w:hAnsi="Source Code Pro"/>
                  <w:sz w:val="18"/>
                  <w:szCs w:val="18"/>
                </w:rPr>
                <w:t>BoundedObject</w:t>
              </w:r>
            </w:hyperlink>
          </w:p>
        </w:tc>
        <w:tc>
          <w:tcPr>
            <w:tcW w:w="4680" w:type="dxa"/>
            <w:tcMar>
              <w:top w:w="43" w:type="dxa"/>
              <w:left w:w="115" w:type="dxa"/>
              <w:bottom w:w="43" w:type="dxa"/>
              <w:right w:w="115" w:type="dxa"/>
            </w:tcMar>
            <w:vAlign w:val="center"/>
          </w:tcPr>
          <w:p w14:paraId="5D85F49E" w14:textId="77777777" w:rsidR="00EE6B8A" w:rsidRPr="00DF65B3" w:rsidRDefault="00EE6B8A" w:rsidP="008008B2">
            <w:pPr>
              <w:rPr>
                <w:sz w:val="22"/>
              </w:rPr>
            </w:pPr>
            <w:r w:rsidRPr="00DF65B3">
              <w:rPr>
                <w:sz w:val="22"/>
              </w:rPr>
              <w:t>The extent of the contest. If the contest spans multiple sections of the ballot (e.g. columns or pages), then multiple extents may be provided.</w:t>
            </w:r>
          </w:p>
        </w:tc>
      </w:tr>
      <w:tr w:rsidR="00EE6B8A" w14:paraId="211E328D" w14:textId="77777777" w:rsidTr="008008B2">
        <w:trPr>
          <w:tblHeader/>
        </w:trPr>
        <w:tc>
          <w:tcPr>
            <w:tcW w:w="2160" w:type="dxa"/>
            <w:tcMar>
              <w:top w:w="43" w:type="dxa"/>
              <w:left w:w="115" w:type="dxa"/>
              <w:bottom w:w="43" w:type="dxa"/>
              <w:right w:w="115" w:type="dxa"/>
            </w:tcMar>
            <w:vAlign w:val="center"/>
          </w:tcPr>
          <w:p w14:paraId="440BA57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6" w:name="_6fc6e44f681b086a63869318974573e7"/>
            <w:r w:rsidRPr="00DF65B3">
              <w:rPr>
                <w:rFonts w:ascii="Source Code Pro" w:hAnsi="Source Code Pro"/>
                <w:sz w:val="18"/>
                <w:szCs w:val="18"/>
                <w:lang w:bidi="th-TH"/>
              </w:rPr>
              <w:t>FiducialMark</w:t>
            </w:r>
            <w:bookmarkEnd w:id="42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DD6C1D6"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02D6E3CC" w14:textId="77777777" w:rsidR="00EE6B8A" w:rsidRPr="00DF65B3" w:rsidRDefault="00AE6E48" w:rsidP="008008B2">
            <w:pPr>
              <w:jc w:val="center"/>
              <w:rPr>
                <w:rFonts w:ascii="Source Code Pro" w:hAnsi="Source Code Pro"/>
                <w:sz w:val="18"/>
                <w:szCs w:val="18"/>
              </w:rPr>
            </w:pPr>
            <w:hyperlink w:anchor="_e36da0d5b95dfec68a58c3e2877fc22a" w:history="1">
              <w:r w:rsidR="00EE6B8A" w:rsidRPr="00DF65B3">
                <w:rPr>
                  <w:rStyle w:val="Hyperlink"/>
                  <w:rFonts w:ascii="Source Code Pro" w:hAnsi="Source Code Pro"/>
                  <w:sz w:val="18"/>
                  <w:szCs w:val="18"/>
                </w:rPr>
                <w:t>FiducialMark</w:t>
              </w:r>
            </w:hyperlink>
          </w:p>
        </w:tc>
        <w:tc>
          <w:tcPr>
            <w:tcW w:w="4680" w:type="dxa"/>
            <w:tcMar>
              <w:top w:w="43" w:type="dxa"/>
              <w:left w:w="115" w:type="dxa"/>
              <w:bottom w:w="43" w:type="dxa"/>
              <w:right w:w="115" w:type="dxa"/>
            </w:tcMar>
            <w:vAlign w:val="center"/>
          </w:tcPr>
          <w:p w14:paraId="08EDAD4E" w14:textId="77777777" w:rsidR="00EE6B8A" w:rsidRPr="00DF65B3" w:rsidRDefault="00EE6B8A" w:rsidP="008008B2">
            <w:pPr>
              <w:rPr>
                <w:sz w:val="22"/>
              </w:rPr>
            </w:pPr>
            <w:r w:rsidRPr="00DF65B3">
              <w:rPr>
                <w:sz w:val="22"/>
              </w:rPr>
              <w:t>For associating a ordered physical contest with one or more local fiducial marks appearing near the contest.</w:t>
            </w:r>
          </w:p>
        </w:tc>
      </w:tr>
      <w:tr w:rsidR="00EE6B8A" w14:paraId="0420E8BD" w14:textId="77777777" w:rsidTr="008008B2">
        <w:trPr>
          <w:tblHeader/>
        </w:trPr>
        <w:tc>
          <w:tcPr>
            <w:tcW w:w="2160" w:type="dxa"/>
            <w:tcMar>
              <w:top w:w="43" w:type="dxa"/>
              <w:left w:w="115" w:type="dxa"/>
              <w:bottom w:w="43" w:type="dxa"/>
              <w:right w:w="115" w:type="dxa"/>
            </w:tcMar>
            <w:vAlign w:val="center"/>
          </w:tcPr>
          <w:p w14:paraId="1E8611F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7" w:name="_d5fae03762f290b62b36bc239867eb1f"/>
            <w:r w:rsidRPr="00DF65B3">
              <w:rPr>
                <w:rFonts w:ascii="Source Code Pro" w:hAnsi="Source Code Pro"/>
                <w:sz w:val="18"/>
                <w:szCs w:val="18"/>
                <w:lang w:bidi="th-TH"/>
              </w:rPr>
              <w:t>PhysicalContestOption</w:t>
            </w:r>
            <w:bookmarkEnd w:id="42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86B4D7E"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7888B10" w14:textId="77777777" w:rsidR="00EE6B8A" w:rsidRPr="00DF65B3" w:rsidRDefault="00AE6E48" w:rsidP="008008B2">
            <w:pPr>
              <w:jc w:val="center"/>
              <w:rPr>
                <w:rFonts w:ascii="Source Code Pro" w:hAnsi="Source Code Pro"/>
                <w:sz w:val="18"/>
                <w:szCs w:val="18"/>
              </w:rPr>
            </w:pPr>
            <w:hyperlink w:anchor="_c822b485299f0aed4eb33d36394cd68e" w:history="1">
              <w:r w:rsidR="00EE6B8A" w:rsidRPr="00DF65B3">
                <w:rPr>
                  <w:rStyle w:val="Hyperlink"/>
                  <w:rFonts w:ascii="Source Code Pro" w:hAnsi="Source Code Pro"/>
                  <w:sz w:val="18"/>
                  <w:szCs w:val="18"/>
                </w:rPr>
                <w:t>PhysicalContestOption</w:t>
              </w:r>
            </w:hyperlink>
          </w:p>
        </w:tc>
        <w:tc>
          <w:tcPr>
            <w:tcW w:w="4680" w:type="dxa"/>
            <w:tcMar>
              <w:top w:w="43" w:type="dxa"/>
              <w:left w:w="115" w:type="dxa"/>
              <w:bottom w:w="43" w:type="dxa"/>
              <w:right w:w="115" w:type="dxa"/>
            </w:tcMar>
            <w:vAlign w:val="center"/>
          </w:tcPr>
          <w:p w14:paraId="7C4BD46A" w14:textId="77777777" w:rsidR="00EE6B8A" w:rsidRPr="00DF65B3" w:rsidRDefault="00EE6B8A" w:rsidP="008008B2">
            <w:pPr>
              <w:rPr>
                <w:sz w:val="22"/>
              </w:rPr>
            </w:pPr>
            <w:r w:rsidRPr="00DF65B3">
              <w:rPr>
                <w:sz w:val="22"/>
              </w:rPr>
              <w:t>The contest options associated with the contest, including physical details.</w:t>
            </w:r>
          </w:p>
        </w:tc>
      </w:tr>
    </w:tbl>
    <w:p w14:paraId="7D8D4272" w14:textId="77777777" w:rsidR="00EE6B8A" w:rsidRDefault="00EE6B8A" w:rsidP="00EE6B8A">
      <w:r>
        <w:br/>
      </w:r>
    </w:p>
    <w:p w14:paraId="2F3AFA90" w14:textId="77777777" w:rsidR="00EE6B8A" w:rsidRDefault="00EE6B8A" w:rsidP="00EE6B8A">
      <w:r>
        <w:br/>
      </w:r>
    </w:p>
    <w:p w14:paraId="04AB3691" w14:textId="77777777" w:rsidR="00EE6B8A" w:rsidRDefault="00EE6B8A" w:rsidP="00EE6B8A">
      <w:r>
        <w:br w:type="page"/>
      </w:r>
    </w:p>
    <w:p w14:paraId="3758FA65" w14:textId="77777777" w:rsidR="00EE6B8A" w:rsidRDefault="00EE6B8A" w:rsidP="00EE6B8A">
      <w:pPr>
        <w:pStyle w:val="Heading2"/>
        <w:numPr>
          <w:ilvl w:val="1"/>
          <w:numId w:val="15"/>
        </w:numPr>
      </w:pPr>
      <w:bookmarkStart w:id="428" w:name="_Toc115351034"/>
      <w:r>
        <w:lastRenderedPageBreak/>
        <w:t xml:space="preserve">Class </w:t>
      </w:r>
      <w:bookmarkStart w:id="429" w:name="_c822b485299f0aed4eb33d36394cd68e"/>
      <w:r>
        <w:t>PhysicalContestOption</w:t>
      </w:r>
      <w:bookmarkEnd w:id="429"/>
      <w:bookmarkEnd w:id="428"/>
    </w:p>
    <w:p w14:paraId="6B8AC47D" w14:textId="77777777" w:rsidR="00EE6B8A" w:rsidRDefault="00EE6B8A" w:rsidP="00EE6B8A">
      <w:pPr>
        <w:spacing w:before="60" w:after="60"/>
      </w:pPr>
      <w:r>
        <w:t xml:space="preserve">For associating a </w:t>
      </w:r>
      <w:hyperlink w:anchor="_e9f237ffa35094e0e57d18e9c0877e5c" w:history="1">
        <w:r>
          <w:rPr>
            <w:color w:val="0000FF"/>
            <w:u w:val="single"/>
          </w:rPr>
          <w:t>ContestOption</w:t>
        </w:r>
      </w:hyperlink>
      <w:r>
        <w:t xml:space="preserve"> to its physical manifestation. Each PhysicalContestOption is specified in terms of a particular </w:t>
      </w:r>
      <w:hyperlink w:anchor="_31b6fd7ae248c90608b2483201527e97" w:history="1">
        <w:r>
          <w:rPr>
            <w:color w:val="0000FF"/>
            <w:u w:val="single"/>
          </w:rPr>
          <w:t>BallotFormat</w:t>
        </w:r>
      </w:hyperlink>
      <w:r>
        <w:t xml:space="preserve">. A PhysicalContestOption may have multiple </w:t>
      </w:r>
      <w:hyperlink w:anchor="_ec56f6968c57cdfec77c4cecf085ba16" w:history="1">
        <w:r>
          <w:rPr>
            <w:color w:val="0000FF"/>
            <w:u w:val="single"/>
          </w:rPr>
          <w:t>OptionPosition</w:t>
        </w:r>
      </w:hyperlink>
      <w:r>
        <w:t xml:space="preserve"> instances, for voting methods that require it (e.g. rank choice voting). </w:t>
      </w:r>
      <w:hyperlink w:anchor="_39d9e0a07183845308302e7f32e315b4" w:history="1">
        <w:r>
          <w:rPr>
            <w:color w:val="0000FF"/>
            <w:u w:val="single"/>
          </w:rPr>
          <w:t>WriteInPosition</w:t>
        </w:r>
      </w:hyperlink>
      <w:r>
        <w:t xml:space="preserve"> specifies the response area where name(s) may written-in.</w:t>
      </w:r>
    </w:p>
    <w:p w14:paraId="45A0DA68" w14:textId="77777777" w:rsidR="00EE6B8A" w:rsidRDefault="00EE6B8A" w:rsidP="00EE6B8A">
      <w:pPr>
        <w:spacing w:before="60" w:after="60"/>
      </w:pPr>
    </w:p>
    <w:p w14:paraId="46E7B04E" w14:textId="77777777" w:rsidR="00EE6B8A" w:rsidRDefault="00EE6B8A" w:rsidP="00EE6B8A">
      <w:pPr>
        <w:ind w:left="360"/>
        <w:jc w:val="center"/>
      </w:pPr>
      <w:r>
        <w:rPr>
          <w:noProof/>
        </w:rPr>
        <w:drawing>
          <wp:inline distT="0" distB="0" distL="0" distR="0" wp14:anchorId="095A1791" wp14:editId="6046DB35">
            <wp:extent cx="3314700" cy="1714500"/>
            <wp:effectExtent l="0" t="0" r="0" b="0"/>
            <wp:docPr id="92" name="Picture -1889242756.png" descr="-1889242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889242756.png"/>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314700" cy="1714500"/>
                    </a:xfrm>
                    <a:prstGeom prst="rect">
                      <a:avLst/>
                    </a:prstGeom>
                  </pic:spPr>
                </pic:pic>
              </a:graphicData>
            </a:graphic>
          </wp:inline>
        </w:drawing>
      </w:r>
    </w:p>
    <w:p w14:paraId="4163891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PhysicalContestOption</w:t>
      </w:r>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850"/>
        <w:gridCol w:w="4556"/>
      </w:tblGrid>
      <w:tr w:rsidR="00EE6B8A" w14:paraId="33411F0C"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28EE84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F72037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3FB1ED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3DA92D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4A0B4E84" w14:textId="77777777" w:rsidTr="008008B2">
        <w:trPr>
          <w:tblHeader/>
        </w:trPr>
        <w:tc>
          <w:tcPr>
            <w:tcW w:w="2160" w:type="dxa"/>
            <w:tcMar>
              <w:top w:w="43" w:type="dxa"/>
              <w:left w:w="115" w:type="dxa"/>
              <w:bottom w:w="43" w:type="dxa"/>
              <w:right w:w="115" w:type="dxa"/>
            </w:tcMar>
            <w:vAlign w:val="center"/>
          </w:tcPr>
          <w:p w14:paraId="6450E56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0" w:name="_59b13b4cb2b95e4222990168a71841a4"/>
            <w:r w:rsidRPr="00DF65B3">
              <w:rPr>
                <w:rFonts w:ascii="Source Code Pro" w:hAnsi="Source Code Pro"/>
                <w:sz w:val="18"/>
                <w:szCs w:val="18"/>
                <w:lang w:bidi="th-TH"/>
              </w:rPr>
              <w:t>ContestOption</w:t>
            </w:r>
            <w:bookmarkEnd w:id="43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E7C81C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98C347E" w14:textId="77777777" w:rsidR="00EE6B8A" w:rsidRPr="00DF65B3" w:rsidRDefault="00AE6E48" w:rsidP="008008B2">
            <w:pPr>
              <w:jc w:val="center"/>
              <w:rPr>
                <w:rFonts w:ascii="Source Code Pro" w:hAnsi="Source Code Pro"/>
                <w:sz w:val="18"/>
                <w:szCs w:val="18"/>
              </w:rPr>
            </w:pPr>
            <w:hyperlink w:anchor="_e9f237ffa35094e0e57d18e9c0877e5c" w:history="1">
              <w:r w:rsidR="00EE6B8A" w:rsidRPr="00DF65B3">
                <w:rPr>
                  <w:rStyle w:val="Hyperlink"/>
                  <w:rFonts w:ascii="Source Code Pro" w:hAnsi="Source Code Pro"/>
                  <w:sz w:val="18"/>
                  <w:szCs w:val="18"/>
                </w:rPr>
                <w:t>ContestOption</w:t>
              </w:r>
            </w:hyperlink>
          </w:p>
        </w:tc>
        <w:tc>
          <w:tcPr>
            <w:tcW w:w="4680" w:type="dxa"/>
            <w:tcMar>
              <w:top w:w="43" w:type="dxa"/>
              <w:left w:w="115" w:type="dxa"/>
              <w:bottom w:w="43" w:type="dxa"/>
              <w:right w:w="115" w:type="dxa"/>
            </w:tcMar>
            <w:vAlign w:val="center"/>
          </w:tcPr>
          <w:p w14:paraId="72C6A741" w14:textId="77777777" w:rsidR="00EE6B8A" w:rsidRPr="00DF65B3" w:rsidRDefault="00EE6B8A" w:rsidP="008008B2">
            <w:pPr>
              <w:rPr>
                <w:sz w:val="22"/>
              </w:rPr>
            </w:pPr>
            <w:r w:rsidRPr="00DF65B3">
              <w:rPr>
                <w:sz w:val="22"/>
              </w:rPr>
              <w:t>For associating a PhysicalContestOption with a ContestOption. This should always be provided unless the contest option is for a write-in.</w:t>
            </w:r>
          </w:p>
        </w:tc>
      </w:tr>
      <w:tr w:rsidR="00EE6B8A" w14:paraId="55C09E34" w14:textId="77777777" w:rsidTr="008008B2">
        <w:trPr>
          <w:tblHeader/>
        </w:trPr>
        <w:tc>
          <w:tcPr>
            <w:tcW w:w="2160" w:type="dxa"/>
            <w:tcMar>
              <w:top w:w="43" w:type="dxa"/>
              <w:left w:w="115" w:type="dxa"/>
              <w:bottom w:w="43" w:type="dxa"/>
              <w:right w:w="115" w:type="dxa"/>
            </w:tcMar>
            <w:vAlign w:val="center"/>
          </w:tcPr>
          <w:p w14:paraId="2ECFF8F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1" w:name="_b0588efa4216c905809da9b9842f608c"/>
            <w:r w:rsidRPr="00DF65B3">
              <w:rPr>
                <w:rFonts w:ascii="Source Code Pro" w:hAnsi="Source Code Pro"/>
                <w:sz w:val="18"/>
                <w:szCs w:val="18"/>
                <w:lang w:bidi="th-TH"/>
              </w:rPr>
              <w:t>OptionPosition</w:t>
            </w:r>
            <w:bookmarkEnd w:id="43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B8FF65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CEA9882" w14:textId="77777777" w:rsidR="00EE6B8A" w:rsidRPr="00DF65B3" w:rsidRDefault="00AE6E48" w:rsidP="008008B2">
            <w:pPr>
              <w:jc w:val="center"/>
              <w:rPr>
                <w:rFonts w:ascii="Source Code Pro" w:hAnsi="Source Code Pro"/>
                <w:sz w:val="18"/>
                <w:szCs w:val="18"/>
              </w:rPr>
            </w:pPr>
            <w:hyperlink w:anchor="_ec56f6968c57cdfec77c4cecf085ba16" w:history="1">
              <w:r w:rsidR="00EE6B8A" w:rsidRPr="00DF65B3">
                <w:rPr>
                  <w:rStyle w:val="Hyperlink"/>
                  <w:rFonts w:ascii="Source Code Pro" w:hAnsi="Source Code Pro"/>
                  <w:sz w:val="18"/>
                  <w:szCs w:val="18"/>
                </w:rPr>
                <w:t>OptionPosition</w:t>
              </w:r>
            </w:hyperlink>
          </w:p>
        </w:tc>
        <w:tc>
          <w:tcPr>
            <w:tcW w:w="4680" w:type="dxa"/>
            <w:tcMar>
              <w:top w:w="43" w:type="dxa"/>
              <w:left w:w="115" w:type="dxa"/>
              <w:bottom w:w="43" w:type="dxa"/>
              <w:right w:w="115" w:type="dxa"/>
            </w:tcMar>
            <w:vAlign w:val="center"/>
          </w:tcPr>
          <w:p w14:paraId="2EE9ADE3" w14:textId="77777777" w:rsidR="00EE6B8A" w:rsidRDefault="00EE6B8A" w:rsidP="008008B2"/>
        </w:tc>
      </w:tr>
      <w:tr w:rsidR="00EE6B8A" w14:paraId="6E984280" w14:textId="77777777" w:rsidTr="008008B2">
        <w:trPr>
          <w:tblHeader/>
        </w:trPr>
        <w:tc>
          <w:tcPr>
            <w:tcW w:w="2160" w:type="dxa"/>
            <w:tcMar>
              <w:top w:w="43" w:type="dxa"/>
              <w:left w:w="115" w:type="dxa"/>
              <w:bottom w:w="43" w:type="dxa"/>
              <w:right w:w="115" w:type="dxa"/>
            </w:tcMar>
            <w:vAlign w:val="center"/>
          </w:tcPr>
          <w:p w14:paraId="5982085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2" w:name="_ade6a0f606ab01456c5b3fa9fb3cdf73"/>
            <w:r w:rsidRPr="00DF65B3">
              <w:rPr>
                <w:rFonts w:ascii="Source Code Pro" w:hAnsi="Source Code Pro"/>
                <w:sz w:val="18"/>
                <w:szCs w:val="18"/>
                <w:lang w:bidi="th-TH"/>
              </w:rPr>
              <w:t>WriteInPosition</w:t>
            </w:r>
            <w:bookmarkEnd w:id="43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C867DBE"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7E92CC31" w14:textId="77777777" w:rsidR="00EE6B8A" w:rsidRPr="00DF65B3" w:rsidRDefault="00AE6E48" w:rsidP="008008B2">
            <w:pPr>
              <w:jc w:val="center"/>
              <w:rPr>
                <w:rFonts w:ascii="Source Code Pro" w:hAnsi="Source Code Pro"/>
                <w:sz w:val="18"/>
                <w:szCs w:val="18"/>
              </w:rPr>
            </w:pPr>
            <w:hyperlink w:anchor="_39d9e0a07183845308302e7f32e315b4" w:history="1">
              <w:r w:rsidR="00EE6B8A" w:rsidRPr="00DF65B3">
                <w:rPr>
                  <w:rStyle w:val="Hyperlink"/>
                  <w:rFonts w:ascii="Source Code Pro" w:hAnsi="Source Code Pro"/>
                  <w:sz w:val="18"/>
                  <w:szCs w:val="18"/>
                </w:rPr>
                <w:t>WriteInPosition</w:t>
              </w:r>
            </w:hyperlink>
          </w:p>
        </w:tc>
        <w:tc>
          <w:tcPr>
            <w:tcW w:w="4680" w:type="dxa"/>
            <w:tcMar>
              <w:top w:w="43" w:type="dxa"/>
              <w:left w:w="115" w:type="dxa"/>
              <w:bottom w:w="43" w:type="dxa"/>
              <w:right w:w="115" w:type="dxa"/>
            </w:tcMar>
            <w:vAlign w:val="center"/>
          </w:tcPr>
          <w:p w14:paraId="60B082D6" w14:textId="77777777" w:rsidR="00EE6B8A" w:rsidRDefault="00EE6B8A" w:rsidP="008008B2"/>
        </w:tc>
      </w:tr>
    </w:tbl>
    <w:p w14:paraId="623C24E1" w14:textId="77777777" w:rsidR="00EE6B8A" w:rsidRDefault="00EE6B8A" w:rsidP="00EE6B8A">
      <w:r>
        <w:br/>
      </w:r>
    </w:p>
    <w:p w14:paraId="385FB9A9" w14:textId="77777777" w:rsidR="00EE6B8A" w:rsidRDefault="00EE6B8A" w:rsidP="00EE6B8A">
      <w:r>
        <w:br/>
      </w:r>
    </w:p>
    <w:p w14:paraId="4B624DC7" w14:textId="77777777" w:rsidR="00EE6B8A" w:rsidRDefault="00EE6B8A" w:rsidP="00EE6B8A">
      <w:r>
        <w:br w:type="page"/>
      </w:r>
    </w:p>
    <w:p w14:paraId="154EACC7" w14:textId="77777777" w:rsidR="00EE6B8A" w:rsidRDefault="00EE6B8A" w:rsidP="00EE6B8A">
      <w:pPr>
        <w:pStyle w:val="Heading2"/>
        <w:numPr>
          <w:ilvl w:val="1"/>
          <w:numId w:val="15"/>
        </w:numPr>
      </w:pPr>
      <w:bookmarkStart w:id="433" w:name="_Toc115351035"/>
      <w:r>
        <w:lastRenderedPageBreak/>
        <w:t xml:space="preserve">Class </w:t>
      </w:r>
      <w:bookmarkStart w:id="434" w:name="_df009aa4518daad837770fbfd48b673b"/>
      <w:r>
        <w:t>Schedule</w:t>
      </w:r>
      <w:bookmarkEnd w:id="434"/>
      <w:bookmarkEnd w:id="433"/>
    </w:p>
    <w:p w14:paraId="06470DD6" w14:textId="77777777" w:rsidR="00EE6B8A" w:rsidRDefault="00EE6B8A" w:rsidP="00EE6B8A">
      <w:r>
        <w:t xml:space="preserve">For defining a schedule associated with a particular election office or location. </w:t>
      </w:r>
      <w:hyperlink w:anchor="_7ec1159819549f24c6b19265a256daf7" w:history="1">
        <w:r>
          <w:rPr>
            <w:color w:val="0000FF"/>
            <w:u w:val="single"/>
          </w:rPr>
          <w:t>ContactInformation</w:t>
        </w:r>
      </w:hyperlink>
      <w:r>
        <w:t xml:space="preserve"> includes Schedule.</w:t>
      </w:r>
    </w:p>
    <w:p w14:paraId="6EEA7F6A" w14:textId="77777777" w:rsidR="00EE6B8A" w:rsidRDefault="00EE6B8A" w:rsidP="00EE6B8A">
      <w:pPr>
        <w:spacing w:before="60" w:after="60"/>
      </w:pPr>
    </w:p>
    <w:p w14:paraId="3526F9F3" w14:textId="77777777" w:rsidR="00EE6B8A" w:rsidRDefault="00EE6B8A" w:rsidP="00EE6B8A">
      <w:pPr>
        <w:ind w:left="360"/>
        <w:jc w:val="center"/>
      </w:pPr>
      <w:r>
        <w:rPr>
          <w:noProof/>
        </w:rPr>
        <w:drawing>
          <wp:inline distT="0" distB="0" distL="0" distR="0" wp14:anchorId="19546FAD" wp14:editId="574CF725">
            <wp:extent cx="3200400" cy="1727200"/>
            <wp:effectExtent l="0" t="0" r="0" b="0"/>
            <wp:docPr id="9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7332489.png"/>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3200400" cy="1727200"/>
                    </a:xfrm>
                    <a:prstGeom prst="rect">
                      <a:avLst/>
                    </a:prstGeom>
                  </pic:spPr>
                </pic:pic>
              </a:graphicData>
            </a:graphic>
          </wp:inline>
        </w:drawing>
      </w:r>
    </w:p>
    <w:p w14:paraId="334F9D3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Schedule</w:t>
      </w:r>
    </w:p>
    <w:tbl>
      <w:tblPr>
        <w:tblStyle w:val="TableGrid"/>
        <w:tblW w:w="0" w:type="auto"/>
        <w:tblLook w:val="04A0" w:firstRow="1" w:lastRow="0" w:firstColumn="1" w:lastColumn="0" w:noHBand="0" w:noVBand="1"/>
        <w:tblCaption w:val="Table 1 Caption"/>
        <w:tblDescription w:val="Brief description of Table 1"/>
      </w:tblPr>
      <w:tblGrid>
        <w:gridCol w:w="2282"/>
        <w:gridCol w:w="1379"/>
        <w:gridCol w:w="1440"/>
        <w:gridCol w:w="4680"/>
      </w:tblGrid>
      <w:tr w:rsidR="00EE6B8A" w14:paraId="25E7249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05035A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0282C1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030BDC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8EC8CE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784EA78" w14:textId="77777777" w:rsidTr="008008B2">
        <w:trPr>
          <w:tblHeader/>
        </w:trPr>
        <w:tc>
          <w:tcPr>
            <w:tcW w:w="2160" w:type="dxa"/>
            <w:tcMar>
              <w:top w:w="43" w:type="dxa"/>
              <w:left w:w="115" w:type="dxa"/>
              <w:bottom w:w="43" w:type="dxa"/>
              <w:right w:w="115" w:type="dxa"/>
            </w:tcMar>
            <w:vAlign w:val="center"/>
          </w:tcPr>
          <w:p w14:paraId="2F7342D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5" w:name="_947f2c99315caf5b470377c60f005753"/>
            <w:r w:rsidRPr="00DF65B3">
              <w:rPr>
                <w:rFonts w:ascii="Source Code Pro" w:hAnsi="Source Code Pro"/>
                <w:sz w:val="18"/>
                <w:szCs w:val="18"/>
                <w:lang w:bidi="th-TH"/>
              </w:rPr>
              <w:t>Hours</w:t>
            </w:r>
            <w:bookmarkEnd w:id="43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3D91736"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A5C6747" w14:textId="77777777" w:rsidR="00EE6B8A" w:rsidRPr="00DF65B3" w:rsidRDefault="00AE6E48" w:rsidP="008008B2">
            <w:pPr>
              <w:jc w:val="center"/>
              <w:rPr>
                <w:rFonts w:ascii="Source Code Pro" w:hAnsi="Source Code Pro"/>
                <w:sz w:val="18"/>
                <w:szCs w:val="18"/>
              </w:rPr>
            </w:pPr>
            <w:hyperlink w:anchor="_5e7ba1a8dff59c336cdba28cc6d1d3aa" w:history="1">
              <w:r w:rsidR="00EE6B8A" w:rsidRPr="00DF65B3">
                <w:rPr>
                  <w:rStyle w:val="Hyperlink"/>
                  <w:rFonts w:ascii="Source Code Pro" w:hAnsi="Source Code Pro"/>
                  <w:sz w:val="18"/>
                  <w:szCs w:val="18"/>
                </w:rPr>
                <w:t>Hours</w:t>
              </w:r>
            </w:hyperlink>
          </w:p>
        </w:tc>
        <w:tc>
          <w:tcPr>
            <w:tcW w:w="4680" w:type="dxa"/>
            <w:tcMar>
              <w:top w:w="43" w:type="dxa"/>
              <w:left w:w="115" w:type="dxa"/>
              <w:bottom w:w="43" w:type="dxa"/>
              <w:right w:w="115" w:type="dxa"/>
            </w:tcMar>
            <w:vAlign w:val="center"/>
          </w:tcPr>
          <w:p w14:paraId="75F307F3" w14:textId="77777777" w:rsidR="00EE6B8A" w:rsidRPr="00DF65B3" w:rsidRDefault="00EE6B8A" w:rsidP="008008B2">
            <w:pPr>
              <w:rPr>
                <w:sz w:val="22"/>
              </w:rPr>
            </w:pPr>
            <w:r w:rsidRPr="00DF65B3">
              <w:rPr>
                <w:sz w:val="22"/>
              </w:rPr>
              <w:t>For specifying a range of hours for a schedule.</w:t>
            </w:r>
          </w:p>
        </w:tc>
      </w:tr>
      <w:tr w:rsidR="00EE6B8A" w14:paraId="799B20A0" w14:textId="77777777" w:rsidTr="008008B2">
        <w:trPr>
          <w:tblHeader/>
        </w:trPr>
        <w:tc>
          <w:tcPr>
            <w:tcW w:w="2160" w:type="dxa"/>
            <w:tcMar>
              <w:top w:w="43" w:type="dxa"/>
              <w:left w:w="115" w:type="dxa"/>
              <w:bottom w:w="43" w:type="dxa"/>
              <w:right w:w="115" w:type="dxa"/>
            </w:tcMar>
            <w:vAlign w:val="center"/>
          </w:tcPr>
          <w:p w14:paraId="1123B45F" w14:textId="77777777" w:rsidR="00EE6B8A" w:rsidRPr="00DF65B3" w:rsidRDefault="00EE6B8A" w:rsidP="008008B2">
            <w:pPr>
              <w:jc w:val="center"/>
              <w:rPr>
                <w:rFonts w:ascii="Source Code Pro" w:hAnsi="Source Code Pro"/>
                <w:sz w:val="18"/>
                <w:szCs w:val="18"/>
              </w:rPr>
            </w:pPr>
            <w:bookmarkStart w:id="436" w:name="_5c900219c810a26ec49a854a624fbebe"/>
            <w:r w:rsidRPr="00DF65B3">
              <w:rPr>
                <w:rFonts w:ascii="Source Code Pro" w:hAnsi="Source Code Pro"/>
                <w:sz w:val="18"/>
                <w:szCs w:val="18"/>
                <w:lang w:bidi="th-TH"/>
              </w:rPr>
              <w:t>IsOnlyByAppointment</w:t>
            </w:r>
            <w:bookmarkEnd w:id="436"/>
          </w:p>
        </w:tc>
        <w:tc>
          <w:tcPr>
            <w:tcW w:w="1267" w:type="dxa"/>
            <w:tcMar>
              <w:top w:w="43" w:type="dxa"/>
              <w:left w:w="115" w:type="dxa"/>
              <w:bottom w:w="43" w:type="dxa"/>
              <w:right w:w="115" w:type="dxa"/>
            </w:tcMar>
            <w:vAlign w:val="center"/>
          </w:tcPr>
          <w:p w14:paraId="21CB4B8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F1D113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92989DF" w14:textId="77777777" w:rsidR="00EE6B8A" w:rsidRPr="00DF65B3" w:rsidRDefault="00EE6B8A" w:rsidP="008008B2">
            <w:pPr>
              <w:rPr>
                <w:sz w:val="22"/>
              </w:rPr>
            </w:pPr>
            <w:r w:rsidRPr="00DF65B3">
              <w:rPr>
                <w:sz w:val="22"/>
              </w:rPr>
              <w:t>If an appointment is only by appointment; assumed to be “no” if not present.</w:t>
            </w:r>
          </w:p>
        </w:tc>
      </w:tr>
      <w:tr w:rsidR="00EE6B8A" w14:paraId="59543FCA" w14:textId="77777777" w:rsidTr="008008B2">
        <w:trPr>
          <w:tblHeader/>
        </w:trPr>
        <w:tc>
          <w:tcPr>
            <w:tcW w:w="2160" w:type="dxa"/>
            <w:tcMar>
              <w:top w:w="43" w:type="dxa"/>
              <w:left w:w="115" w:type="dxa"/>
              <w:bottom w:w="43" w:type="dxa"/>
              <w:right w:w="115" w:type="dxa"/>
            </w:tcMar>
            <w:vAlign w:val="center"/>
          </w:tcPr>
          <w:p w14:paraId="4F3F9A8D" w14:textId="77777777" w:rsidR="00EE6B8A" w:rsidRPr="00DF65B3" w:rsidRDefault="00EE6B8A" w:rsidP="008008B2">
            <w:pPr>
              <w:jc w:val="center"/>
              <w:rPr>
                <w:rFonts w:ascii="Source Code Pro" w:hAnsi="Source Code Pro"/>
                <w:sz w:val="18"/>
                <w:szCs w:val="18"/>
              </w:rPr>
            </w:pPr>
            <w:bookmarkStart w:id="437" w:name="_2f9bd2914ef2be5ad550b330011abeb0"/>
            <w:r w:rsidRPr="00DF65B3">
              <w:rPr>
                <w:rFonts w:ascii="Source Code Pro" w:hAnsi="Source Code Pro"/>
                <w:sz w:val="18"/>
                <w:szCs w:val="18"/>
                <w:lang w:bidi="th-TH"/>
              </w:rPr>
              <w:t>IsOrByAppointment</w:t>
            </w:r>
            <w:bookmarkEnd w:id="437"/>
          </w:p>
        </w:tc>
        <w:tc>
          <w:tcPr>
            <w:tcW w:w="1267" w:type="dxa"/>
            <w:tcMar>
              <w:top w:w="43" w:type="dxa"/>
              <w:left w:w="115" w:type="dxa"/>
              <w:bottom w:w="43" w:type="dxa"/>
              <w:right w:w="115" w:type="dxa"/>
            </w:tcMar>
            <w:vAlign w:val="center"/>
          </w:tcPr>
          <w:p w14:paraId="5618F9F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739BA3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CAAA3A2" w14:textId="77777777" w:rsidR="00EE6B8A" w:rsidRPr="00DF65B3" w:rsidRDefault="00EE6B8A" w:rsidP="008008B2">
            <w:pPr>
              <w:rPr>
                <w:sz w:val="22"/>
              </w:rPr>
            </w:pPr>
            <w:r w:rsidRPr="00DF65B3">
              <w:rPr>
                <w:sz w:val="22"/>
              </w:rPr>
              <w:t>If an appointment can by appointment presumably as desired; assumed to be “no” if not present.</w:t>
            </w:r>
          </w:p>
        </w:tc>
      </w:tr>
      <w:tr w:rsidR="00EE6B8A" w14:paraId="54B7C0B6" w14:textId="77777777" w:rsidTr="008008B2">
        <w:trPr>
          <w:tblHeader/>
        </w:trPr>
        <w:tc>
          <w:tcPr>
            <w:tcW w:w="2160" w:type="dxa"/>
            <w:tcMar>
              <w:top w:w="43" w:type="dxa"/>
              <w:left w:w="115" w:type="dxa"/>
              <w:bottom w:w="43" w:type="dxa"/>
              <w:right w:w="115" w:type="dxa"/>
            </w:tcMar>
            <w:vAlign w:val="center"/>
          </w:tcPr>
          <w:p w14:paraId="101FFC3B" w14:textId="77777777" w:rsidR="00EE6B8A" w:rsidRPr="00DF65B3" w:rsidRDefault="00EE6B8A" w:rsidP="008008B2">
            <w:pPr>
              <w:jc w:val="center"/>
              <w:rPr>
                <w:rFonts w:ascii="Source Code Pro" w:hAnsi="Source Code Pro"/>
                <w:sz w:val="18"/>
                <w:szCs w:val="18"/>
              </w:rPr>
            </w:pPr>
            <w:bookmarkStart w:id="438" w:name="_98d6aad7bd725abddcec8589986770a0"/>
            <w:r w:rsidRPr="00DF65B3">
              <w:rPr>
                <w:rFonts w:ascii="Source Code Pro" w:hAnsi="Source Code Pro"/>
                <w:sz w:val="18"/>
                <w:szCs w:val="18"/>
                <w:lang w:bidi="th-TH"/>
              </w:rPr>
              <w:t>IsSubjectToChange</w:t>
            </w:r>
            <w:bookmarkEnd w:id="438"/>
          </w:p>
        </w:tc>
        <w:tc>
          <w:tcPr>
            <w:tcW w:w="1267" w:type="dxa"/>
            <w:tcMar>
              <w:top w:w="43" w:type="dxa"/>
              <w:left w:w="115" w:type="dxa"/>
              <w:bottom w:w="43" w:type="dxa"/>
              <w:right w:w="115" w:type="dxa"/>
            </w:tcMar>
            <w:vAlign w:val="center"/>
          </w:tcPr>
          <w:p w14:paraId="361C20B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020495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21ABBE7F" w14:textId="77777777" w:rsidR="00EE6B8A" w:rsidRPr="00DF65B3" w:rsidRDefault="00EE6B8A" w:rsidP="008008B2">
            <w:pPr>
              <w:rPr>
                <w:sz w:val="22"/>
              </w:rPr>
            </w:pPr>
            <w:r w:rsidRPr="00DF65B3">
              <w:rPr>
                <w:sz w:val="22"/>
              </w:rPr>
              <w:t>If an appointment may be subject to change; assumed to be “no” if not present.</w:t>
            </w:r>
          </w:p>
        </w:tc>
      </w:tr>
      <w:tr w:rsidR="00EE6B8A" w14:paraId="4E945C79" w14:textId="77777777" w:rsidTr="008008B2">
        <w:trPr>
          <w:tblHeader/>
        </w:trPr>
        <w:tc>
          <w:tcPr>
            <w:tcW w:w="2160" w:type="dxa"/>
            <w:tcMar>
              <w:top w:w="43" w:type="dxa"/>
              <w:left w:w="115" w:type="dxa"/>
              <w:bottom w:w="43" w:type="dxa"/>
              <w:right w:w="115" w:type="dxa"/>
            </w:tcMar>
            <w:vAlign w:val="center"/>
          </w:tcPr>
          <w:p w14:paraId="2868F743" w14:textId="77777777" w:rsidR="00EE6B8A" w:rsidRPr="00DF65B3" w:rsidRDefault="00EE6B8A" w:rsidP="008008B2">
            <w:pPr>
              <w:jc w:val="center"/>
              <w:rPr>
                <w:rFonts w:ascii="Source Code Pro" w:hAnsi="Source Code Pro"/>
                <w:sz w:val="18"/>
                <w:szCs w:val="18"/>
              </w:rPr>
            </w:pPr>
            <w:bookmarkStart w:id="439" w:name="_98bf681247a735755bfa2bb17fe4a970"/>
            <w:r w:rsidRPr="00DF65B3">
              <w:rPr>
                <w:rFonts w:ascii="Source Code Pro" w:hAnsi="Source Code Pro"/>
                <w:sz w:val="18"/>
                <w:szCs w:val="18"/>
                <w:lang w:bidi="th-TH"/>
              </w:rPr>
              <w:t>Label</w:t>
            </w:r>
            <w:bookmarkEnd w:id="439"/>
          </w:p>
        </w:tc>
        <w:tc>
          <w:tcPr>
            <w:tcW w:w="1267" w:type="dxa"/>
            <w:tcMar>
              <w:top w:w="43" w:type="dxa"/>
              <w:left w:w="115" w:type="dxa"/>
              <w:bottom w:w="43" w:type="dxa"/>
              <w:right w:w="115" w:type="dxa"/>
            </w:tcMar>
            <w:vAlign w:val="center"/>
          </w:tcPr>
          <w:p w14:paraId="5DE2837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5D9E93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3D57273" w14:textId="77777777" w:rsidR="00EE6B8A" w:rsidRPr="00DF65B3" w:rsidRDefault="00EE6B8A" w:rsidP="008008B2">
            <w:pPr>
              <w:rPr>
                <w:sz w:val="22"/>
              </w:rPr>
            </w:pPr>
            <w:r w:rsidRPr="00DF65B3">
              <w:rPr>
                <w:sz w:val="22"/>
              </w:rPr>
              <w:t>For use as needed and compatibility with the VIP schema.</w:t>
            </w:r>
          </w:p>
        </w:tc>
      </w:tr>
      <w:tr w:rsidR="00EE6B8A" w14:paraId="629C6F1A" w14:textId="77777777" w:rsidTr="008008B2">
        <w:trPr>
          <w:tblHeader/>
        </w:trPr>
        <w:tc>
          <w:tcPr>
            <w:tcW w:w="2160" w:type="dxa"/>
            <w:tcMar>
              <w:top w:w="43" w:type="dxa"/>
              <w:left w:w="115" w:type="dxa"/>
              <w:bottom w:w="43" w:type="dxa"/>
              <w:right w:w="115" w:type="dxa"/>
            </w:tcMar>
            <w:vAlign w:val="center"/>
          </w:tcPr>
          <w:p w14:paraId="2CAC7EBA" w14:textId="77777777" w:rsidR="00EE6B8A" w:rsidRPr="00DF65B3" w:rsidRDefault="00EE6B8A" w:rsidP="008008B2">
            <w:pPr>
              <w:jc w:val="center"/>
              <w:rPr>
                <w:rFonts w:ascii="Source Code Pro" w:hAnsi="Source Code Pro"/>
                <w:sz w:val="18"/>
                <w:szCs w:val="18"/>
              </w:rPr>
            </w:pPr>
            <w:bookmarkStart w:id="440" w:name="_0aff97e84ebad9aa9e455e29f0f49df4"/>
            <w:r w:rsidRPr="00DF65B3">
              <w:rPr>
                <w:rFonts w:ascii="Source Code Pro" w:hAnsi="Source Code Pro"/>
                <w:sz w:val="18"/>
                <w:szCs w:val="18"/>
                <w:lang w:bidi="th-TH"/>
              </w:rPr>
              <w:t>StartDate</w:t>
            </w:r>
            <w:bookmarkEnd w:id="440"/>
          </w:p>
        </w:tc>
        <w:tc>
          <w:tcPr>
            <w:tcW w:w="1267" w:type="dxa"/>
            <w:tcMar>
              <w:top w:w="43" w:type="dxa"/>
              <w:left w:w="115" w:type="dxa"/>
              <w:bottom w:w="43" w:type="dxa"/>
              <w:right w:w="115" w:type="dxa"/>
            </w:tcMar>
            <w:vAlign w:val="center"/>
          </w:tcPr>
          <w:p w14:paraId="7086673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F323A9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74FE80B4" w14:textId="77777777" w:rsidR="00EE6B8A" w:rsidRPr="00DF65B3" w:rsidRDefault="00EE6B8A" w:rsidP="008008B2">
            <w:pPr>
              <w:rPr>
                <w:sz w:val="22"/>
              </w:rPr>
            </w:pPr>
            <w:r w:rsidRPr="00DF65B3">
              <w:rPr>
                <w:sz w:val="22"/>
              </w:rPr>
              <w:t>For the starting date of the schedule.</w:t>
            </w:r>
          </w:p>
        </w:tc>
      </w:tr>
      <w:tr w:rsidR="00EE6B8A" w14:paraId="3D886731" w14:textId="77777777" w:rsidTr="008008B2">
        <w:trPr>
          <w:tblHeader/>
        </w:trPr>
        <w:tc>
          <w:tcPr>
            <w:tcW w:w="2160" w:type="dxa"/>
            <w:tcMar>
              <w:top w:w="43" w:type="dxa"/>
              <w:left w:w="115" w:type="dxa"/>
              <w:bottom w:w="43" w:type="dxa"/>
              <w:right w:w="115" w:type="dxa"/>
            </w:tcMar>
            <w:vAlign w:val="center"/>
          </w:tcPr>
          <w:p w14:paraId="265F2013" w14:textId="77777777" w:rsidR="00EE6B8A" w:rsidRPr="00DF65B3" w:rsidRDefault="00EE6B8A" w:rsidP="008008B2">
            <w:pPr>
              <w:jc w:val="center"/>
              <w:rPr>
                <w:rFonts w:ascii="Source Code Pro" w:hAnsi="Source Code Pro"/>
                <w:sz w:val="18"/>
                <w:szCs w:val="18"/>
              </w:rPr>
            </w:pPr>
            <w:bookmarkStart w:id="441" w:name="_eabf39e89b62288238ae63845fe23e98"/>
            <w:r w:rsidRPr="00DF65B3">
              <w:rPr>
                <w:rFonts w:ascii="Source Code Pro" w:hAnsi="Source Code Pro"/>
                <w:sz w:val="18"/>
                <w:szCs w:val="18"/>
                <w:lang w:bidi="th-TH"/>
              </w:rPr>
              <w:t>EndDate</w:t>
            </w:r>
            <w:bookmarkEnd w:id="441"/>
          </w:p>
        </w:tc>
        <w:tc>
          <w:tcPr>
            <w:tcW w:w="1267" w:type="dxa"/>
            <w:tcMar>
              <w:top w:w="43" w:type="dxa"/>
              <w:left w:w="115" w:type="dxa"/>
              <w:bottom w:w="43" w:type="dxa"/>
              <w:right w:w="115" w:type="dxa"/>
            </w:tcMar>
            <w:vAlign w:val="center"/>
          </w:tcPr>
          <w:p w14:paraId="2A5E346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B0CE91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9564456" w14:textId="77777777" w:rsidR="00EE6B8A" w:rsidRPr="00DF65B3" w:rsidRDefault="00EE6B8A" w:rsidP="008008B2">
            <w:pPr>
              <w:rPr>
                <w:sz w:val="22"/>
              </w:rPr>
            </w:pPr>
            <w:r w:rsidRPr="00DF65B3">
              <w:rPr>
                <w:sz w:val="22"/>
              </w:rPr>
              <w:t>For the ending date of the schedule.</w:t>
            </w:r>
          </w:p>
        </w:tc>
      </w:tr>
    </w:tbl>
    <w:p w14:paraId="34EB955F" w14:textId="77777777" w:rsidR="00EE6B8A" w:rsidRDefault="00EE6B8A" w:rsidP="00EE6B8A">
      <w:r>
        <w:br/>
      </w:r>
    </w:p>
    <w:p w14:paraId="4CCE3DCB" w14:textId="77777777" w:rsidR="00EE6B8A" w:rsidRDefault="00EE6B8A" w:rsidP="00EE6B8A">
      <w:r>
        <w:br/>
      </w:r>
    </w:p>
    <w:p w14:paraId="1F257E3F" w14:textId="77777777" w:rsidR="00EE6B8A" w:rsidRDefault="00EE6B8A" w:rsidP="00EE6B8A">
      <w:r>
        <w:br w:type="page"/>
      </w:r>
    </w:p>
    <w:p w14:paraId="7C690722" w14:textId="77777777" w:rsidR="00EE6B8A" w:rsidRDefault="00EE6B8A" w:rsidP="00EE6B8A">
      <w:pPr>
        <w:pStyle w:val="Heading2"/>
        <w:numPr>
          <w:ilvl w:val="1"/>
          <w:numId w:val="15"/>
        </w:numPr>
      </w:pPr>
      <w:bookmarkStart w:id="442" w:name="_Toc115351036"/>
      <w:r>
        <w:lastRenderedPageBreak/>
        <w:t xml:space="preserve">Class </w:t>
      </w:r>
      <w:bookmarkStart w:id="443" w:name="_25e5a5e7b5968f4df67bb295b59c990d"/>
      <w:r>
        <w:t>Shape</w:t>
      </w:r>
      <w:bookmarkEnd w:id="443"/>
      <w:bookmarkEnd w:id="442"/>
    </w:p>
    <w:p w14:paraId="644391CB" w14:textId="77777777" w:rsidR="00EE6B8A" w:rsidRDefault="00EE6B8A" w:rsidP="00EE6B8A">
      <w:r>
        <w:t xml:space="preserve">For defining a geometric shape. Geometry can be used to represent content on a physical ballot style, such as for associating an </w:t>
      </w:r>
      <w:hyperlink w:anchor="_ec56f6968c57cdfec77c4cecf085ba16" w:history="1">
        <w:r>
          <w:rPr>
            <w:color w:val="0000FF"/>
            <w:u w:val="single"/>
          </w:rPr>
          <w:t>OptionPosition</w:t>
        </w:r>
      </w:hyperlink>
      <w:r>
        <w:t xml:space="preserve"> to its shape. It is also used by </w:t>
      </w:r>
      <w:hyperlink w:anchor="_e36da0d5b95dfec68a58c3e2877fc22a" w:history="1">
        <w:r>
          <w:rPr>
            <w:color w:val="0000FF"/>
            <w:u w:val="single"/>
          </w:rPr>
          <w:t>FiducialMark</w:t>
        </w:r>
      </w:hyperlink>
      <w:r>
        <w:t xml:space="preserve"> to define the shape it takes..</w:t>
      </w:r>
    </w:p>
    <w:p w14:paraId="0F3D0F10" w14:textId="77777777" w:rsidR="00EE6B8A" w:rsidRDefault="00EE6B8A" w:rsidP="00EE6B8A">
      <w:r>
        <w:t xml:space="preserve"> </w:t>
      </w:r>
    </w:p>
    <w:p w14:paraId="34778505" w14:textId="77777777" w:rsidR="00EE6B8A" w:rsidRDefault="00EE6B8A" w:rsidP="00EE6B8A">
      <w:r>
        <w:t>Strokes when applied, are applied evenhanded.</w:t>
      </w:r>
    </w:p>
    <w:p w14:paraId="6836F119" w14:textId="77777777" w:rsidR="00EE6B8A" w:rsidRDefault="00EE6B8A" w:rsidP="00EE6B8A">
      <w:pPr>
        <w:spacing w:before="60" w:after="60"/>
      </w:pPr>
    </w:p>
    <w:p w14:paraId="1ECC3595" w14:textId="77777777" w:rsidR="00EE6B8A" w:rsidRDefault="00EE6B8A" w:rsidP="00EE6B8A">
      <w:pPr>
        <w:ind w:left="360"/>
        <w:jc w:val="center"/>
      </w:pPr>
      <w:r>
        <w:rPr>
          <w:noProof/>
        </w:rPr>
        <w:drawing>
          <wp:inline distT="0" distB="0" distL="0" distR="0" wp14:anchorId="3EB2223B" wp14:editId="52D7F877">
            <wp:extent cx="3416300" cy="1790700"/>
            <wp:effectExtent l="0" t="0" r="0" b="0"/>
            <wp:docPr id="96" name="Picture 373446290.png" descr="373446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73446290.png"/>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3416300" cy="1790700"/>
                    </a:xfrm>
                    <a:prstGeom prst="rect">
                      <a:avLst/>
                    </a:prstGeom>
                  </pic:spPr>
                </pic:pic>
              </a:graphicData>
            </a:graphic>
          </wp:inline>
        </w:drawing>
      </w:r>
    </w:p>
    <w:p w14:paraId="1B30656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Shape</w:t>
      </w:r>
    </w:p>
    <w:tbl>
      <w:tblPr>
        <w:tblStyle w:val="TableGrid"/>
        <w:tblW w:w="0" w:type="auto"/>
        <w:tblLook w:val="04A0" w:firstRow="1" w:lastRow="0" w:firstColumn="1" w:lastColumn="0" w:noHBand="0" w:noVBand="1"/>
        <w:tblCaption w:val="Table 1 Caption"/>
        <w:tblDescription w:val="Brief description of Table 1"/>
      </w:tblPr>
      <w:tblGrid>
        <w:gridCol w:w="2133"/>
        <w:gridCol w:w="1379"/>
        <w:gridCol w:w="1850"/>
        <w:gridCol w:w="4578"/>
      </w:tblGrid>
      <w:tr w:rsidR="00EE6B8A" w14:paraId="4C1F5C93"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AAE025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09BD39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5110C7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A18FFF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E69B5C6" w14:textId="77777777" w:rsidTr="008008B2">
        <w:trPr>
          <w:tblHeader/>
        </w:trPr>
        <w:tc>
          <w:tcPr>
            <w:tcW w:w="2160" w:type="dxa"/>
            <w:tcMar>
              <w:top w:w="43" w:type="dxa"/>
              <w:left w:w="115" w:type="dxa"/>
              <w:bottom w:w="43" w:type="dxa"/>
              <w:right w:w="115" w:type="dxa"/>
            </w:tcMar>
            <w:vAlign w:val="center"/>
          </w:tcPr>
          <w:p w14:paraId="6A2F4AB1" w14:textId="77777777" w:rsidR="00EE6B8A" w:rsidRPr="00DF65B3" w:rsidRDefault="00EE6B8A" w:rsidP="008008B2">
            <w:pPr>
              <w:jc w:val="center"/>
              <w:rPr>
                <w:rFonts w:ascii="Source Code Pro" w:hAnsi="Source Code Pro"/>
                <w:sz w:val="18"/>
                <w:szCs w:val="18"/>
              </w:rPr>
            </w:pPr>
            <w:bookmarkStart w:id="444" w:name="_d7ffbdc874f9085cbb980176831e4b44"/>
            <w:r w:rsidRPr="00DF65B3">
              <w:rPr>
                <w:rFonts w:ascii="Source Code Pro" w:hAnsi="Source Code Pro"/>
                <w:sz w:val="18"/>
                <w:szCs w:val="18"/>
                <w:lang w:bidi="th-TH"/>
              </w:rPr>
              <w:t>FillColor</w:t>
            </w:r>
            <w:bookmarkEnd w:id="444"/>
          </w:p>
        </w:tc>
        <w:tc>
          <w:tcPr>
            <w:tcW w:w="1267" w:type="dxa"/>
            <w:tcMar>
              <w:top w:w="43" w:type="dxa"/>
              <w:left w:w="115" w:type="dxa"/>
              <w:bottom w:w="43" w:type="dxa"/>
              <w:right w:w="115" w:type="dxa"/>
            </w:tcMar>
            <w:vAlign w:val="center"/>
          </w:tcPr>
          <w:p w14:paraId="3351599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2E6E845" w14:textId="77777777" w:rsidR="00EE6B8A" w:rsidRPr="00DF65B3" w:rsidRDefault="00AE6E48" w:rsidP="008008B2">
            <w:pPr>
              <w:jc w:val="center"/>
              <w:rPr>
                <w:rFonts w:ascii="Source Code Pro" w:hAnsi="Source Code Pro"/>
                <w:sz w:val="18"/>
                <w:szCs w:val="18"/>
              </w:rPr>
            </w:pPr>
            <w:hyperlink w:anchor="_e138432c30670870a5cc85bc5905d4e0" w:history="1">
              <w:r w:rsidR="00EE6B8A" w:rsidRPr="00DF65B3">
                <w:rPr>
                  <w:rStyle w:val="Hyperlink"/>
                  <w:rFonts w:ascii="Source Code Pro" w:hAnsi="Source Code Pro"/>
                  <w:sz w:val="18"/>
                  <w:szCs w:val="18"/>
                </w:rPr>
                <w:t>HtmlColorString</w:t>
              </w:r>
            </w:hyperlink>
          </w:p>
        </w:tc>
        <w:tc>
          <w:tcPr>
            <w:tcW w:w="4680" w:type="dxa"/>
            <w:tcMar>
              <w:top w:w="43" w:type="dxa"/>
              <w:left w:w="115" w:type="dxa"/>
              <w:bottom w:w="43" w:type="dxa"/>
              <w:right w:w="115" w:type="dxa"/>
            </w:tcMar>
            <w:vAlign w:val="center"/>
          </w:tcPr>
          <w:p w14:paraId="7F6986EA" w14:textId="77777777" w:rsidR="00EE6B8A" w:rsidRPr="00DF65B3" w:rsidRDefault="00EE6B8A" w:rsidP="008008B2">
            <w:pPr>
              <w:rPr>
                <w:sz w:val="22"/>
              </w:rPr>
            </w:pPr>
            <w:r w:rsidRPr="00DF65B3">
              <w:rPr>
                <w:sz w:val="22"/>
              </w:rPr>
              <w:t>For fiducial marks only. If not specified, no fill is assumed.</w:t>
            </w:r>
          </w:p>
        </w:tc>
      </w:tr>
      <w:tr w:rsidR="00EE6B8A" w14:paraId="6EAD8B27" w14:textId="77777777" w:rsidTr="008008B2">
        <w:trPr>
          <w:tblHeader/>
        </w:trPr>
        <w:tc>
          <w:tcPr>
            <w:tcW w:w="2160" w:type="dxa"/>
            <w:tcMar>
              <w:top w:w="43" w:type="dxa"/>
              <w:left w:w="115" w:type="dxa"/>
              <w:bottom w:w="43" w:type="dxa"/>
              <w:right w:w="115" w:type="dxa"/>
            </w:tcMar>
            <w:vAlign w:val="center"/>
          </w:tcPr>
          <w:p w14:paraId="086F1CAA" w14:textId="77777777" w:rsidR="00EE6B8A" w:rsidRPr="00DF65B3" w:rsidRDefault="00EE6B8A" w:rsidP="008008B2">
            <w:pPr>
              <w:jc w:val="center"/>
              <w:rPr>
                <w:rFonts w:ascii="Source Code Pro" w:hAnsi="Source Code Pro"/>
                <w:sz w:val="18"/>
                <w:szCs w:val="18"/>
              </w:rPr>
            </w:pPr>
            <w:bookmarkStart w:id="445" w:name="_d5e2e0f43d437a6ef6934e2c39a96ab3"/>
            <w:r w:rsidRPr="00DF65B3">
              <w:rPr>
                <w:rFonts w:ascii="Source Code Pro" w:hAnsi="Source Code Pro"/>
                <w:sz w:val="18"/>
                <w:szCs w:val="18"/>
                <w:lang w:bidi="th-TH"/>
              </w:rPr>
              <w:t>ShapeType</w:t>
            </w:r>
            <w:bookmarkEnd w:id="445"/>
          </w:p>
        </w:tc>
        <w:tc>
          <w:tcPr>
            <w:tcW w:w="1267" w:type="dxa"/>
            <w:tcMar>
              <w:top w:w="43" w:type="dxa"/>
              <w:left w:w="115" w:type="dxa"/>
              <w:bottom w:w="43" w:type="dxa"/>
              <w:right w:w="115" w:type="dxa"/>
            </w:tcMar>
            <w:vAlign w:val="center"/>
          </w:tcPr>
          <w:p w14:paraId="29AB4DE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BD91800" w14:textId="77777777" w:rsidR="00EE6B8A" w:rsidRPr="00DF65B3" w:rsidRDefault="00AE6E48" w:rsidP="008008B2">
            <w:pPr>
              <w:jc w:val="center"/>
              <w:rPr>
                <w:rFonts w:ascii="Source Code Pro" w:hAnsi="Source Code Pro"/>
                <w:sz w:val="18"/>
                <w:szCs w:val="18"/>
              </w:rPr>
            </w:pPr>
            <w:hyperlink w:anchor="_cd8bd7a7e49f91571dd2e4dcece70260" w:history="1">
              <w:r w:rsidR="00EE6B8A" w:rsidRPr="00DF65B3">
                <w:rPr>
                  <w:rStyle w:val="Hyperlink"/>
                  <w:rFonts w:ascii="Source Code Pro" w:hAnsi="Source Code Pro"/>
                  <w:sz w:val="18"/>
                  <w:szCs w:val="18"/>
                </w:rPr>
                <w:t>ShapeType</w:t>
              </w:r>
            </w:hyperlink>
          </w:p>
        </w:tc>
        <w:tc>
          <w:tcPr>
            <w:tcW w:w="4680" w:type="dxa"/>
            <w:tcMar>
              <w:top w:w="43" w:type="dxa"/>
              <w:left w:w="115" w:type="dxa"/>
              <w:bottom w:w="43" w:type="dxa"/>
              <w:right w:w="115" w:type="dxa"/>
            </w:tcMar>
            <w:vAlign w:val="center"/>
          </w:tcPr>
          <w:p w14:paraId="427A737E" w14:textId="77777777" w:rsidR="00EE6B8A" w:rsidRPr="00DF65B3" w:rsidRDefault="00EE6B8A" w:rsidP="008008B2">
            <w:pPr>
              <w:rPr>
                <w:sz w:val="22"/>
              </w:rPr>
            </w:pPr>
            <w:r w:rsidRPr="00DF65B3">
              <w:rPr>
                <w:sz w:val="22"/>
              </w:rPr>
              <w:t>The shape this Geometry represents.</w:t>
            </w:r>
          </w:p>
        </w:tc>
      </w:tr>
      <w:tr w:rsidR="00EE6B8A" w14:paraId="212EB76E" w14:textId="77777777" w:rsidTr="008008B2">
        <w:trPr>
          <w:tblHeader/>
        </w:trPr>
        <w:tc>
          <w:tcPr>
            <w:tcW w:w="2160" w:type="dxa"/>
            <w:tcMar>
              <w:top w:w="43" w:type="dxa"/>
              <w:left w:w="115" w:type="dxa"/>
              <w:bottom w:w="43" w:type="dxa"/>
              <w:right w:w="115" w:type="dxa"/>
            </w:tcMar>
            <w:vAlign w:val="center"/>
          </w:tcPr>
          <w:p w14:paraId="12C043F8" w14:textId="77777777" w:rsidR="00EE6B8A" w:rsidRPr="00DF65B3" w:rsidRDefault="00EE6B8A" w:rsidP="008008B2">
            <w:pPr>
              <w:jc w:val="center"/>
              <w:rPr>
                <w:rFonts w:ascii="Source Code Pro" w:hAnsi="Source Code Pro"/>
                <w:sz w:val="18"/>
                <w:szCs w:val="18"/>
              </w:rPr>
            </w:pPr>
            <w:bookmarkStart w:id="446" w:name="_6824a8bd781587100825d2265e1374b8"/>
            <w:r w:rsidRPr="00DF65B3">
              <w:rPr>
                <w:rFonts w:ascii="Source Code Pro" w:hAnsi="Source Code Pro"/>
                <w:sz w:val="18"/>
                <w:szCs w:val="18"/>
                <w:lang w:bidi="th-TH"/>
              </w:rPr>
              <w:t>StrokeColor</w:t>
            </w:r>
            <w:bookmarkEnd w:id="446"/>
          </w:p>
        </w:tc>
        <w:tc>
          <w:tcPr>
            <w:tcW w:w="1267" w:type="dxa"/>
            <w:tcMar>
              <w:top w:w="43" w:type="dxa"/>
              <w:left w:w="115" w:type="dxa"/>
              <w:bottom w:w="43" w:type="dxa"/>
              <w:right w:w="115" w:type="dxa"/>
            </w:tcMar>
            <w:vAlign w:val="center"/>
          </w:tcPr>
          <w:p w14:paraId="74FC2A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8FE27C9" w14:textId="77777777" w:rsidR="00EE6B8A" w:rsidRPr="00DF65B3" w:rsidRDefault="00AE6E48" w:rsidP="008008B2">
            <w:pPr>
              <w:jc w:val="center"/>
              <w:rPr>
                <w:rFonts w:ascii="Source Code Pro" w:hAnsi="Source Code Pro"/>
                <w:sz w:val="18"/>
                <w:szCs w:val="18"/>
              </w:rPr>
            </w:pPr>
            <w:hyperlink w:anchor="_e138432c30670870a5cc85bc5905d4e0" w:history="1">
              <w:r w:rsidR="00EE6B8A" w:rsidRPr="00DF65B3">
                <w:rPr>
                  <w:rStyle w:val="Hyperlink"/>
                  <w:rFonts w:ascii="Source Code Pro" w:hAnsi="Source Code Pro"/>
                  <w:sz w:val="18"/>
                  <w:szCs w:val="18"/>
                </w:rPr>
                <w:t>HtmlColorString</w:t>
              </w:r>
            </w:hyperlink>
          </w:p>
        </w:tc>
        <w:tc>
          <w:tcPr>
            <w:tcW w:w="4680" w:type="dxa"/>
            <w:tcMar>
              <w:top w:w="43" w:type="dxa"/>
              <w:left w:w="115" w:type="dxa"/>
              <w:bottom w:w="43" w:type="dxa"/>
              <w:right w:w="115" w:type="dxa"/>
            </w:tcMar>
            <w:vAlign w:val="center"/>
          </w:tcPr>
          <w:p w14:paraId="19490417" w14:textId="77777777" w:rsidR="00EE6B8A" w:rsidRPr="00DF65B3" w:rsidRDefault="00EE6B8A" w:rsidP="008008B2">
            <w:pPr>
              <w:rPr>
                <w:sz w:val="22"/>
              </w:rPr>
            </w:pPr>
            <w:r w:rsidRPr="00DF65B3">
              <w:rPr>
                <w:sz w:val="22"/>
              </w:rPr>
              <w:t>The color of the stroke. If no color is specified, assume black (what XFA does)</w:t>
            </w:r>
          </w:p>
        </w:tc>
      </w:tr>
      <w:tr w:rsidR="00EE6B8A" w14:paraId="2808073E" w14:textId="77777777" w:rsidTr="008008B2">
        <w:trPr>
          <w:tblHeader/>
        </w:trPr>
        <w:tc>
          <w:tcPr>
            <w:tcW w:w="2160" w:type="dxa"/>
            <w:tcMar>
              <w:top w:w="43" w:type="dxa"/>
              <w:left w:w="115" w:type="dxa"/>
              <w:bottom w:w="43" w:type="dxa"/>
              <w:right w:w="115" w:type="dxa"/>
            </w:tcMar>
            <w:vAlign w:val="center"/>
          </w:tcPr>
          <w:p w14:paraId="183FBEF8" w14:textId="77777777" w:rsidR="00EE6B8A" w:rsidRPr="00DF65B3" w:rsidRDefault="00EE6B8A" w:rsidP="008008B2">
            <w:pPr>
              <w:jc w:val="center"/>
              <w:rPr>
                <w:rFonts w:ascii="Source Code Pro" w:hAnsi="Source Code Pro"/>
                <w:sz w:val="18"/>
                <w:szCs w:val="18"/>
              </w:rPr>
            </w:pPr>
            <w:bookmarkStart w:id="447" w:name="_e7360aad6fba6c88d58909d4aa7c5343"/>
            <w:r w:rsidRPr="00DF65B3">
              <w:rPr>
                <w:rFonts w:ascii="Source Code Pro" w:hAnsi="Source Code Pro"/>
                <w:sz w:val="18"/>
                <w:szCs w:val="18"/>
                <w:lang w:bidi="th-TH"/>
              </w:rPr>
              <w:t>StrokeWidth</w:t>
            </w:r>
            <w:bookmarkEnd w:id="447"/>
          </w:p>
        </w:tc>
        <w:tc>
          <w:tcPr>
            <w:tcW w:w="1267" w:type="dxa"/>
            <w:tcMar>
              <w:top w:w="43" w:type="dxa"/>
              <w:left w:w="115" w:type="dxa"/>
              <w:bottom w:w="43" w:type="dxa"/>
              <w:right w:w="115" w:type="dxa"/>
            </w:tcMar>
            <w:vAlign w:val="center"/>
          </w:tcPr>
          <w:p w14:paraId="608DF8E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19364D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4E90E758" w14:textId="77777777" w:rsidR="00EE6B8A" w:rsidRPr="00DF65B3" w:rsidRDefault="00EE6B8A" w:rsidP="008008B2">
            <w:pPr>
              <w:rPr>
                <w:sz w:val="22"/>
              </w:rPr>
            </w:pPr>
            <w:r>
              <w:t xml:space="preserve">The width of the stroke in the measurement units of the </w:t>
            </w:r>
            <w:hyperlink w:anchor="_31b6fd7ae248c90608b2483201527e97" w:history="1">
              <w:r>
                <w:rPr>
                  <w:color w:val="0000FF"/>
                  <w:u w:val="single"/>
                </w:rPr>
                <w:t>BallotFormat</w:t>
              </w:r>
            </w:hyperlink>
            <w:r>
              <w:t xml:space="preserve"> associated with the </w:t>
            </w:r>
            <w:hyperlink w:anchor="_76d7528fb4999859617b4f9aded2bafc" w:history="1">
              <w:r>
                <w:rPr>
                  <w:color w:val="0000FF"/>
                  <w:u w:val="single"/>
                </w:rPr>
                <w:t>PhysicalContest</w:t>
              </w:r>
            </w:hyperlink>
            <w:r>
              <w:t>.</w:t>
            </w:r>
          </w:p>
        </w:tc>
      </w:tr>
    </w:tbl>
    <w:p w14:paraId="570A9B0E" w14:textId="77777777" w:rsidR="00EE6B8A" w:rsidRDefault="00EE6B8A" w:rsidP="00EE6B8A">
      <w:r>
        <w:br/>
      </w:r>
    </w:p>
    <w:p w14:paraId="4CEB5781" w14:textId="77777777" w:rsidR="00EE6B8A" w:rsidRDefault="00EE6B8A" w:rsidP="00EE6B8A">
      <w:r>
        <w:br/>
      </w:r>
    </w:p>
    <w:p w14:paraId="7B88CD85" w14:textId="77777777" w:rsidR="00EE6B8A" w:rsidRDefault="00EE6B8A" w:rsidP="00EE6B8A">
      <w:r>
        <w:br w:type="page"/>
      </w:r>
    </w:p>
    <w:p w14:paraId="4A416977" w14:textId="77777777" w:rsidR="00EE6B8A" w:rsidRDefault="00EE6B8A" w:rsidP="00EE6B8A">
      <w:pPr>
        <w:pStyle w:val="Heading2"/>
        <w:numPr>
          <w:ilvl w:val="1"/>
          <w:numId w:val="15"/>
        </w:numPr>
      </w:pPr>
      <w:bookmarkStart w:id="448" w:name="_Toc115351037"/>
      <w:r>
        <w:lastRenderedPageBreak/>
        <w:t xml:space="preserve">Class </w:t>
      </w:r>
      <w:bookmarkStart w:id="449" w:name="_7d41b5d1b6f100de2a5a6b9370571b82"/>
      <w:r>
        <w:t>SpatialDimension</w:t>
      </w:r>
      <w:bookmarkEnd w:id="449"/>
      <w:bookmarkEnd w:id="448"/>
    </w:p>
    <w:p w14:paraId="4A77E7B3" w14:textId="77777777" w:rsidR="00EE6B8A" w:rsidRDefault="00EE6B8A" w:rsidP="00EE6B8A">
      <w:r>
        <w:t xml:space="preserve">For defining the spatial layout of a </w:t>
      </w:r>
      <w:hyperlink w:anchor="_a29e70e3d2790a041c955ae842264bbf" w:history="1">
        <w:r>
          <w:rPr>
            <w:color w:val="0000FF"/>
            <w:u w:val="single"/>
          </w:rPr>
          <w:t>GpUnit</w:t>
        </w:r>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r>
          <w:rPr>
            <w:color w:val="0000FF"/>
            <w:u w:val="single"/>
          </w:rPr>
          <w:t>GpUnit</w:t>
        </w:r>
      </w:hyperlink>
      <w:r>
        <w:t xml:space="preserve"> instances are properly related. </w:t>
      </w:r>
      <w:hyperlink w:anchor="_a29e70e3d2790a041c955ae842264bbf" w:history="1">
        <w:r>
          <w:rPr>
            <w:color w:val="0000FF"/>
            <w:u w:val="single"/>
          </w:rPr>
          <w:t>GpUnit</w:t>
        </w:r>
      </w:hyperlink>
      <w:r>
        <w:t xml:space="preserve"> includes SpatialDimension.</w:t>
      </w:r>
    </w:p>
    <w:p w14:paraId="7500A653" w14:textId="77777777" w:rsidR="00EE6B8A" w:rsidRDefault="00EE6B8A" w:rsidP="00EE6B8A">
      <w:pPr>
        <w:spacing w:before="60" w:after="60"/>
      </w:pPr>
    </w:p>
    <w:p w14:paraId="34F9B85D" w14:textId="77777777" w:rsidR="00EE6B8A" w:rsidRDefault="00EE6B8A" w:rsidP="00EE6B8A">
      <w:pPr>
        <w:ind w:left="360"/>
        <w:jc w:val="center"/>
      </w:pPr>
      <w:r>
        <w:rPr>
          <w:noProof/>
        </w:rPr>
        <w:drawing>
          <wp:inline distT="0" distB="0" distL="0" distR="0" wp14:anchorId="4263CE90" wp14:editId="09F84248">
            <wp:extent cx="2197100" cy="901700"/>
            <wp:effectExtent l="0" t="0" r="0" b="0"/>
            <wp:docPr id="9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692289412.png"/>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197100" cy="901700"/>
                    </a:xfrm>
                    <a:prstGeom prst="rect">
                      <a:avLst/>
                    </a:prstGeom>
                  </pic:spPr>
                </pic:pic>
              </a:graphicData>
            </a:graphic>
          </wp:inline>
        </w:drawing>
      </w:r>
    </w:p>
    <w:p w14:paraId="6B22852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SpatialDimension</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634"/>
        <w:gridCol w:w="4680"/>
      </w:tblGrid>
      <w:tr w:rsidR="00EE6B8A" w14:paraId="04AA6617"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65AF9F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B33653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DBE166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06EC5E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4C422BA" w14:textId="77777777" w:rsidTr="008008B2">
        <w:trPr>
          <w:tblHeader/>
        </w:trPr>
        <w:tc>
          <w:tcPr>
            <w:tcW w:w="2160" w:type="dxa"/>
            <w:tcMar>
              <w:top w:w="43" w:type="dxa"/>
              <w:left w:w="115" w:type="dxa"/>
              <w:bottom w:w="43" w:type="dxa"/>
              <w:right w:w="115" w:type="dxa"/>
            </w:tcMar>
            <w:vAlign w:val="center"/>
          </w:tcPr>
          <w:p w14:paraId="181B44EB" w14:textId="77777777" w:rsidR="00EE6B8A" w:rsidRPr="00DF65B3" w:rsidRDefault="00EE6B8A" w:rsidP="008008B2">
            <w:pPr>
              <w:jc w:val="center"/>
              <w:rPr>
                <w:rFonts w:ascii="Source Code Pro" w:hAnsi="Source Code Pro"/>
                <w:sz w:val="18"/>
                <w:szCs w:val="18"/>
              </w:rPr>
            </w:pPr>
            <w:bookmarkStart w:id="450" w:name="_2c68f06aa2b284d1850c5a4b817c7c85"/>
            <w:r w:rsidRPr="00DF65B3">
              <w:rPr>
                <w:rFonts w:ascii="Source Code Pro" w:hAnsi="Source Code Pro"/>
                <w:sz w:val="18"/>
                <w:szCs w:val="18"/>
                <w:lang w:bidi="th-TH"/>
              </w:rPr>
              <w:t>MapUri</w:t>
            </w:r>
            <w:bookmarkEnd w:id="450"/>
          </w:p>
        </w:tc>
        <w:tc>
          <w:tcPr>
            <w:tcW w:w="1267" w:type="dxa"/>
            <w:tcMar>
              <w:top w:w="43" w:type="dxa"/>
              <w:left w:w="115" w:type="dxa"/>
              <w:bottom w:w="43" w:type="dxa"/>
              <w:right w:w="115" w:type="dxa"/>
            </w:tcMar>
            <w:vAlign w:val="center"/>
          </w:tcPr>
          <w:p w14:paraId="692FA690" w14:textId="77777777" w:rsidR="00EE6B8A" w:rsidRPr="00DF65B3" w:rsidRDefault="00EE6B8A" w:rsidP="008008B2">
            <w:pPr>
              <w:jc w:val="center"/>
              <w:rPr>
                <w:sz w:val="22"/>
              </w:rPr>
            </w:pPr>
            <w:r w:rsidRPr="00DF65B3">
              <w:rPr>
                <w:sz w:val="22"/>
              </w:rPr>
              <w:t>0..*</w:t>
            </w:r>
          </w:p>
        </w:tc>
        <w:tc>
          <w:tcPr>
            <w:tcW w:w="1440" w:type="dxa"/>
            <w:tcMar>
              <w:top w:w="43" w:type="dxa"/>
              <w:left w:w="115" w:type="dxa"/>
              <w:bottom w:w="43" w:type="dxa"/>
              <w:right w:w="115" w:type="dxa"/>
            </w:tcMar>
            <w:vAlign w:val="center"/>
          </w:tcPr>
          <w:p w14:paraId="6415CF2E" w14:textId="77777777" w:rsidR="00EE6B8A" w:rsidRPr="00DF65B3" w:rsidRDefault="00AE6E48" w:rsidP="008008B2">
            <w:pPr>
              <w:jc w:val="center"/>
              <w:rPr>
                <w:rFonts w:ascii="Source Code Pro" w:hAnsi="Source Code Pro"/>
                <w:sz w:val="18"/>
                <w:szCs w:val="18"/>
              </w:rPr>
            </w:pPr>
            <w:hyperlink w:anchor="_9a7b7358074ab2a73a208342ce439aca" w:history="1">
              <w:r w:rsidR="00EE6B8A" w:rsidRPr="00DF65B3">
                <w:rPr>
                  <w:rStyle w:val="Hyperlink"/>
                  <w:rFonts w:ascii="Source Code Pro" w:hAnsi="Source Code Pro"/>
                  <w:sz w:val="18"/>
                  <w:szCs w:val="18"/>
                </w:rPr>
                <w:t>AnnotatedUri</w:t>
              </w:r>
            </w:hyperlink>
          </w:p>
        </w:tc>
        <w:tc>
          <w:tcPr>
            <w:tcW w:w="4680" w:type="dxa"/>
            <w:tcMar>
              <w:top w:w="43" w:type="dxa"/>
              <w:left w:w="115" w:type="dxa"/>
              <w:bottom w:w="43" w:type="dxa"/>
              <w:right w:w="115" w:type="dxa"/>
            </w:tcMar>
            <w:vAlign w:val="center"/>
          </w:tcPr>
          <w:p w14:paraId="33BA14FE" w14:textId="77777777" w:rsidR="00EE6B8A" w:rsidRDefault="00EE6B8A" w:rsidP="008008B2">
            <w:r>
              <w:t xml:space="preserve">Typically a URI to a map of the </w:t>
            </w:r>
            <w:hyperlink w:anchor="_a29e70e3d2790a041c955ae842264bbf" w:history="1">
              <w:r>
                <w:rPr>
                  <w:color w:val="0000FF"/>
                  <w:u w:val="single"/>
                </w:rPr>
                <w:t>GpUnit</w:t>
              </w:r>
            </w:hyperlink>
            <w:r>
              <w:t>.</w:t>
            </w:r>
          </w:p>
        </w:tc>
      </w:tr>
      <w:tr w:rsidR="00EE6B8A" w14:paraId="7F1CA1F6" w14:textId="77777777" w:rsidTr="008008B2">
        <w:trPr>
          <w:tblHeader/>
        </w:trPr>
        <w:tc>
          <w:tcPr>
            <w:tcW w:w="2160" w:type="dxa"/>
            <w:tcMar>
              <w:top w:w="43" w:type="dxa"/>
              <w:left w:w="115" w:type="dxa"/>
              <w:bottom w:w="43" w:type="dxa"/>
              <w:right w:w="115" w:type="dxa"/>
            </w:tcMar>
            <w:vAlign w:val="center"/>
          </w:tcPr>
          <w:p w14:paraId="7374F3D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51" w:name="_50b34266fd08d7c534b9e6d8826f2f7c"/>
            <w:r w:rsidRPr="00DF65B3">
              <w:rPr>
                <w:rFonts w:ascii="Source Code Pro" w:hAnsi="Source Code Pro"/>
                <w:sz w:val="18"/>
                <w:szCs w:val="18"/>
                <w:lang w:bidi="th-TH"/>
              </w:rPr>
              <w:t>SpatialExtent</w:t>
            </w:r>
            <w:bookmarkEnd w:id="45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8BC4B4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AA02B6C" w14:textId="77777777" w:rsidR="00EE6B8A" w:rsidRPr="00DF65B3" w:rsidRDefault="00AE6E48" w:rsidP="008008B2">
            <w:pPr>
              <w:jc w:val="center"/>
              <w:rPr>
                <w:rFonts w:ascii="Source Code Pro" w:hAnsi="Source Code Pro"/>
                <w:sz w:val="18"/>
                <w:szCs w:val="18"/>
              </w:rPr>
            </w:pPr>
            <w:hyperlink w:anchor="_03ce4a34651b8cb98f14b187ff4abe84" w:history="1">
              <w:r w:rsidR="00EE6B8A" w:rsidRPr="00DF65B3">
                <w:rPr>
                  <w:rStyle w:val="Hyperlink"/>
                  <w:rFonts w:ascii="Source Code Pro" w:hAnsi="Source Code Pro"/>
                  <w:sz w:val="18"/>
                  <w:szCs w:val="18"/>
                </w:rPr>
                <w:t>SpatialExtent</w:t>
              </w:r>
            </w:hyperlink>
          </w:p>
        </w:tc>
        <w:tc>
          <w:tcPr>
            <w:tcW w:w="4680" w:type="dxa"/>
            <w:tcMar>
              <w:top w:w="43" w:type="dxa"/>
              <w:left w:w="115" w:type="dxa"/>
              <w:bottom w:w="43" w:type="dxa"/>
              <w:right w:w="115" w:type="dxa"/>
            </w:tcMar>
            <w:vAlign w:val="center"/>
          </w:tcPr>
          <w:p w14:paraId="0DAE9F29" w14:textId="77777777" w:rsidR="00EE6B8A" w:rsidRDefault="00EE6B8A" w:rsidP="008008B2">
            <w:r>
              <w:t xml:space="preserve">For associating a </w:t>
            </w:r>
            <w:hyperlink w:anchor="_a29e70e3d2790a041c955ae842264bbf" w:history="1">
              <w:r>
                <w:rPr>
                  <w:color w:val="0000FF"/>
                  <w:u w:val="single"/>
                </w:rPr>
                <w:t>GpUnit</w:t>
              </w:r>
            </w:hyperlink>
            <w:r>
              <w:t xml:space="preserve"> element’s spatial extent information.</w:t>
            </w:r>
          </w:p>
        </w:tc>
      </w:tr>
    </w:tbl>
    <w:p w14:paraId="087E51CE" w14:textId="77777777" w:rsidR="00EE6B8A" w:rsidRDefault="00EE6B8A" w:rsidP="00EE6B8A">
      <w:r>
        <w:br/>
      </w:r>
    </w:p>
    <w:p w14:paraId="711513FD" w14:textId="77777777" w:rsidR="00EE6B8A" w:rsidRDefault="00EE6B8A" w:rsidP="00EE6B8A">
      <w:r>
        <w:br/>
      </w:r>
    </w:p>
    <w:p w14:paraId="50ACCE0A" w14:textId="77777777" w:rsidR="00EE6B8A" w:rsidRDefault="00EE6B8A" w:rsidP="00EE6B8A">
      <w:r>
        <w:br w:type="page"/>
      </w:r>
    </w:p>
    <w:p w14:paraId="10693CAA" w14:textId="77777777" w:rsidR="00EE6B8A" w:rsidRDefault="00EE6B8A" w:rsidP="00EE6B8A">
      <w:pPr>
        <w:pStyle w:val="Heading2"/>
        <w:numPr>
          <w:ilvl w:val="1"/>
          <w:numId w:val="15"/>
        </w:numPr>
      </w:pPr>
      <w:bookmarkStart w:id="452" w:name="_Toc115351038"/>
      <w:r>
        <w:lastRenderedPageBreak/>
        <w:t xml:space="preserve">Class </w:t>
      </w:r>
      <w:bookmarkStart w:id="453" w:name="_03ce4a34651b8cb98f14b187ff4abe84"/>
      <w:r>
        <w:t>SpatialExtent</w:t>
      </w:r>
      <w:bookmarkEnd w:id="453"/>
      <w:bookmarkEnd w:id="452"/>
    </w:p>
    <w:p w14:paraId="3048EFDE" w14:textId="77777777" w:rsidR="00EE6B8A" w:rsidRDefault="00AE6E48" w:rsidP="00EE6B8A">
      <w:hyperlink w:anchor="_7d41b5d1b6f100de2a5a6b9370571b82" w:history="1">
        <w:r w:rsidR="00EE6B8A">
          <w:rPr>
            <w:color w:val="0000FF"/>
            <w:u w:val="single"/>
          </w:rPr>
          <w:t>SpatialDimension</w:t>
        </w:r>
      </w:hyperlink>
      <w:r w:rsidR="00EE6B8A">
        <w:t xml:space="preserve"> includes SpatialExtent for defining a </w:t>
      </w:r>
      <w:hyperlink w:anchor="_a29e70e3d2790a041c955ae842264bbf" w:history="1">
        <w:r w:rsidR="00EE6B8A">
          <w:rPr>
            <w:color w:val="0000FF"/>
            <w:u w:val="single"/>
          </w:rPr>
          <w:t>GpUnit</w:t>
        </w:r>
      </w:hyperlink>
      <w:r w:rsidR="00EE6B8A">
        <w:t xml:space="preserve"> instance’s spatial extent data and the format used for the spatial extent.</w:t>
      </w:r>
    </w:p>
    <w:p w14:paraId="7926F4A2" w14:textId="77777777" w:rsidR="00EE6B8A" w:rsidRDefault="00EE6B8A" w:rsidP="00EE6B8A">
      <w:pPr>
        <w:spacing w:before="60" w:after="60"/>
      </w:pPr>
    </w:p>
    <w:p w14:paraId="6683D4A6" w14:textId="77777777" w:rsidR="00EE6B8A" w:rsidRDefault="00EE6B8A" w:rsidP="00EE6B8A">
      <w:pPr>
        <w:ind w:left="360"/>
        <w:jc w:val="center"/>
      </w:pPr>
      <w:r>
        <w:rPr>
          <w:noProof/>
        </w:rPr>
        <w:drawing>
          <wp:inline distT="0" distB="0" distL="0" distR="0" wp14:anchorId="14138113" wp14:editId="4B4B833A">
            <wp:extent cx="3060700" cy="1066800"/>
            <wp:effectExtent l="0" t="0" r="0" b="0"/>
            <wp:docPr id="10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30409654.png"/>
                    <pic:cNvPicPr/>
                  </pic:nvPicPr>
                  <pic:blipFill>
                    <a:blip r:embed="rId151" cstate="print">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3060700" cy="1066800"/>
                    </a:xfrm>
                    <a:prstGeom prst="rect">
                      <a:avLst/>
                    </a:prstGeom>
                  </pic:spPr>
                </pic:pic>
              </a:graphicData>
            </a:graphic>
          </wp:inline>
        </w:drawing>
      </w:r>
    </w:p>
    <w:p w14:paraId="6A81D06D"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SpatialExtent</w:t>
      </w:r>
    </w:p>
    <w:tbl>
      <w:tblPr>
        <w:tblStyle w:val="TableGrid"/>
        <w:tblW w:w="0" w:type="auto"/>
        <w:tblLook w:val="04A0" w:firstRow="1" w:lastRow="0" w:firstColumn="1" w:lastColumn="0" w:noHBand="0" w:noVBand="1"/>
        <w:tblCaption w:val="Table 1 Caption"/>
        <w:tblDescription w:val="Brief description of Table 1"/>
      </w:tblPr>
      <w:tblGrid>
        <w:gridCol w:w="2116"/>
        <w:gridCol w:w="1379"/>
        <w:gridCol w:w="1958"/>
        <w:gridCol w:w="4487"/>
      </w:tblGrid>
      <w:tr w:rsidR="00EE6B8A" w14:paraId="62B9EE6E"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125C39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0CC16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07E4BC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82EB3F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9403C82" w14:textId="77777777" w:rsidTr="008008B2">
        <w:trPr>
          <w:tblHeader/>
        </w:trPr>
        <w:tc>
          <w:tcPr>
            <w:tcW w:w="2160" w:type="dxa"/>
            <w:tcMar>
              <w:top w:w="43" w:type="dxa"/>
              <w:left w:w="115" w:type="dxa"/>
              <w:bottom w:w="43" w:type="dxa"/>
              <w:right w:w="115" w:type="dxa"/>
            </w:tcMar>
            <w:vAlign w:val="center"/>
          </w:tcPr>
          <w:p w14:paraId="11FCCF8D" w14:textId="77777777" w:rsidR="00EE6B8A" w:rsidRPr="00DF65B3" w:rsidRDefault="00EE6B8A" w:rsidP="008008B2">
            <w:pPr>
              <w:jc w:val="center"/>
              <w:rPr>
                <w:rFonts w:ascii="Source Code Pro" w:hAnsi="Source Code Pro"/>
                <w:sz w:val="18"/>
                <w:szCs w:val="18"/>
              </w:rPr>
            </w:pPr>
            <w:bookmarkStart w:id="454" w:name="_d07d74877a33f92b1df0c0cde1697cdf"/>
            <w:r w:rsidRPr="00DF65B3">
              <w:rPr>
                <w:rFonts w:ascii="Source Code Pro" w:hAnsi="Source Code Pro"/>
                <w:sz w:val="18"/>
                <w:szCs w:val="18"/>
                <w:lang w:bidi="th-TH"/>
              </w:rPr>
              <w:t>Coordinates</w:t>
            </w:r>
            <w:bookmarkEnd w:id="454"/>
          </w:p>
        </w:tc>
        <w:tc>
          <w:tcPr>
            <w:tcW w:w="1267" w:type="dxa"/>
            <w:tcMar>
              <w:top w:w="43" w:type="dxa"/>
              <w:left w:w="115" w:type="dxa"/>
              <w:bottom w:w="43" w:type="dxa"/>
              <w:right w:w="115" w:type="dxa"/>
            </w:tcMar>
            <w:vAlign w:val="center"/>
          </w:tcPr>
          <w:p w14:paraId="2AB302AE"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07A985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RichText</w:t>
            </w:r>
          </w:p>
        </w:tc>
        <w:tc>
          <w:tcPr>
            <w:tcW w:w="4680" w:type="dxa"/>
            <w:tcMar>
              <w:top w:w="43" w:type="dxa"/>
              <w:left w:w="115" w:type="dxa"/>
              <w:bottom w:w="43" w:type="dxa"/>
              <w:right w:w="115" w:type="dxa"/>
            </w:tcMar>
            <w:vAlign w:val="center"/>
          </w:tcPr>
          <w:p w14:paraId="6A3408BD" w14:textId="77777777" w:rsidR="00EE6B8A" w:rsidRPr="00DF65B3" w:rsidRDefault="00EE6B8A" w:rsidP="008008B2">
            <w:pPr>
              <w:rPr>
                <w:sz w:val="22"/>
              </w:rPr>
            </w:pPr>
            <w:r w:rsidRPr="00DF65B3">
              <w:rPr>
                <w:sz w:val="22"/>
              </w:rPr>
              <w:t>The data coordinates constituting the spatial extent.</w:t>
            </w:r>
          </w:p>
        </w:tc>
      </w:tr>
      <w:tr w:rsidR="00EE6B8A" w14:paraId="510C7F8B" w14:textId="77777777" w:rsidTr="008008B2">
        <w:trPr>
          <w:tblHeader/>
        </w:trPr>
        <w:tc>
          <w:tcPr>
            <w:tcW w:w="2160" w:type="dxa"/>
            <w:tcMar>
              <w:top w:w="43" w:type="dxa"/>
              <w:left w:w="115" w:type="dxa"/>
              <w:bottom w:w="43" w:type="dxa"/>
              <w:right w:w="115" w:type="dxa"/>
            </w:tcMar>
            <w:vAlign w:val="center"/>
          </w:tcPr>
          <w:p w14:paraId="605E3F1C" w14:textId="77777777" w:rsidR="00EE6B8A" w:rsidRPr="00DF65B3" w:rsidRDefault="00EE6B8A" w:rsidP="008008B2">
            <w:pPr>
              <w:jc w:val="center"/>
              <w:rPr>
                <w:rFonts w:ascii="Source Code Pro" w:hAnsi="Source Code Pro"/>
                <w:sz w:val="18"/>
                <w:szCs w:val="18"/>
              </w:rPr>
            </w:pPr>
            <w:bookmarkStart w:id="455" w:name="_85726038f03bb956b01f5f5aa864a207"/>
            <w:r w:rsidRPr="00DF65B3">
              <w:rPr>
                <w:rFonts w:ascii="Source Code Pro" w:hAnsi="Source Code Pro"/>
                <w:sz w:val="18"/>
                <w:szCs w:val="18"/>
                <w:lang w:bidi="th-TH"/>
              </w:rPr>
              <w:t>Format</w:t>
            </w:r>
            <w:bookmarkEnd w:id="455"/>
          </w:p>
        </w:tc>
        <w:tc>
          <w:tcPr>
            <w:tcW w:w="1267" w:type="dxa"/>
            <w:tcMar>
              <w:top w:w="43" w:type="dxa"/>
              <w:left w:w="115" w:type="dxa"/>
              <w:bottom w:w="43" w:type="dxa"/>
              <w:right w:w="115" w:type="dxa"/>
            </w:tcMar>
            <w:vAlign w:val="center"/>
          </w:tcPr>
          <w:p w14:paraId="1AA806FE"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B20EE61" w14:textId="77777777" w:rsidR="00EE6B8A" w:rsidRPr="00DF65B3" w:rsidRDefault="00AE6E48" w:rsidP="008008B2">
            <w:pPr>
              <w:jc w:val="center"/>
              <w:rPr>
                <w:rFonts w:ascii="Source Code Pro" w:hAnsi="Source Code Pro"/>
                <w:sz w:val="18"/>
                <w:szCs w:val="18"/>
              </w:rPr>
            </w:pPr>
            <w:hyperlink w:anchor="_81b2b9be0cd7d3b7ddef8034544160f7" w:history="1">
              <w:r w:rsidR="00EE6B8A" w:rsidRPr="00DF65B3">
                <w:rPr>
                  <w:rStyle w:val="Hyperlink"/>
                  <w:rFonts w:ascii="Source Code Pro" w:hAnsi="Source Code Pro"/>
                  <w:sz w:val="18"/>
                  <w:szCs w:val="18"/>
                </w:rPr>
                <w:t>GeoSpatialFormat</w:t>
              </w:r>
            </w:hyperlink>
          </w:p>
        </w:tc>
        <w:tc>
          <w:tcPr>
            <w:tcW w:w="4680" w:type="dxa"/>
            <w:tcMar>
              <w:top w:w="43" w:type="dxa"/>
              <w:left w:w="115" w:type="dxa"/>
              <w:bottom w:w="43" w:type="dxa"/>
              <w:right w:w="115" w:type="dxa"/>
            </w:tcMar>
            <w:vAlign w:val="center"/>
          </w:tcPr>
          <w:p w14:paraId="7965CA3D" w14:textId="77777777" w:rsidR="00EE6B8A" w:rsidRPr="00DF65B3" w:rsidRDefault="00EE6B8A" w:rsidP="008008B2">
            <w:pPr>
              <w:rPr>
                <w:sz w:val="22"/>
              </w:rPr>
            </w:pPr>
            <w:r w:rsidRPr="00DF65B3">
              <w:rPr>
                <w:sz w:val="22"/>
              </w:rPr>
              <w:t>Enumerated type for the format used, e.g., gml, kml, wkt, etc.</w:t>
            </w:r>
          </w:p>
        </w:tc>
      </w:tr>
    </w:tbl>
    <w:p w14:paraId="6785DB39" w14:textId="77777777" w:rsidR="00EE6B8A" w:rsidRDefault="00EE6B8A" w:rsidP="00EE6B8A">
      <w:r>
        <w:br/>
      </w:r>
    </w:p>
    <w:p w14:paraId="153810D9" w14:textId="77777777" w:rsidR="00EE6B8A" w:rsidRDefault="00EE6B8A" w:rsidP="00EE6B8A">
      <w:r>
        <w:br/>
      </w:r>
    </w:p>
    <w:p w14:paraId="22EB00F8" w14:textId="77777777" w:rsidR="00EE6B8A" w:rsidRDefault="00EE6B8A" w:rsidP="00EE6B8A">
      <w:r>
        <w:br w:type="page"/>
      </w:r>
    </w:p>
    <w:p w14:paraId="2C90DD0C" w14:textId="77777777" w:rsidR="00EE6B8A" w:rsidRDefault="00EE6B8A" w:rsidP="00EE6B8A">
      <w:pPr>
        <w:pStyle w:val="Heading2"/>
        <w:numPr>
          <w:ilvl w:val="1"/>
          <w:numId w:val="15"/>
        </w:numPr>
      </w:pPr>
      <w:bookmarkStart w:id="456" w:name="_Toc115351039"/>
      <w:r>
        <w:lastRenderedPageBreak/>
        <w:t xml:space="preserve">Class </w:t>
      </w:r>
      <w:bookmarkStart w:id="457" w:name="_78e73453c64a73c84130e86b74b0065a"/>
      <w:r>
        <w:t>Term</w:t>
      </w:r>
      <w:bookmarkEnd w:id="457"/>
      <w:bookmarkEnd w:id="456"/>
    </w:p>
    <w:p w14:paraId="4C7CDC9E" w14:textId="77777777" w:rsidR="00EE6B8A" w:rsidRDefault="00EE6B8A" w:rsidP="00EE6B8A">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6D286945" w14:textId="77777777" w:rsidR="00EE6B8A" w:rsidRDefault="00EE6B8A" w:rsidP="00EE6B8A">
      <w:pPr>
        <w:spacing w:before="60" w:after="60"/>
      </w:pPr>
    </w:p>
    <w:p w14:paraId="425B6E08" w14:textId="77777777" w:rsidR="00EE6B8A" w:rsidRDefault="00EE6B8A" w:rsidP="00EE6B8A">
      <w:pPr>
        <w:ind w:left="360"/>
        <w:jc w:val="center"/>
      </w:pPr>
      <w:r>
        <w:rPr>
          <w:noProof/>
        </w:rPr>
        <w:drawing>
          <wp:inline distT="0" distB="0" distL="0" distR="0" wp14:anchorId="2AF6334B" wp14:editId="421A9B50">
            <wp:extent cx="2590800" cy="1397000"/>
            <wp:effectExtent l="0" t="0" r="0" b="0"/>
            <wp:docPr id="102"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369307727.png"/>
                    <pic:cNvPicPr/>
                  </pic:nvPicPr>
                  <pic:blipFill>
                    <a:blip r:embed="rId153" cstate="print">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590800" cy="1397000"/>
                    </a:xfrm>
                    <a:prstGeom prst="rect">
                      <a:avLst/>
                    </a:prstGeom>
                  </pic:spPr>
                </pic:pic>
              </a:graphicData>
            </a:graphic>
          </wp:inline>
        </w:drawing>
      </w:r>
    </w:p>
    <w:p w14:paraId="48990D6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Term</w:t>
      </w:r>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7692E08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2A358B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3F8E745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710FE1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1F1DC0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B76D124" w14:textId="77777777" w:rsidTr="008008B2">
        <w:trPr>
          <w:tblHeader/>
        </w:trPr>
        <w:tc>
          <w:tcPr>
            <w:tcW w:w="2160" w:type="dxa"/>
            <w:tcMar>
              <w:top w:w="43" w:type="dxa"/>
              <w:left w:w="115" w:type="dxa"/>
              <w:bottom w:w="43" w:type="dxa"/>
              <w:right w:w="115" w:type="dxa"/>
            </w:tcMar>
            <w:vAlign w:val="center"/>
          </w:tcPr>
          <w:p w14:paraId="7BBD12D4" w14:textId="77777777" w:rsidR="00EE6B8A" w:rsidRPr="00DF65B3" w:rsidRDefault="00EE6B8A" w:rsidP="008008B2">
            <w:pPr>
              <w:jc w:val="center"/>
              <w:rPr>
                <w:rFonts w:ascii="Source Code Pro" w:hAnsi="Source Code Pro"/>
                <w:sz w:val="18"/>
                <w:szCs w:val="18"/>
              </w:rPr>
            </w:pPr>
            <w:bookmarkStart w:id="458" w:name="_c6e40f76d5750d6e8a36342ea83a15bf"/>
            <w:r w:rsidRPr="00DF65B3">
              <w:rPr>
                <w:rFonts w:ascii="Source Code Pro" w:hAnsi="Source Code Pro"/>
                <w:sz w:val="18"/>
                <w:szCs w:val="18"/>
                <w:lang w:bidi="th-TH"/>
              </w:rPr>
              <w:t>Label</w:t>
            </w:r>
            <w:bookmarkEnd w:id="458"/>
          </w:p>
        </w:tc>
        <w:tc>
          <w:tcPr>
            <w:tcW w:w="1267" w:type="dxa"/>
            <w:tcMar>
              <w:top w:w="43" w:type="dxa"/>
              <w:left w:w="115" w:type="dxa"/>
              <w:bottom w:w="43" w:type="dxa"/>
              <w:right w:w="115" w:type="dxa"/>
            </w:tcMar>
            <w:vAlign w:val="center"/>
          </w:tcPr>
          <w:p w14:paraId="1F88433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987FDC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011FC936" w14:textId="77777777" w:rsidR="00EE6B8A" w:rsidRPr="00DF65B3" w:rsidRDefault="00EE6B8A" w:rsidP="008008B2">
            <w:pPr>
              <w:rPr>
                <w:sz w:val="22"/>
              </w:rPr>
            </w:pPr>
            <w:r w:rsidRPr="00DF65B3">
              <w:rPr>
                <w:sz w:val="22"/>
              </w:rPr>
              <w:t>For use as needed and compatibility with the VIP schema.</w:t>
            </w:r>
          </w:p>
        </w:tc>
      </w:tr>
      <w:tr w:rsidR="00EE6B8A" w14:paraId="21B2B2CF" w14:textId="77777777" w:rsidTr="008008B2">
        <w:trPr>
          <w:tblHeader/>
        </w:trPr>
        <w:tc>
          <w:tcPr>
            <w:tcW w:w="2160" w:type="dxa"/>
            <w:tcMar>
              <w:top w:w="43" w:type="dxa"/>
              <w:left w:w="115" w:type="dxa"/>
              <w:bottom w:w="43" w:type="dxa"/>
              <w:right w:w="115" w:type="dxa"/>
            </w:tcMar>
            <w:vAlign w:val="center"/>
          </w:tcPr>
          <w:p w14:paraId="58423894" w14:textId="77777777" w:rsidR="00EE6B8A" w:rsidRPr="00DF65B3" w:rsidRDefault="00EE6B8A" w:rsidP="008008B2">
            <w:pPr>
              <w:jc w:val="center"/>
              <w:rPr>
                <w:rFonts w:ascii="Source Code Pro" w:hAnsi="Source Code Pro"/>
                <w:sz w:val="18"/>
                <w:szCs w:val="18"/>
              </w:rPr>
            </w:pPr>
            <w:bookmarkStart w:id="459" w:name="_fff39393727783bd992f07f5896b76d7"/>
            <w:r w:rsidRPr="00DF65B3">
              <w:rPr>
                <w:rFonts w:ascii="Source Code Pro" w:hAnsi="Source Code Pro"/>
                <w:sz w:val="18"/>
                <w:szCs w:val="18"/>
                <w:lang w:bidi="th-TH"/>
              </w:rPr>
              <w:t>StartDate</w:t>
            </w:r>
            <w:bookmarkEnd w:id="459"/>
          </w:p>
        </w:tc>
        <w:tc>
          <w:tcPr>
            <w:tcW w:w="1267" w:type="dxa"/>
            <w:tcMar>
              <w:top w:w="43" w:type="dxa"/>
              <w:left w:w="115" w:type="dxa"/>
              <w:bottom w:w="43" w:type="dxa"/>
              <w:right w:w="115" w:type="dxa"/>
            </w:tcMar>
            <w:vAlign w:val="center"/>
          </w:tcPr>
          <w:p w14:paraId="7F817DA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5BE3B1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0DEEEACF" w14:textId="77777777" w:rsidR="00EE6B8A" w:rsidRPr="00DF65B3" w:rsidRDefault="00EE6B8A" w:rsidP="008008B2">
            <w:pPr>
              <w:rPr>
                <w:sz w:val="22"/>
              </w:rPr>
            </w:pPr>
            <w:r w:rsidRPr="00DF65B3">
              <w:rPr>
                <w:sz w:val="22"/>
              </w:rPr>
              <w:t>Start date for the current term of the office.</w:t>
            </w:r>
          </w:p>
        </w:tc>
      </w:tr>
      <w:tr w:rsidR="00EE6B8A" w14:paraId="6D8E61FC" w14:textId="77777777" w:rsidTr="008008B2">
        <w:trPr>
          <w:tblHeader/>
        </w:trPr>
        <w:tc>
          <w:tcPr>
            <w:tcW w:w="2160" w:type="dxa"/>
            <w:tcMar>
              <w:top w:w="43" w:type="dxa"/>
              <w:left w:w="115" w:type="dxa"/>
              <w:bottom w:w="43" w:type="dxa"/>
              <w:right w:w="115" w:type="dxa"/>
            </w:tcMar>
            <w:vAlign w:val="center"/>
          </w:tcPr>
          <w:p w14:paraId="5F827E19" w14:textId="77777777" w:rsidR="00EE6B8A" w:rsidRPr="00DF65B3" w:rsidRDefault="00EE6B8A" w:rsidP="008008B2">
            <w:pPr>
              <w:jc w:val="center"/>
              <w:rPr>
                <w:rFonts w:ascii="Source Code Pro" w:hAnsi="Source Code Pro"/>
                <w:sz w:val="18"/>
                <w:szCs w:val="18"/>
              </w:rPr>
            </w:pPr>
            <w:bookmarkStart w:id="460" w:name="_ba8a54bdeeb5944277daf53edb507786"/>
            <w:r w:rsidRPr="00DF65B3">
              <w:rPr>
                <w:rFonts w:ascii="Source Code Pro" w:hAnsi="Source Code Pro"/>
                <w:sz w:val="18"/>
                <w:szCs w:val="18"/>
                <w:lang w:bidi="th-TH"/>
              </w:rPr>
              <w:t>EndDate</w:t>
            </w:r>
            <w:bookmarkEnd w:id="460"/>
          </w:p>
        </w:tc>
        <w:tc>
          <w:tcPr>
            <w:tcW w:w="1267" w:type="dxa"/>
            <w:tcMar>
              <w:top w:w="43" w:type="dxa"/>
              <w:left w:w="115" w:type="dxa"/>
              <w:bottom w:w="43" w:type="dxa"/>
              <w:right w:w="115" w:type="dxa"/>
            </w:tcMar>
            <w:vAlign w:val="center"/>
          </w:tcPr>
          <w:p w14:paraId="2C2C6930"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CC23B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881FB31" w14:textId="77777777" w:rsidR="00EE6B8A" w:rsidRPr="00DF65B3" w:rsidRDefault="00EE6B8A" w:rsidP="008008B2">
            <w:pPr>
              <w:rPr>
                <w:sz w:val="22"/>
              </w:rPr>
            </w:pPr>
            <w:r w:rsidRPr="00DF65B3">
              <w:rPr>
                <w:sz w:val="22"/>
              </w:rPr>
              <w:t>End date for the current term of the office.</w:t>
            </w:r>
          </w:p>
        </w:tc>
      </w:tr>
      <w:tr w:rsidR="00EE6B8A" w14:paraId="43CC9126" w14:textId="77777777" w:rsidTr="008008B2">
        <w:trPr>
          <w:tblHeader/>
        </w:trPr>
        <w:tc>
          <w:tcPr>
            <w:tcW w:w="2160" w:type="dxa"/>
            <w:tcMar>
              <w:top w:w="43" w:type="dxa"/>
              <w:left w:w="115" w:type="dxa"/>
              <w:bottom w:w="43" w:type="dxa"/>
              <w:right w:w="115" w:type="dxa"/>
            </w:tcMar>
            <w:vAlign w:val="center"/>
          </w:tcPr>
          <w:p w14:paraId="0A5202ED" w14:textId="77777777" w:rsidR="00EE6B8A" w:rsidRPr="00DF65B3" w:rsidRDefault="00EE6B8A" w:rsidP="008008B2">
            <w:pPr>
              <w:jc w:val="center"/>
              <w:rPr>
                <w:rFonts w:ascii="Source Code Pro" w:hAnsi="Source Code Pro"/>
                <w:sz w:val="18"/>
                <w:szCs w:val="18"/>
              </w:rPr>
            </w:pPr>
            <w:bookmarkStart w:id="461" w:name="_611507b16626b68770cade15374a8e84"/>
            <w:r w:rsidRPr="00DF65B3">
              <w:rPr>
                <w:rFonts w:ascii="Source Code Pro" w:hAnsi="Source Code Pro"/>
                <w:sz w:val="18"/>
                <w:szCs w:val="18"/>
                <w:lang w:bidi="th-TH"/>
              </w:rPr>
              <w:t>Type</w:t>
            </w:r>
            <w:bookmarkEnd w:id="461"/>
          </w:p>
        </w:tc>
        <w:tc>
          <w:tcPr>
            <w:tcW w:w="1267" w:type="dxa"/>
            <w:tcMar>
              <w:top w:w="43" w:type="dxa"/>
              <w:left w:w="115" w:type="dxa"/>
              <w:bottom w:w="43" w:type="dxa"/>
              <w:right w:w="115" w:type="dxa"/>
            </w:tcMar>
            <w:vAlign w:val="center"/>
          </w:tcPr>
          <w:p w14:paraId="0746F3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7FEE274" w14:textId="77777777" w:rsidR="00EE6B8A" w:rsidRPr="00DF65B3" w:rsidRDefault="00AE6E48" w:rsidP="008008B2">
            <w:pPr>
              <w:jc w:val="center"/>
              <w:rPr>
                <w:rFonts w:ascii="Source Code Pro" w:hAnsi="Source Code Pro"/>
                <w:sz w:val="18"/>
                <w:szCs w:val="18"/>
              </w:rPr>
            </w:pPr>
            <w:hyperlink w:anchor="_12172fa647a6eed8a5af11697533e736" w:history="1">
              <w:r w:rsidR="00EE6B8A" w:rsidRPr="00DF65B3">
                <w:rPr>
                  <w:rStyle w:val="Hyperlink"/>
                  <w:rFonts w:ascii="Source Code Pro" w:hAnsi="Source Code Pro"/>
                  <w:sz w:val="18"/>
                  <w:szCs w:val="18"/>
                </w:rPr>
                <w:t>OfficeTermType</w:t>
              </w:r>
            </w:hyperlink>
          </w:p>
        </w:tc>
        <w:tc>
          <w:tcPr>
            <w:tcW w:w="4680" w:type="dxa"/>
            <w:tcMar>
              <w:top w:w="43" w:type="dxa"/>
              <w:left w:w="115" w:type="dxa"/>
              <w:bottom w:w="43" w:type="dxa"/>
              <w:right w:w="115" w:type="dxa"/>
            </w:tcMar>
            <w:vAlign w:val="center"/>
          </w:tcPr>
          <w:p w14:paraId="1842553C" w14:textId="77777777" w:rsidR="00EE6B8A" w:rsidRPr="00DF65B3" w:rsidRDefault="00EE6B8A" w:rsidP="008008B2">
            <w:pPr>
              <w:rPr>
                <w:sz w:val="22"/>
              </w:rPr>
            </w:pPr>
            <w:r w:rsidRPr="00DF65B3">
              <w:rPr>
                <w:sz w:val="22"/>
              </w:rPr>
              <w:t>Enumerated type of term, e.g., full-term, unexpired-term, etc.</w:t>
            </w:r>
          </w:p>
        </w:tc>
      </w:tr>
    </w:tbl>
    <w:p w14:paraId="19E93B0B" w14:textId="77777777" w:rsidR="00EE6B8A" w:rsidRDefault="00EE6B8A" w:rsidP="00EE6B8A">
      <w:r>
        <w:br/>
      </w:r>
    </w:p>
    <w:p w14:paraId="238ADF7A"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21AC13EE" w14:textId="77777777" w:rsidR="00EE6B8A" w:rsidRDefault="00EE6B8A" w:rsidP="00EE6B8A"/>
    <w:p w14:paraId="6185454F"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0C0DC36" w14:textId="77777777" w:rsidR="00EE6B8A" w:rsidRDefault="00EE6B8A" w:rsidP="00EE6B8A">
      <w:pPr>
        <w:pStyle w:val="Heading2"/>
        <w:numPr>
          <w:ilvl w:val="1"/>
          <w:numId w:val="15"/>
        </w:numPr>
      </w:pPr>
      <w:bookmarkStart w:id="462" w:name="_Toc115351040"/>
      <w:r>
        <w:lastRenderedPageBreak/>
        <w:t xml:space="preserve">Enumeration </w:t>
      </w:r>
      <w:bookmarkStart w:id="463" w:name="_b7cf3c230d194480e542e83674ba91f6"/>
      <w:r>
        <w:t>BallotDefinitionVersion</w:t>
      </w:r>
      <w:bookmarkEnd w:id="463"/>
      <w:bookmarkEnd w:id="462"/>
    </w:p>
    <w:p w14:paraId="11CCEEC5" w14:textId="77777777" w:rsidR="00EE6B8A" w:rsidRDefault="00EE6B8A" w:rsidP="00EE6B8A"/>
    <w:p w14:paraId="7DF0A54C" w14:textId="77777777" w:rsidR="00EE6B8A" w:rsidRDefault="00EE6B8A" w:rsidP="00EE6B8A">
      <w:pPr>
        <w:ind w:left="360"/>
        <w:jc w:val="center"/>
      </w:pPr>
      <w:r>
        <w:rPr>
          <w:noProof/>
        </w:rPr>
        <w:drawing>
          <wp:inline distT="0" distB="0" distL="0" distR="0" wp14:anchorId="11C52874" wp14:editId="53AD9C31">
            <wp:extent cx="2070100" cy="1066800"/>
            <wp:effectExtent l="0" t="0" r="0" b="0"/>
            <wp:docPr id="104" name="Picture 2141882778.png" descr="2141882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141882778.png"/>
                    <pic:cNvPicPr/>
                  </pic:nvPicPr>
                  <pic:blipFill>
                    <a:blip r:embed="rId155" cstate="print">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070100" cy="1066800"/>
                    </a:xfrm>
                    <a:prstGeom prst="rect">
                      <a:avLst/>
                    </a:prstGeom>
                  </pic:spPr>
                </pic:pic>
              </a:graphicData>
            </a:graphic>
          </wp:inline>
        </w:drawing>
      </w:r>
    </w:p>
    <w:p w14:paraId="14025B7C"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BallotDefinitionVersion</w:t>
      </w:r>
    </w:p>
    <w:p w14:paraId="397C55BA"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36461C6D"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1F18474"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97345B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A0CC0D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ABD5C1D" w14:textId="77777777" w:rsidR="00EE6B8A" w:rsidRDefault="00EE6B8A" w:rsidP="008008B2">
            <w:pPr>
              <w:keepLines/>
              <w:jc w:val="center"/>
              <w:rPr>
                <w:rFonts w:ascii="Source Code Pro" w:hAnsi="Source Code Pro"/>
                <w:sz w:val="18"/>
              </w:rPr>
            </w:pPr>
            <w:r w:rsidRPr="00A36733">
              <w:rPr>
                <w:rFonts w:ascii="Source Code Pro" w:hAnsi="Source Code Pro"/>
                <w:sz w:val="18"/>
              </w:rPr>
              <w:t>1.0.0</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D838833" w14:textId="77777777" w:rsidR="00EE6B8A" w:rsidRDefault="00EE6B8A" w:rsidP="008008B2">
            <w:pPr>
              <w:keepLines/>
              <w:rPr>
                <w:sz w:val="22"/>
              </w:rPr>
            </w:pPr>
            <w:r w:rsidRPr="00A36733">
              <w:rPr>
                <w:sz w:val="22"/>
              </w:rPr>
              <w:t>For version 1.0.0 of this specification.</w:t>
            </w:r>
          </w:p>
        </w:tc>
      </w:tr>
    </w:tbl>
    <w:p w14:paraId="264E569D" w14:textId="77777777" w:rsidR="00EE6B8A" w:rsidRDefault="00EE6B8A" w:rsidP="00EE6B8A"/>
    <w:p w14:paraId="265D9775" w14:textId="77777777" w:rsidR="00EE6B8A" w:rsidRDefault="00EE6B8A" w:rsidP="00EE6B8A"/>
    <w:p w14:paraId="6F8835D9"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786B792" w14:textId="77777777" w:rsidR="00EE6B8A" w:rsidRDefault="00EE6B8A" w:rsidP="00EE6B8A">
      <w:pPr>
        <w:pStyle w:val="Heading2"/>
        <w:numPr>
          <w:ilvl w:val="1"/>
          <w:numId w:val="15"/>
        </w:numPr>
      </w:pPr>
      <w:bookmarkStart w:id="464" w:name="_Toc115351041"/>
      <w:r>
        <w:lastRenderedPageBreak/>
        <w:t xml:space="preserve">Enumeration </w:t>
      </w:r>
      <w:bookmarkStart w:id="465" w:name="_4561689155cbe73aed18294b4537d8c2"/>
      <w:r>
        <w:t>BallotMeasureType</w:t>
      </w:r>
      <w:bookmarkEnd w:id="465"/>
      <w:bookmarkEnd w:id="464"/>
    </w:p>
    <w:p w14:paraId="663D520D" w14:textId="77777777" w:rsidR="00EE6B8A" w:rsidRDefault="00EE6B8A" w:rsidP="00EE6B8A">
      <w:r>
        <w:t xml:space="preserve">Enumeration for types of ballot measures in the </w:t>
      </w:r>
      <w:hyperlink w:anchor="_3c57f46b7fef7765860c640692548c3e" w:history="1">
        <w:r>
          <w:rPr>
            <w:color w:val="0000FF"/>
            <w:u w:val="single"/>
          </w:rPr>
          <w:t>BallotMeasureContest</w:t>
        </w:r>
      </w:hyperlink>
      <w:r>
        <w:t xml:space="preserve"> element.</w:t>
      </w:r>
    </w:p>
    <w:p w14:paraId="598199C8" w14:textId="77777777" w:rsidR="00EE6B8A" w:rsidRDefault="00EE6B8A" w:rsidP="00EE6B8A"/>
    <w:p w14:paraId="5BF57E6C" w14:textId="77777777" w:rsidR="00EE6B8A" w:rsidRDefault="00EE6B8A" w:rsidP="00EE6B8A">
      <w:pPr>
        <w:ind w:left="360"/>
        <w:jc w:val="center"/>
      </w:pPr>
      <w:r>
        <w:rPr>
          <w:noProof/>
        </w:rPr>
        <w:drawing>
          <wp:inline distT="0" distB="0" distL="0" distR="0" wp14:anchorId="464DEA87" wp14:editId="362B1802">
            <wp:extent cx="1816100" cy="1765300"/>
            <wp:effectExtent l="0" t="0" r="0" b="0"/>
            <wp:docPr id="106"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874424970.png"/>
                    <pic:cNvPicPr/>
                  </pic:nvPicPr>
                  <pic:blipFill>
                    <a:blip r:embed="rId157" cstate="print">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816100" cy="1765300"/>
                    </a:xfrm>
                    <a:prstGeom prst="rect">
                      <a:avLst/>
                    </a:prstGeom>
                  </pic:spPr>
                </pic:pic>
              </a:graphicData>
            </a:graphic>
          </wp:inline>
        </w:drawing>
      </w:r>
    </w:p>
    <w:p w14:paraId="73FFDD3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BallotMeasureType</w:t>
      </w:r>
    </w:p>
    <w:p w14:paraId="39D72522"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47626CD7"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DB8573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3F6352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4925E3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F65331" w14:textId="77777777" w:rsidR="00EE6B8A" w:rsidRDefault="00EE6B8A" w:rsidP="008008B2">
            <w:pPr>
              <w:keepLines/>
              <w:jc w:val="center"/>
              <w:rPr>
                <w:rFonts w:ascii="Source Code Pro" w:hAnsi="Source Code Pro"/>
                <w:sz w:val="18"/>
              </w:rPr>
            </w:pPr>
            <w:r w:rsidRPr="00A36733">
              <w:rPr>
                <w:rFonts w:ascii="Source Code Pro" w:hAnsi="Source Code Pro"/>
                <w:sz w:val="18"/>
              </w:rPr>
              <w:t>ballot-measure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5E24588" w14:textId="77777777" w:rsidR="00EE6B8A" w:rsidRDefault="00EE6B8A" w:rsidP="008008B2">
            <w:pPr>
              <w:keepLines/>
              <w:rPr>
                <w:sz w:val="22"/>
              </w:rPr>
            </w:pPr>
            <w:r w:rsidRPr="00A36733">
              <w:rPr>
                <w:sz w:val="22"/>
              </w:rPr>
              <w:t>For a standard “yes” or “no” question on the ballot.</w:t>
            </w:r>
          </w:p>
        </w:tc>
      </w:tr>
      <w:tr w:rsidR="00EE6B8A" w14:paraId="0A588B8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E35BF98" w14:textId="77777777" w:rsidR="00EE6B8A" w:rsidRDefault="00EE6B8A" w:rsidP="008008B2">
            <w:pPr>
              <w:keepLines/>
              <w:jc w:val="center"/>
              <w:rPr>
                <w:rFonts w:ascii="Source Code Pro" w:hAnsi="Source Code Pro"/>
                <w:sz w:val="18"/>
              </w:rPr>
            </w:pPr>
            <w:r w:rsidRPr="00A36733">
              <w:rPr>
                <w:rFonts w:ascii="Source Code Pro" w:hAnsi="Source Code Pro"/>
                <w:sz w:val="18"/>
              </w:rPr>
              <w:t>initiative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F0412F7" w14:textId="77777777" w:rsidR="00EE6B8A" w:rsidRDefault="00EE6B8A" w:rsidP="008008B2">
            <w:pPr>
              <w:keepLines/>
              <w:rPr>
                <w:sz w:val="22"/>
              </w:rPr>
            </w:pPr>
            <w:r w:rsidRPr="00A36733">
              <w:rPr>
                <w:sz w:val="22"/>
              </w:rPr>
              <w:t>For an initiative.</w:t>
            </w:r>
          </w:p>
        </w:tc>
      </w:tr>
      <w:tr w:rsidR="00EE6B8A" w14:paraId="6D841CA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1EDDFB7" w14:textId="77777777" w:rsidR="00EE6B8A" w:rsidRDefault="00EE6B8A" w:rsidP="008008B2">
            <w:pPr>
              <w:keepLines/>
              <w:jc w:val="center"/>
              <w:rPr>
                <w:rFonts w:ascii="Source Code Pro" w:hAnsi="Source Code Pro"/>
                <w:sz w:val="18"/>
              </w:rPr>
            </w:pPr>
            <w:r w:rsidRPr="00A36733">
              <w:rPr>
                <w:rFonts w:ascii="Source Code Pro" w:hAnsi="Source Code Pro"/>
                <w:sz w:val="18"/>
              </w:rPr>
              <w:t>recall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DAC13E6" w14:textId="77777777" w:rsidR="00EE6B8A" w:rsidRDefault="00EE6B8A" w:rsidP="008008B2">
            <w:pPr>
              <w:keepLines/>
              <w:rPr>
                <w:sz w:val="22"/>
              </w:rPr>
            </w:pPr>
            <w:r w:rsidRPr="00A36733">
              <w:rPr>
                <w:sz w:val="22"/>
              </w:rPr>
              <w:t>For a recall.</w:t>
            </w:r>
          </w:p>
        </w:tc>
      </w:tr>
      <w:tr w:rsidR="00EE6B8A" w14:paraId="77382ED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04CD339" w14:textId="77777777" w:rsidR="00EE6B8A" w:rsidRDefault="00EE6B8A" w:rsidP="008008B2">
            <w:pPr>
              <w:keepLines/>
              <w:jc w:val="center"/>
              <w:rPr>
                <w:rFonts w:ascii="Source Code Pro" w:hAnsi="Source Code Pro"/>
                <w:sz w:val="18"/>
              </w:rPr>
            </w:pPr>
            <w:r w:rsidRPr="00A36733">
              <w:rPr>
                <w:rFonts w:ascii="Source Code Pro" w:hAnsi="Source Code Pro"/>
                <w:sz w:val="18"/>
              </w:rPr>
              <w:t>referendum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E4FD201" w14:textId="77777777" w:rsidR="00EE6B8A" w:rsidRDefault="00EE6B8A" w:rsidP="008008B2">
            <w:pPr>
              <w:keepLines/>
              <w:rPr>
                <w:sz w:val="22"/>
              </w:rPr>
            </w:pPr>
            <w:r w:rsidRPr="00A36733">
              <w:rPr>
                <w:sz w:val="22"/>
              </w:rPr>
              <w:t>For a referendum.</w:t>
            </w:r>
          </w:p>
        </w:tc>
      </w:tr>
      <w:tr w:rsidR="00EE6B8A" w14:paraId="3E1F3F7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16A5C27"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85E20DB" w14:textId="77777777" w:rsidR="00EE6B8A" w:rsidRDefault="00EE6B8A" w:rsidP="008008B2">
            <w:pPr>
              <w:keepLines/>
              <w:rPr>
                <w:sz w:val="22"/>
              </w:rPr>
            </w:pPr>
            <w:r w:rsidRPr="00A36733">
              <w:rPr>
                <w:sz w:val="22"/>
              </w:rPr>
              <w:t>Used when the type of ballot measure is not included in this enumeration.</w:t>
            </w:r>
          </w:p>
        </w:tc>
      </w:tr>
    </w:tbl>
    <w:p w14:paraId="4FD34E4A" w14:textId="77777777" w:rsidR="00EE6B8A" w:rsidRDefault="00EE6B8A" w:rsidP="00EE6B8A"/>
    <w:p w14:paraId="786F4957" w14:textId="77777777" w:rsidR="00EE6B8A" w:rsidRDefault="00EE6B8A" w:rsidP="00EE6B8A"/>
    <w:p w14:paraId="605D945A"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01112361" w14:textId="77777777" w:rsidR="00EE6B8A" w:rsidRDefault="00EE6B8A" w:rsidP="00EE6B8A">
      <w:pPr>
        <w:pStyle w:val="Heading2"/>
        <w:numPr>
          <w:ilvl w:val="1"/>
          <w:numId w:val="15"/>
        </w:numPr>
      </w:pPr>
      <w:bookmarkStart w:id="466" w:name="_Toc115351042"/>
      <w:r>
        <w:lastRenderedPageBreak/>
        <w:t xml:space="preserve">Enumeration </w:t>
      </w:r>
      <w:bookmarkStart w:id="467" w:name="_59932378ee1f60ab44341587bf8a5b70"/>
      <w:r>
        <w:t>BallotSideType</w:t>
      </w:r>
      <w:bookmarkEnd w:id="467"/>
      <w:bookmarkEnd w:id="466"/>
    </w:p>
    <w:p w14:paraId="0986FC2F" w14:textId="77777777" w:rsidR="00EE6B8A" w:rsidRDefault="00EE6B8A" w:rsidP="00EE6B8A">
      <w:r>
        <w:t>The side of a ballot sheet.</w:t>
      </w:r>
    </w:p>
    <w:p w14:paraId="1A85568B" w14:textId="77777777" w:rsidR="00EE6B8A" w:rsidRDefault="00EE6B8A" w:rsidP="00EE6B8A"/>
    <w:p w14:paraId="0855CBB5" w14:textId="77777777" w:rsidR="00EE6B8A" w:rsidRDefault="00EE6B8A" w:rsidP="00EE6B8A">
      <w:pPr>
        <w:ind w:left="360"/>
        <w:jc w:val="center"/>
      </w:pPr>
      <w:r>
        <w:rPr>
          <w:noProof/>
        </w:rPr>
        <w:drawing>
          <wp:inline distT="0" distB="0" distL="0" distR="0" wp14:anchorId="2E44CBD6" wp14:editId="204C92AE">
            <wp:extent cx="1498600" cy="1028700"/>
            <wp:effectExtent l="0" t="0" r="0" b="0"/>
            <wp:docPr id="108" name="Picture 1669989082.png" descr="1669989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669989082.png"/>
                    <pic:cNvPicPr/>
                  </pic:nvPicPr>
                  <pic:blipFill>
                    <a:blip r:embed="rId159" cstate="print">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498600" cy="1028700"/>
                    </a:xfrm>
                    <a:prstGeom prst="rect">
                      <a:avLst/>
                    </a:prstGeom>
                  </pic:spPr>
                </pic:pic>
              </a:graphicData>
            </a:graphic>
          </wp:inline>
        </w:drawing>
      </w:r>
    </w:p>
    <w:p w14:paraId="5E74993C"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BallotSideType</w:t>
      </w:r>
    </w:p>
    <w:p w14:paraId="3A277704"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45D0E1EC"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70D98F1"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FB109C6"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926E84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977F146" w14:textId="77777777" w:rsidR="00EE6B8A" w:rsidRDefault="00EE6B8A" w:rsidP="008008B2">
            <w:pPr>
              <w:keepLines/>
              <w:jc w:val="center"/>
              <w:rPr>
                <w:rFonts w:ascii="Source Code Pro" w:hAnsi="Source Code Pro"/>
                <w:sz w:val="18"/>
              </w:rPr>
            </w:pPr>
            <w:r w:rsidRPr="00A36733">
              <w:rPr>
                <w:rFonts w:ascii="Source Code Pro" w:hAnsi="Source Code Pro"/>
                <w:sz w:val="18"/>
              </w:rPr>
              <w:t>back</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97002C5" w14:textId="77777777" w:rsidR="00EE6B8A" w:rsidRDefault="00EE6B8A" w:rsidP="008008B2">
            <w:pPr>
              <w:keepLines/>
              <w:rPr>
                <w:sz w:val="22"/>
              </w:rPr>
            </w:pPr>
            <w:r w:rsidRPr="00A36733">
              <w:rPr>
                <w:sz w:val="22"/>
              </w:rPr>
              <w:t>The back of the ballot sheet.</w:t>
            </w:r>
          </w:p>
        </w:tc>
      </w:tr>
      <w:tr w:rsidR="00EE6B8A" w14:paraId="0CF4759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4A8D14A" w14:textId="77777777" w:rsidR="00EE6B8A" w:rsidRDefault="00EE6B8A" w:rsidP="008008B2">
            <w:pPr>
              <w:keepLines/>
              <w:jc w:val="center"/>
              <w:rPr>
                <w:rFonts w:ascii="Source Code Pro" w:hAnsi="Source Code Pro"/>
                <w:sz w:val="18"/>
              </w:rPr>
            </w:pPr>
            <w:r w:rsidRPr="00A36733">
              <w:rPr>
                <w:rFonts w:ascii="Source Code Pro" w:hAnsi="Source Code Pro"/>
                <w:sz w:val="18"/>
              </w:rPr>
              <w:t>front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71EF41" w14:textId="77777777" w:rsidR="00EE6B8A" w:rsidRDefault="00EE6B8A" w:rsidP="008008B2">
            <w:pPr>
              <w:keepLines/>
              <w:rPr>
                <w:sz w:val="22"/>
              </w:rPr>
            </w:pPr>
            <w:r w:rsidRPr="00A36733">
              <w:rPr>
                <w:sz w:val="22"/>
              </w:rPr>
              <w:t>The front of the ballot sheet</w:t>
            </w:r>
          </w:p>
        </w:tc>
      </w:tr>
    </w:tbl>
    <w:p w14:paraId="1951028C" w14:textId="77777777" w:rsidR="00EE6B8A" w:rsidRDefault="00EE6B8A" w:rsidP="00EE6B8A"/>
    <w:p w14:paraId="53DB67A9" w14:textId="77777777" w:rsidR="00EE6B8A" w:rsidRDefault="00EE6B8A" w:rsidP="00EE6B8A"/>
    <w:p w14:paraId="23249E14"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4ED13D61" w14:textId="77777777" w:rsidR="00EE6B8A" w:rsidRDefault="00EE6B8A" w:rsidP="00EE6B8A">
      <w:pPr>
        <w:pStyle w:val="Heading2"/>
        <w:numPr>
          <w:ilvl w:val="1"/>
          <w:numId w:val="15"/>
        </w:numPr>
      </w:pPr>
      <w:bookmarkStart w:id="468" w:name="_Toc115351043"/>
      <w:r>
        <w:lastRenderedPageBreak/>
        <w:t xml:space="preserve">Enumeration </w:t>
      </w:r>
      <w:bookmarkStart w:id="469" w:name="_8ccc3f7264e6a716adab9e389514d457"/>
      <w:r>
        <w:t>CandidatePreElectionStatus</w:t>
      </w:r>
      <w:bookmarkEnd w:id="469"/>
      <w:bookmarkEnd w:id="468"/>
    </w:p>
    <w:p w14:paraId="4C2CA374" w14:textId="77777777" w:rsidR="00EE6B8A" w:rsidRDefault="00EE6B8A" w:rsidP="00EE6B8A">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67878496" w14:textId="77777777" w:rsidR="00EE6B8A" w:rsidRDefault="00EE6B8A" w:rsidP="00EE6B8A"/>
    <w:p w14:paraId="54F65A77" w14:textId="77777777" w:rsidR="00EE6B8A" w:rsidRDefault="00EE6B8A" w:rsidP="00EE6B8A">
      <w:pPr>
        <w:ind w:left="360"/>
        <w:jc w:val="center"/>
      </w:pPr>
      <w:r>
        <w:rPr>
          <w:noProof/>
        </w:rPr>
        <w:drawing>
          <wp:inline distT="0" distB="0" distL="0" distR="0" wp14:anchorId="34A3F10F" wp14:editId="106389BE">
            <wp:extent cx="2400300" cy="1435100"/>
            <wp:effectExtent l="0" t="0" r="0" b="0"/>
            <wp:docPr id="110"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704597578.png"/>
                    <pic:cNvPicPr/>
                  </pic:nvPicPr>
                  <pic:blipFill>
                    <a:blip r:embed="rId161" cstate="print">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400300" cy="1435100"/>
                    </a:xfrm>
                    <a:prstGeom prst="rect">
                      <a:avLst/>
                    </a:prstGeom>
                  </pic:spPr>
                </pic:pic>
              </a:graphicData>
            </a:graphic>
          </wp:inline>
        </w:drawing>
      </w:r>
    </w:p>
    <w:p w14:paraId="09F9574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CandidatePreElectionStatus</w:t>
      </w:r>
    </w:p>
    <w:p w14:paraId="3D953227"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11EC970F"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FB1DE5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5AB266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25434F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6BCDED" w14:textId="77777777" w:rsidR="00EE6B8A" w:rsidRDefault="00EE6B8A" w:rsidP="008008B2">
            <w:pPr>
              <w:keepLines/>
              <w:jc w:val="center"/>
              <w:rPr>
                <w:rFonts w:ascii="Source Code Pro" w:hAnsi="Source Code Pro"/>
                <w:sz w:val="18"/>
              </w:rPr>
            </w:pPr>
            <w:r w:rsidRPr="00A36733">
              <w:rPr>
                <w:rFonts w:ascii="Source Code Pro" w:hAnsi="Source Code Pro"/>
                <w:sz w:val="18"/>
              </w:rPr>
              <w:t>filed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EC7CEC6" w14:textId="77777777" w:rsidR="00EE6B8A" w:rsidRDefault="00EE6B8A" w:rsidP="008008B2">
            <w:pPr>
              <w:keepLines/>
              <w:rPr>
                <w:sz w:val="22"/>
              </w:rPr>
            </w:pPr>
            <w:r w:rsidRPr="00A36733">
              <w:rPr>
                <w:sz w:val="22"/>
              </w:rPr>
              <w:t>For candidates who have filed with the election authority but not necessarily qualified.</w:t>
            </w:r>
          </w:p>
        </w:tc>
      </w:tr>
      <w:tr w:rsidR="00EE6B8A" w14:paraId="1C79A56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80693B" w14:textId="77777777" w:rsidR="00EE6B8A" w:rsidRDefault="00EE6B8A" w:rsidP="008008B2">
            <w:pPr>
              <w:keepLines/>
              <w:jc w:val="center"/>
              <w:rPr>
                <w:rFonts w:ascii="Source Code Pro" w:hAnsi="Source Code Pro"/>
                <w:sz w:val="18"/>
              </w:rPr>
            </w:pPr>
            <w:r w:rsidRPr="00A36733">
              <w:rPr>
                <w:rFonts w:ascii="Source Code Pro" w:hAnsi="Source Code Pro"/>
                <w:sz w:val="18"/>
              </w:rPr>
              <w:t>qualified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051C830" w14:textId="77777777" w:rsidR="00EE6B8A" w:rsidRDefault="00EE6B8A" w:rsidP="008008B2">
            <w:pPr>
              <w:keepLines/>
              <w:rPr>
                <w:sz w:val="22"/>
              </w:rPr>
            </w:pPr>
            <w:r w:rsidRPr="00A36733">
              <w:rPr>
                <w:sz w:val="22"/>
              </w:rPr>
              <w:t>For candidates who are qualified by the election authority to be on the ballot for a contest.</w:t>
            </w:r>
          </w:p>
        </w:tc>
      </w:tr>
      <w:tr w:rsidR="00EE6B8A" w14:paraId="2DFC3E7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1CBB465" w14:textId="77777777" w:rsidR="00EE6B8A" w:rsidRDefault="00EE6B8A" w:rsidP="008008B2">
            <w:pPr>
              <w:keepLines/>
              <w:jc w:val="center"/>
              <w:rPr>
                <w:rFonts w:ascii="Source Code Pro" w:hAnsi="Source Code Pro"/>
                <w:sz w:val="18"/>
              </w:rPr>
            </w:pPr>
            <w:r w:rsidRPr="00A36733">
              <w:rPr>
                <w:rFonts w:ascii="Source Code Pro" w:hAnsi="Source Code Pro"/>
                <w:sz w:val="18"/>
              </w:rPr>
              <w:t>withdrawn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ED434D8" w14:textId="77777777" w:rsidR="00EE6B8A" w:rsidRDefault="00EE6B8A" w:rsidP="008008B2">
            <w:pPr>
              <w:keepLines/>
              <w:rPr>
                <w:sz w:val="22"/>
              </w:rPr>
            </w:pPr>
            <w:r w:rsidRPr="00A36733">
              <w:rPr>
                <w:sz w:val="22"/>
              </w:rPr>
              <w:t>For candidates who have withdrawn from the contest.</w:t>
            </w:r>
          </w:p>
        </w:tc>
      </w:tr>
    </w:tbl>
    <w:p w14:paraId="40F5B067" w14:textId="77777777" w:rsidR="00EE6B8A" w:rsidRDefault="00EE6B8A" w:rsidP="00EE6B8A"/>
    <w:p w14:paraId="2C7D3058" w14:textId="77777777" w:rsidR="00EE6B8A" w:rsidRDefault="00EE6B8A" w:rsidP="00EE6B8A"/>
    <w:p w14:paraId="59B45A09"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76EF02B4" w14:textId="77777777" w:rsidR="00EE6B8A" w:rsidRDefault="00EE6B8A" w:rsidP="00EE6B8A">
      <w:pPr>
        <w:pStyle w:val="Heading2"/>
        <w:numPr>
          <w:ilvl w:val="1"/>
          <w:numId w:val="15"/>
        </w:numPr>
      </w:pPr>
      <w:bookmarkStart w:id="470" w:name="_Toc115351044"/>
      <w:r>
        <w:lastRenderedPageBreak/>
        <w:t xml:space="preserve">Enumeration </w:t>
      </w:r>
      <w:bookmarkStart w:id="471" w:name="_e74e6b1dbc5460881c4a7e20e5eadf60"/>
      <w:r>
        <w:t>DayType</w:t>
      </w:r>
      <w:bookmarkEnd w:id="471"/>
      <w:bookmarkEnd w:id="470"/>
    </w:p>
    <w:p w14:paraId="4A47A1C2" w14:textId="77777777" w:rsidR="00EE6B8A" w:rsidRDefault="00EE6B8A" w:rsidP="00EE6B8A">
      <w:r>
        <w:t xml:space="preserve">Enumeration for the day(s) in a schedule in the </w:t>
      </w:r>
      <w:hyperlink w:anchor="_df009aa4518daad837770fbfd48b673b" w:history="1">
        <w:r>
          <w:rPr>
            <w:color w:val="0000FF"/>
            <w:u w:val="single"/>
          </w:rPr>
          <w:t>Schedule</w:t>
        </w:r>
      </w:hyperlink>
      <w:r>
        <w:t xml:space="preserve"> element.</w:t>
      </w:r>
    </w:p>
    <w:p w14:paraId="39157EBF" w14:textId="77777777" w:rsidR="00EE6B8A" w:rsidRDefault="00EE6B8A" w:rsidP="00EE6B8A"/>
    <w:p w14:paraId="08AC351D" w14:textId="77777777" w:rsidR="00EE6B8A" w:rsidRDefault="00EE6B8A" w:rsidP="00EE6B8A">
      <w:pPr>
        <w:ind w:left="360"/>
        <w:jc w:val="center"/>
      </w:pPr>
      <w:r>
        <w:rPr>
          <w:noProof/>
        </w:rPr>
        <w:drawing>
          <wp:inline distT="0" distB="0" distL="0" distR="0" wp14:anchorId="55A807D4" wp14:editId="2A4126A2">
            <wp:extent cx="1384300" cy="2590800"/>
            <wp:effectExtent l="0" t="0" r="0" b="0"/>
            <wp:docPr id="112"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27115344.png"/>
                    <pic:cNvPicPr/>
                  </pic:nvPicPr>
                  <pic:blipFill>
                    <a:blip r:embed="rId163" cstate="print">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1384300" cy="2590800"/>
                    </a:xfrm>
                    <a:prstGeom prst="rect">
                      <a:avLst/>
                    </a:prstGeom>
                  </pic:spPr>
                </pic:pic>
              </a:graphicData>
            </a:graphic>
          </wp:inline>
        </w:drawing>
      </w:r>
    </w:p>
    <w:p w14:paraId="517E573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DayType</w:t>
      </w:r>
    </w:p>
    <w:p w14:paraId="76E42C2C"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68C2AD33"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A7F7C5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7D2B04F"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6685209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F7B69F4" w14:textId="77777777" w:rsidR="00EE6B8A" w:rsidRDefault="00EE6B8A" w:rsidP="008008B2">
            <w:pPr>
              <w:keepLines/>
              <w:jc w:val="center"/>
              <w:rPr>
                <w:rFonts w:ascii="Source Code Pro" w:hAnsi="Source Code Pro"/>
                <w:sz w:val="18"/>
              </w:rPr>
            </w:pPr>
            <w:r w:rsidRPr="00A36733">
              <w:rPr>
                <w:rFonts w:ascii="Source Code Pro" w:hAnsi="Source Code Pro"/>
                <w:sz w:val="18"/>
              </w:rPr>
              <w:t>all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C9C62C0" w14:textId="77777777" w:rsidR="00EE6B8A" w:rsidRDefault="00EE6B8A" w:rsidP="008008B2">
            <w:pPr>
              <w:keepLines/>
              <w:rPr>
                <w:sz w:val="22"/>
              </w:rPr>
            </w:pPr>
            <w:r w:rsidRPr="00A36733">
              <w:rPr>
                <w:sz w:val="22"/>
              </w:rPr>
              <w:t>Used for all days of the week.</w:t>
            </w:r>
          </w:p>
        </w:tc>
      </w:tr>
      <w:tr w:rsidR="00EE6B8A" w14:paraId="29A9AFD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C3F12BA" w14:textId="77777777" w:rsidR="00EE6B8A" w:rsidRDefault="00EE6B8A" w:rsidP="008008B2">
            <w:pPr>
              <w:keepLines/>
              <w:jc w:val="center"/>
              <w:rPr>
                <w:rFonts w:ascii="Source Code Pro" w:hAnsi="Source Code Pro"/>
                <w:sz w:val="18"/>
              </w:rPr>
            </w:pPr>
            <w:r w:rsidRPr="00A36733">
              <w:rPr>
                <w:rFonts w:ascii="Source Code Pro" w:hAnsi="Source Code Pro"/>
                <w:sz w:val="18"/>
              </w:rPr>
              <w:t>sunday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ABE17F4" w14:textId="77777777" w:rsidR="00EE6B8A" w:rsidRDefault="00EE6B8A" w:rsidP="008008B2">
            <w:pPr>
              <w:keepLines/>
              <w:rPr>
                <w:sz w:val="22"/>
              </w:rPr>
            </w:pPr>
            <w:r w:rsidRPr="00A36733">
              <w:rPr>
                <w:sz w:val="22"/>
              </w:rPr>
              <w:t>Used if day of week is Sunday.</w:t>
            </w:r>
          </w:p>
        </w:tc>
      </w:tr>
      <w:tr w:rsidR="00EE6B8A" w14:paraId="1800A46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DCB16BA" w14:textId="77777777" w:rsidR="00EE6B8A" w:rsidRDefault="00EE6B8A" w:rsidP="008008B2">
            <w:pPr>
              <w:keepLines/>
              <w:jc w:val="center"/>
              <w:rPr>
                <w:rFonts w:ascii="Source Code Pro" w:hAnsi="Source Code Pro"/>
                <w:sz w:val="18"/>
              </w:rPr>
            </w:pPr>
            <w:r w:rsidRPr="00A36733">
              <w:rPr>
                <w:rFonts w:ascii="Source Code Pro" w:hAnsi="Source Code Pro"/>
                <w:sz w:val="18"/>
              </w:rPr>
              <w:t>monday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333DF0C" w14:textId="77777777" w:rsidR="00EE6B8A" w:rsidRDefault="00EE6B8A" w:rsidP="008008B2">
            <w:pPr>
              <w:keepLines/>
              <w:rPr>
                <w:sz w:val="22"/>
              </w:rPr>
            </w:pPr>
            <w:r w:rsidRPr="00A36733">
              <w:rPr>
                <w:sz w:val="22"/>
              </w:rPr>
              <w:t>Used if day of week is Monday.</w:t>
            </w:r>
          </w:p>
        </w:tc>
      </w:tr>
      <w:tr w:rsidR="00EE6B8A" w14:paraId="585554B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AFE379" w14:textId="77777777" w:rsidR="00EE6B8A" w:rsidRDefault="00EE6B8A" w:rsidP="008008B2">
            <w:pPr>
              <w:keepLines/>
              <w:jc w:val="center"/>
              <w:rPr>
                <w:rFonts w:ascii="Source Code Pro" w:hAnsi="Source Code Pro"/>
                <w:sz w:val="18"/>
              </w:rPr>
            </w:pPr>
            <w:r w:rsidRPr="00A36733">
              <w:rPr>
                <w:rFonts w:ascii="Source Code Pro" w:hAnsi="Source Code Pro"/>
                <w:sz w:val="18"/>
              </w:rPr>
              <w:t>tuesday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5B693EA" w14:textId="77777777" w:rsidR="00EE6B8A" w:rsidRDefault="00EE6B8A" w:rsidP="008008B2">
            <w:pPr>
              <w:keepLines/>
              <w:rPr>
                <w:sz w:val="22"/>
              </w:rPr>
            </w:pPr>
            <w:r w:rsidRPr="00A36733">
              <w:rPr>
                <w:sz w:val="22"/>
              </w:rPr>
              <w:t>Used if day of week is Tuesday.</w:t>
            </w:r>
          </w:p>
        </w:tc>
      </w:tr>
      <w:tr w:rsidR="00EE6B8A" w14:paraId="56F8448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C9EFE97" w14:textId="77777777" w:rsidR="00EE6B8A" w:rsidRDefault="00EE6B8A" w:rsidP="008008B2">
            <w:pPr>
              <w:keepLines/>
              <w:jc w:val="center"/>
              <w:rPr>
                <w:rFonts w:ascii="Source Code Pro" w:hAnsi="Source Code Pro"/>
                <w:sz w:val="18"/>
              </w:rPr>
            </w:pPr>
            <w:r w:rsidRPr="00A36733">
              <w:rPr>
                <w:rFonts w:ascii="Source Code Pro" w:hAnsi="Source Code Pro"/>
                <w:sz w:val="18"/>
              </w:rPr>
              <w:t>wednesday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A99BD19" w14:textId="77777777" w:rsidR="00EE6B8A" w:rsidRDefault="00EE6B8A" w:rsidP="008008B2">
            <w:pPr>
              <w:keepLines/>
              <w:rPr>
                <w:sz w:val="22"/>
              </w:rPr>
            </w:pPr>
            <w:r w:rsidRPr="00A36733">
              <w:rPr>
                <w:sz w:val="22"/>
              </w:rPr>
              <w:t>Used if day of week is Wednesday.</w:t>
            </w:r>
          </w:p>
        </w:tc>
      </w:tr>
      <w:tr w:rsidR="00EE6B8A" w14:paraId="5579DC4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D6A67E2" w14:textId="77777777" w:rsidR="00EE6B8A" w:rsidRDefault="00EE6B8A" w:rsidP="008008B2">
            <w:pPr>
              <w:keepLines/>
              <w:jc w:val="center"/>
              <w:rPr>
                <w:rFonts w:ascii="Source Code Pro" w:hAnsi="Source Code Pro"/>
                <w:sz w:val="18"/>
              </w:rPr>
            </w:pPr>
            <w:r w:rsidRPr="00A36733">
              <w:rPr>
                <w:rFonts w:ascii="Source Code Pro" w:hAnsi="Source Code Pro"/>
                <w:sz w:val="18"/>
              </w:rPr>
              <w:t>thursday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6200558" w14:textId="77777777" w:rsidR="00EE6B8A" w:rsidRDefault="00EE6B8A" w:rsidP="008008B2">
            <w:pPr>
              <w:keepLines/>
              <w:rPr>
                <w:sz w:val="22"/>
              </w:rPr>
            </w:pPr>
            <w:r w:rsidRPr="00A36733">
              <w:rPr>
                <w:sz w:val="22"/>
              </w:rPr>
              <w:t>Used if day of week is Thursday.</w:t>
            </w:r>
          </w:p>
        </w:tc>
      </w:tr>
      <w:tr w:rsidR="00EE6B8A" w14:paraId="03137DB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F058649" w14:textId="77777777" w:rsidR="00EE6B8A" w:rsidRDefault="00EE6B8A" w:rsidP="008008B2">
            <w:pPr>
              <w:keepLines/>
              <w:jc w:val="center"/>
              <w:rPr>
                <w:rFonts w:ascii="Source Code Pro" w:hAnsi="Source Code Pro"/>
                <w:sz w:val="18"/>
              </w:rPr>
            </w:pPr>
            <w:r w:rsidRPr="00A36733">
              <w:rPr>
                <w:rFonts w:ascii="Source Code Pro" w:hAnsi="Source Code Pro"/>
                <w:sz w:val="18"/>
              </w:rPr>
              <w:t>friday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1FD7237" w14:textId="77777777" w:rsidR="00EE6B8A" w:rsidRDefault="00EE6B8A" w:rsidP="008008B2">
            <w:pPr>
              <w:keepLines/>
              <w:rPr>
                <w:sz w:val="22"/>
              </w:rPr>
            </w:pPr>
            <w:r w:rsidRPr="00A36733">
              <w:rPr>
                <w:sz w:val="22"/>
              </w:rPr>
              <w:t>Used if day of week is Friday.</w:t>
            </w:r>
          </w:p>
        </w:tc>
      </w:tr>
      <w:tr w:rsidR="00EE6B8A" w14:paraId="45ABB08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DCA0E14" w14:textId="77777777" w:rsidR="00EE6B8A" w:rsidRDefault="00EE6B8A" w:rsidP="008008B2">
            <w:pPr>
              <w:keepLines/>
              <w:jc w:val="center"/>
              <w:rPr>
                <w:rFonts w:ascii="Source Code Pro" w:hAnsi="Source Code Pro"/>
                <w:sz w:val="18"/>
              </w:rPr>
            </w:pPr>
            <w:r w:rsidRPr="00A36733">
              <w:rPr>
                <w:rFonts w:ascii="Source Code Pro" w:hAnsi="Source Code Pro"/>
                <w:sz w:val="18"/>
              </w:rPr>
              <w:t>saturday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8AC4C5" w14:textId="77777777" w:rsidR="00EE6B8A" w:rsidRDefault="00EE6B8A" w:rsidP="008008B2">
            <w:pPr>
              <w:keepLines/>
              <w:rPr>
                <w:sz w:val="22"/>
              </w:rPr>
            </w:pPr>
            <w:r w:rsidRPr="00A36733">
              <w:rPr>
                <w:sz w:val="22"/>
              </w:rPr>
              <w:t>Used if day of week is Saturday.</w:t>
            </w:r>
          </w:p>
        </w:tc>
      </w:tr>
      <w:tr w:rsidR="00EE6B8A" w14:paraId="1F5E3B8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6A0FC25" w14:textId="77777777" w:rsidR="00EE6B8A" w:rsidRDefault="00EE6B8A" w:rsidP="008008B2">
            <w:pPr>
              <w:keepLines/>
              <w:jc w:val="center"/>
              <w:rPr>
                <w:rFonts w:ascii="Source Code Pro" w:hAnsi="Source Code Pro"/>
                <w:sz w:val="18"/>
              </w:rPr>
            </w:pPr>
            <w:r w:rsidRPr="00A36733">
              <w:rPr>
                <w:rFonts w:ascii="Source Code Pro" w:hAnsi="Source Code Pro"/>
                <w:sz w:val="18"/>
              </w:rPr>
              <w:t>weekday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8F5F8FF" w14:textId="77777777" w:rsidR="00EE6B8A" w:rsidRDefault="00EE6B8A" w:rsidP="008008B2">
            <w:pPr>
              <w:keepLines/>
              <w:rPr>
                <w:sz w:val="22"/>
              </w:rPr>
            </w:pPr>
            <w:r w:rsidRPr="00A36733">
              <w:rPr>
                <w:sz w:val="22"/>
              </w:rPr>
              <w:t>Used for any day of the week.</w:t>
            </w:r>
          </w:p>
        </w:tc>
      </w:tr>
      <w:tr w:rsidR="00EE6B8A" w14:paraId="5CE8E98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D1DC124" w14:textId="77777777" w:rsidR="00EE6B8A" w:rsidRDefault="00EE6B8A" w:rsidP="008008B2">
            <w:pPr>
              <w:keepLines/>
              <w:jc w:val="center"/>
              <w:rPr>
                <w:rFonts w:ascii="Source Code Pro" w:hAnsi="Source Code Pro"/>
                <w:sz w:val="18"/>
              </w:rPr>
            </w:pPr>
            <w:r w:rsidRPr="00A36733">
              <w:rPr>
                <w:rFonts w:ascii="Source Code Pro" w:hAnsi="Source Code Pro"/>
                <w:sz w:val="18"/>
              </w:rPr>
              <w:t>weekend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98776E3" w14:textId="77777777" w:rsidR="00EE6B8A" w:rsidRDefault="00EE6B8A" w:rsidP="008008B2">
            <w:pPr>
              <w:keepLines/>
              <w:rPr>
                <w:sz w:val="22"/>
              </w:rPr>
            </w:pPr>
            <w:r w:rsidRPr="00A36733">
              <w:rPr>
                <w:sz w:val="22"/>
              </w:rPr>
              <w:t>Used for both Saturday and Sunday.</w:t>
            </w:r>
          </w:p>
        </w:tc>
      </w:tr>
    </w:tbl>
    <w:p w14:paraId="6E54FFF8" w14:textId="77777777" w:rsidR="00EE6B8A" w:rsidRDefault="00EE6B8A" w:rsidP="00EE6B8A"/>
    <w:p w14:paraId="4DECB1F2" w14:textId="77777777" w:rsidR="00EE6B8A" w:rsidRDefault="00EE6B8A" w:rsidP="00EE6B8A"/>
    <w:p w14:paraId="0C737DA3"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45A79F32" w14:textId="77777777" w:rsidR="00EE6B8A" w:rsidRDefault="00EE6B8A" w:rsidP="00EE6B8A">
      <w:pPr>
        <w:pStyle w:val="Heading2"/>
        <w:numPr>
          <w:ilvl w:val="1"/>
          <w:numId w:val="15"/>
        </w:numPr>
      </w:pPr>
      <w:bookmarkStart w:id="472" w:name="_Toc115351045"/>
      <w:r>
        <w:lastRenderedPageBreak/>
        <w:t xml:space="preserve">Enumeration </w:t>
      </w:r>
      <w:bookmarkStart w:id="473" w:name="_9a9d1a06737aa0aa8535c421de0975d9"/>
      <w:r>
        <w:t>ElectionType</w:t>
      </w:r>
      <w:bookmarkEnd w:id="473"/>
      <w:bookmarkEnd w:id="472"/>
    </w:p>
    <w:p w14:paraId="4A9317DB" w14:textId="77777777" w:rsidR="00EE6B8A" w:rsidRDefault="00EE6B8A" w:rsidP="00EE6B8A">
      <w:r>
        <w:t xml:space="preserve">Enumeration for the type of election in the </w:t>
      </w:r>
      <w:hyperlink w:anchor="_cf64be6983914d22ee54de4897f20209" w:history="1">
        <w:r>
          <w:rPr>
            <w:color w:val="0000FF"/>
            <w:u w:val="single"/>
          </w:rPr>
          <w:t>BallotDefinition</w:t>
        </w:r>
      </w:hyperlink>
      <w:r>
        <w:t xml:space="preserve"> class.</w:t>
      </w:r>
    </w:p>
    <w:p w14:paraId="08070C78" w14:textId="77777777" w:rsidR="00EE6B8A" w:rsidRDefault="00EE6B8A" w:rsidP="00EE6B8A"/>
    <w:p w14:paraId="11761E41" w14:textId="77777777" w:rsidR="00EE6B8A" w:rsidRDefault="00EE6B8A" w:rsidP="00EE6B8A">
      <w:pPr>
        <w:ind w:left="360"/>
        <w:jc w:val="center"/>
      </w:pPr>
      <w:r>
        <w:rPr>
          <w:noProof/>
        </w:rPr>
        <w:drawing>
          <wp:inline distT="0" distB="0" distL="0" distR="0" wp14:anchorId="2073EDCB" wp14:editId="1A764F87">
            <wp:extent cx="1943100" cy="2095500"/>
            <wp:effectExtent l="0" t="0" r="0" b="0"/>
            <wp:docPr id="114"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03110610.png"/>
                    <pic:cNvPicPr/>
                  </pic:nvPicPr>
                  <pic:blipFill>
                    <a:blip r:embed="rId165" cstate="print">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1943100" cy="2095500"/>
                    </a:xfrm>
                    <a:prstGeom prst="rect">
                      <a:avLst/>
                    </a:prstGeom>
                  </pic:spPr>
                </pic:pic>
              </a:graphicData>
            </a:graphic>
          </wp:inline>
        </w:drawing>
      </w:r>
    </w:p>
    <w:p w14:paraId="7B73621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ElectionType</w:t>
      </w:r>
    </w:p>
    <w:p w14:paraId="14876C05"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48ABE9C"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A47B6F0"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C41D4BB"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F2CF9F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9BF34BE" w14:textId="77777777" w:rsidR="00EE6B8A" w:rsidRDefault="00EE6B8A" w:rsidP="008008B2">
            <w:pPr>
              <w:keepLines/>
              <w:jc w:val="center"/>
              <w:rPr>
                <w:rFonts w:ascii="Source Code Pro" w:hAnsi="Source Code Pro"/>
                <w:sz w:val="18"/>
              </w:rPr>
            </w:pPr>
            <w:r w:rsidRPr="00A36733">
              <w:rPr>
                <w:rFonts w:ascii="Source Code Pro" w:hAnsi="Source Code Pro"/>
                <w:sz w:val="18"/>
              </w:rPr>
              <w:t>general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7576791" w14:textId="77777777" w:rsidR="00EE6B8A" w:rsidRDefault="00EE6B8A" w:rsidP="008008B2">
            <w:pPr>
              <w:keepLines/>
              <w:rPr>
                <w:sz w:val="22"/>
              </w:rPr>
            </w:pPr>
            <w:r w:rsidRPr="00A36733">
              <w:rPr>
                <w:sz w:val="22"/>
              </w:rPr>
              <w:t>Election in which all eligible voters, regardless of party affiliation, are permitted to select candidates to fill public office and/or vote on ballot measures.</w:t>
            </w:r>
          </w:p>
        </w:tc>
      </w:tr>
      <w:tr w:rsidR="00EE6B8A" w14:paraId="3F6A2A4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7E8631" w14:textId="77777777" w:rsidR="00EE6B8A" w:rsidRDefault="00EE6B8A" w:rsidP="008008B2">
            <w:pPr>
              <w:keepLines/>
              <w:jc w:val="center"/>
              <w:rPr>
                <w:rFonts w:ascii="Source Code Pro" w:hAnsi="Source Code Pro"/>
                <w:sz w:val="18"/>
              </w:rPr>
            </w:pPr>
            <w:r w:rsidRPr="00A36733">
              <w:rPr>
                <w:rFonts w:ascii="Source Code Pro" w:hAnsi="Source Code Pro"/>
                <w:sz w:val="18"/>
              </w:rPr>
              <w:t>partisan-primary-closed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FEF039A" w14:textId="77777777" w:rsidR="00EE6B8A" w:rsidRDefault="00EE6B8A" w:rsidP="008008B2">
            <w:pPr>
              <w:keepLines/>
              <w:rPr>
                <w:sz w:val="22"/>
              </w:rPr>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E6B8A" w14:paraId="23FA6AC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6E3A41A" w14:textId="77777777" w:rsidR="00EE6B8A" w:rsidRDefault="00EE6B8A" w:rsidP="008008B2">
            <w:pPr>
              <w:keepLines/>
              <w:jc w:val="center"/>
              <w:rPr>
                <w:rFonts w:ascii="Source Code Pro" w:hAnsi="Source Code Pro"/>
                <w:sz w:val="18"/>
              </w:rPr>
            </w:pPr>
            <w:r w:rsidRPr="00A36733">
              <w:rPr>
                <w:rFonts w:ascii="Source Code Pro" w:hAnsi="Source Code Pro"/>
                <w:sz w:val="18"/>
              </w:rPr>
              <w:t>partisan-primary-open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61B64E4" w14:textId="77777777" w:rsidR="00EE6B8A" w:rsidRDefault="00EE6B8A" w:rsidP="008008B2">
            <w:pPr>
              <w:keepLines/>
              <w:rPr>
                <w:sz w:val="22"/>
              </w:rPr>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E6B8A" w14:paraId="566B6002"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8E00A7F" w14:textId="77777777" w:rsidR="00EE6B8A" w:rsidRDefault="00EE6B8A" w:rsidP="008008B2">
            <w:pPr>
              <w:keepLines/>
              <w:jc w:val="center"/>
              <w:rPr>
                <w:rFonts w:ascii="Source Code Pro" w:hAnsi="Source Code Pro"/>
                <w:sz w:val="18"/>
              </w:rPr>
            </w:pPr>
            <w:r w:rsidRPr="00A36733">
              <w:rPr>
                <w:rFonts w:ascii="Source Code Pro" w:hAnsi="Source Code Pro"/>
                <w:sz w:val="18"/>
              </w:rPr>
              <w:t>primary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FF83AE" w14:textId="77777777" w:rsidR="00EE6B8A" w:rsidRDefault="00EE6B8A" w:rsidP="008008B2">
            <w:pPr>
              <w:keepLines/>
              <w:rPr>
                <w:sz w:val="22"/>
              </w:rPr>
            </w:pPr>
            <w:r w:rsidRPr="00A36733">
              <w:rPr>
                <w:sz w:val="22"/>
              </w:rPr>
              <w:t>Election held to determine which candidates qualify to appear as contest options in subsequent elections.</w:t>
            </w:r>
          </w:p>
        </w:tc>
      </w:tr>
      <w:tr w:rsidR="00EE6B8A" w14:paraId="45C5465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04F1699" w14:textId="77777777" w:rsidR="00EE6B8A" w:rsidRDefault="00EE6B8A" w:rsidP="008008B2">
            <w:pPr>
              <w:keepLines/>
              <w:jc w:val="center"/>
              <w:rPr>
                <w:rFonts w:ascii="Source Code Pro" w:hAnsi="Source Code Pro"/>
                <w:sz w:val="18"/>
              </w:rPr>
            </w:pPr>
            <w:r w:rsidRPr="00A36733">
              <w:rPr>
                <w:rFonts w:ascii="Source Code Pro" w:hAnsi="Source Code Pro"/>
                <w:sz w:val="18"/>
              </w:rPr>
              <w:t>runoff</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22DEAD" w14:textId="77777777" w:rsidR="00EE6B8A" w:rsidRDefault="00EE6B8A" w:rsidP="008008B2">
            <w:pPr>
              <w:keepLines/>
              <w:rPr>
                <w:sz w:val="22"/>
              </w:rPr>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E6B8A" w14:paraId="2C61733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27AFD3" w14:textId="77777777" w:rsidR="00EE6B8A" w:rsidRDefault="00EE6B8A" w:rsidP="008008B2">
            <w:pPr>
              <w:keepLines/>
              <w:jc w:val="center"/>
              <w:rPr>
                <w:rFonts w:ascii="Source Code Pro" w:hAnsi="Source Code Pro"/>
                <w:sz w:val="18"/>
              </w:rPr>
            </w:pPr>
            <w:r w:rsidRPr="00A36733">
              <w:rPr>
                <w:rFonts w:ascii="Source Code Pro" w:hAnsi="Source Code Pro"/>
                <w:sz w:val="18"/>
              </w:rPr>
              <w:t>special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9910B0A" w14:textId="77777777" w:rsidR="00EE6B8A" w:rsidRDefault="00EE6B8A" w:rsidP="008008B2">
            <w:pPr>
              <w:keepLines/>
              <w:rPr>
                <w:sz w:val="22"/>
              </w:rPr>
            </w:pPr>
            <w:r w:rsidRPr="00A36733">
              <w:rPr>
                <w:sz w:val="22"/>
              </w:rPr>
              <w:t>Primary or general election that is not regularly scheduled. A special election may be combined with a scheduled election.</w:t>
            </w:r>
          </w:p>
        </w:tc>
      </w:tr>
      <w:tr w:rsidR="00EE6B8A" w14:paraId="7259565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18E1D76"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40D03D8" w14:textId="77777777" w:rsidR="00EE6B8A" w:rsidRDefault="00EE6B8A" w:rsidP="008008B2">
            <w:pPr>
              <w:keepLines/>
              <w:rPr>
                <w:sz w:val="22"/>
              </w:rPr>
            </w:pPr>
            <w:r w:rsidRPr="00A36733">
              <w:rPr>
                <w:sz w:val="22"/>
              </w:rPr>
              <w:t>Used when the election type is not listed in this enumeration.</w:t>
            </w:r>
          </w:p>
        </w:tc>
      </w:tr>
    </w:tbl>
    <w:p w14:paraId="68528F36" w14:textId="77777777" w:rsidR="00EE6B8A" w:rsidRDefault="00EE6B8A" w:rsidP="00EE6B8A"/>
    <w:p w14:paraId="424D06A0" w14:textId="77777777" w:rsidR="00EE6B8A" w:rsidRDefault="00EE6B8A" w:rsidP="00EE6B8A"/>
    <w:p w14:paraId="2003F335"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295EBE1" w14:textId="77777777" w:rsidR="00EE6B8A" w:rsidRDefault="00EE6B8A" w:rsidP="00EE6B8A">
      <w:pPr>
        <w:pStyle w:val="Heading2"/>
        <w:numPr>
          <w:ilvl w:val="1"/>
          <w:numId w:val="15"/>
        </w:numPr>
      </w:pPr>
      <w:bookmarkStart w:id="474" w:name="_Toc115351046"/>
      <w:r>
        <w:lastRenderedPageBreak/>
        <w:t xml:space="preserve">Enumeration </w:t>
      </w:r>
      <w:bookmarkStart w:id="475" w:name="_81b2b9be0cd7d3b7ddef8034544160f7"/>
      <w:r>
        <w:t>GeoSpatialFormat</w:t>
      </w:r>
      <w:bookmarkEnd w:id="475"/>
      <w:bookmarkEnd w:id="474"/>
    </w:p>
    <w:p w14:paraId="5C86F658" w14:textId="77777777" w:rsidR="00EE6B8A" w:rsidRDefault="00EE6B8A" w:rsidP="00EE6B8A">
      <w:r>
        <w:t xml:space="preserve">Enumeration for geospatial vector data formats used in Geographic Information System (GIS) software, used in the </w:t>
      </w:r>
      <w:hyperlink w:anchor="_03ce4a34651b8cb98f14b187ff4abe84" w:history="1">
        <w:r>
          <w:rPr>
            <w:color w:val="0000FF"/>
            <w:u w:val="single"/>
          </w:rPr>
          <w:t>SpatialExtent</w:t>
        </w:r>
      </w:hyperlink>
      <w:r>
        <w:t xml:space="preserve"> class.</w:t>
      </w:r>
    </w:p>
    <w:p w14:paraId="40A5857B" w14:textId="77777777" w:rsidR="00EE6B8A" w:rsidRDefault="00EE6B8A" w:rsidP="00EE6B8A"/>
    <w:p w14:paraId="28FE8EA9" w14:textId="77777777" w:rsidR="00EE6B8A" w:rsidRDefault="00EE6B8A" w:rsidP="00EE6B8A">
      <w:pPr>
        <w:ind w:left="360"/>
        <w:jc w:val="center"/>
      </w:pPr>
      <w:r>
        <w:rPr>
          <w:noProof/>
        </w:rPr>
        <w:drawing>
          <wp:inline distT="0" distB="0" distL="0" distR="0" wp14:anchorId="47D5AC29" wp14:editId="6B3A6A9F">
            <wp:extent cx="1701800" cy="1765300"/>
            <wp:effectExtent l="0" t="0" r="0" b="0"/>
            <wp:docPr id="116"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07781140.png"/>
                    <pic:cNvPicPr/>
                  </pic:nvPicPr>
                  <pic:blipFill>
                    <a:blip r:embed="rId167" cstate="print">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1701800" cy="1765300"/>
                    </a:xfrm>
                    <a:prstGeom prst="rect">
                      <a:avLst/>
                    </a:prstGeom>
                  </pic:spPr>
                </pic:pic>
              </a:graphicData>
            </a:graphic>
          </wp:inline>
        </w:drawing>
      </w:r>
    </w:p>
    <w:p w14:paraId="48B3AE1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GeoSpatialFormat</w:t>
      </w:r>
    </w:p>
    <w:p w14:paraId="302B0AF1"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6F698C7"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E4F7DD0"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4A9A9297"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5B42D96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D4FCFAD" w14:textId="77777777" w:rsidR="00EE6B8A" w:rsidRDefault="00EE6B8A" w:rsidP="008008B2">
            <w:pPr>
              <w:keepLines/>
              <w:jc w:val="center"/>
              <w:rPr>
                <w:rFonts w:ascii="Source Code Pro" w:hAnsi="Source Code Pro"/>
                <w:sz w:val="18"/>
              </w:rPr>
            </w:pPr>
            <w:r w:rsidRPr="00A36733">
              <w:rPr>
                <w:rFonts w:ascii="Source Code Pro" w:hAnsi="Source Code Pro"/>
                <w:sz w:val="18"/>
              </w:rPr>
              <w:t>geo-json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9DF0154" w14:textId="77777777" w:rsidR="00EE6B8A" w:rsidRDefault="00EE6B8A" w:rsidP="008008B2">
            <w:pPr>
              <w:keepLines/>
              <w:rPr>
                <w:sz w:val="22"/>
              </w:rPr>
            </w:pPr>
            <w:r w:rsidRPr="00A36733">
              <w:rPr>
                <w:sz w:val="22"/>
              </w:rPr>
              <w:t>For GeoJSON open standard format.</w:t>
            </w:r>
          </w:p>
        </w:tc>
      </w:tr>
      <w:tr w:rsidR="00EE6B8A" w14:paraId="67E9C70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E9BB8E9" w14:textId="77777777" w:rsidR="00EE6B8A" w:rsidRDefault="00EE6B8A" w:rsidP="008008B2">
            <w:pPr>
              <w:keepLines/>
              <w:jc w:val="center"/>
              <w:rPr>
                <w:rFonts w:ascii="Source Code Pro" w:hAnsi="Source Code Pro"/>
                <w:sz w:val="18"/>
              </w:rPr>
            </w:pPr>
            <w:r w:rsidRPr="00A36733">
              <w:rPr>
                <w:rFonts w:ascii="Source Code Pro" w:hAnsi="Source Code Pro"/>
                <w:sz w:val="18"/>
              </w:rPr>
              <w:t>gml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71190B9" w14:textId="77777777" w:rsidR="00EE6B8A" w:rsidRDefault="00EE6B8A" w:rsidP="008008B2">
            <w:pPr>
              <w:keepLines/>
              <w:rPr>
                <w:sz w:val="22"/>
              </w:rPr>
            </w:pPr>
            <w:r w:rsidRPr="00A36733">
              <w:rPr>
                <w:sz w:val="22"/>
              </w:rPr>
              <w:t>For Geography Markup Language format.</w:t>
            </w:r>
          </w:p>
        </w:tc>
      </w:tr>
      <w:tr w:rsidR="00EE6B8A" w14:paraId="7886DEF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E850567" w14:textId="77777777" w:rsidR="00EE6B8A" w:rsidRDefault="00EE6B8A" w:rsidP="008008B2">
            <w:pPr>
              <w:keepLines/>
              <w:jc w:val="center"/>
              <w:rPr>
                <w:rFonts w:ascii="Source Code Pro" w:hAnsi="Source Code Pro"/>
                <w:sz w:val="18"/>
              </w:rPr>
            </w:pPr>
            <w:r w:rsidRPr="00A36733">
              <w:rPr>
                <w:rFonts w:ascii="Source Code Pro" w:hAnsi="Source Code Pro"/>
                <w:sz w:val="18"/>
              </w:rPr>
              <w:t>kml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02CFA31" w14:textId="77777777" w:rsidR="00EE6B8A" w:rsidRDefault="00EE6B8A" w:rsidP="008008B2">
            <w:pPr>
              <w:keepLines/>
              <w:rPr>
                <w:sz w:val="22"/>
              </w:rPr>
            </w:pPr>
            <w:r w:rsidRPr="00A36733">
              <w:rPr>
                <w:sz w:val="22"/>
              </w:rPr>
              <w:t>For Keyhole Markup Language format.</w:t>
            </w:r>
          </w:p>
        </w:tc>
      </w:tr>
      <w:tr w:rsidR="00EE6B8A" w14:paraId="0F121A8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925DB7D" w14:textId="77777777" w:rsidR="00EE6B8A" w:rsidRDefault="00EE6B8A" w:rsidP="008008B2">
            <w:pPr>
              <w:keepLines/>
              <w:jc w:val="center"/>
              <w:rPr>
                <w:rFonts w:ascii="Source Code Pro" w:hAnsi="Source Code Pro"/>
                <w:sz w:val="18"/>
              </w:rPr>
            </w:pPr>
            <w:r w:rsidRPr="00A36733">
              <w:rPr>
                <w:rFonts w:ascii="Source Code Pro" w:hAnsi="Source Code Pro"/>
                <w:sz w:val="18"/>
              </w:rPr>
              <w:t>shp</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C62382D" w14:textId="77777777" w:rsidR="00EE6B8A" w:rsidRDefault="00EE6B8A" w:rsidP="008008B2">
            <w:pPr>
              <w:keepLines/>
              <w:rPr>
                <w:sz w:val="22"/>
              </w:rPr>
            </w:pPr>
            <w:r w:rsidRPr="00A36733">
              <w:rPr>
                <w:sz w:val="22"/>
              </w:rPr>
              <w:t>For the shape file format associated with Esri.</w:t>
            </w:r>
          </w:p>
        </w:tc>
      </w:tr>
      <w:tr w:rsidR="00EE6B8A" w14:paraId="24296F1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4904A0A" w14:textId="77777777" w:rsidR="00EE6B8A" w:rsidRDefault="00EE6B8A" w:rsidP="008008B2">
            <w:pPr>
              <w:keepLines/>
              <w:jc w:val="center"/>
              <w:rPr>
                <w:rFonts w:ascii="Source Code Pro" w:hAnsi="Source Code Pro"/>
                <w:sz w:val="18"/>
              </w:rPr>
            </w:pPr>
            <w:r w:rsidRPr="00A36733">
              <w:rPr>
                <w:rFonts w:ascii="Source Code Pro" w:hAnsi="Source Code Pro"/>
                <w:sz w:val="18"/>
              </w:rPr>
              <w:t>wkt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E7546C9" w14:textId="77777777" w:rsidR="00EE6B8A" w:rsidRDefault="00EE6B8A" w:rsidP="008008B2">
            <w:pPr>
              <w:keepLines/>
              <w:rPr>
                <w:sz w:val="22"/>
              </w:rPr>
            </w:pPr>
            <w:r w:rsidRPr="00A36733">
              <w:rPr>
                <w:sz w:val="22"/>
              </w:rPr>
              <w:t>For Well-known Text format.</w:t>
            </w:r>
          </w:p>
        </w:tc>
      </w:tr>
    </w:tbl>
    <w:p w14:paraId="64980971" w14:textId="77777777" w:rsidR="00EE6B8A" w:rsidRDefault="00EE6B8A" w:rsidP="00EE6B8A"/>
    <w:p w14:paraId="37AF1B74" w14:textId="77777777" w:rsidR="00EE6B8A" w:rsidRDefault="00EE6B8A" w:rsidP="00EE6B8A"/>
    <w:p w14:paraId="53BCFE17"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146CA71A" w14:textId="77777777" w:rsidR="00EE6B8A" w:rsidRDefault="00EE6B8A" w:rsidP="00EE6B8A">
      <w:pPr>
        <w:pStyle w:val="Heading2"/>
        <w:numPr>
          <w:ilvl w:val="1"/>
          <w:numId w:val="15"/>
        </w:numPr>
      </w:pPr>
      <w:bookmarkStart w:id="476" w:name="_Toc115351047"/>
      <w:r>
        <w:lastRenderedPageBreak/>
        <w:t xml:space="preserve">Enumeration </w:t>
      </w:r>
      <w:bookmarkStart w:id="477" w:name="_630bb8a1781e8909cbd57165154728fa"/>
      <w:r>
        <w:t>IdentifierType</w:t>
      </w:r>
      <w:bookmarkEnd w:id="477"/>
      <w:bookmarkEnd w:id="476"/>
    </w:p>
    <w:p w14:paraId="275355C1" w14:textId="77777777" w:rsidR="00EE6B8A" w:rsidRDefault="00EE6B8A" w:rsidP="00EE6B8A">
      <w:r>
        <w:t xml:space="preserve">Enumeration for election data-related codes in the </w:t>
      </w:r>
      <w:hyperlink w:anchor="_52d6a0e670f290686c62131b142df879" w:history="1">
        <w:r>
          <w:rPr>
            <w:color w:val="0000FF"/>
            <w:u w:val="single"/>
          </w:rPr>
          <w:t>ExternalIdentifier</w:t>
        </w:r>
      </w:hyperlink>
      <w:r>
        <w:t xml:space="preserve"> class .</w:t>
      </w:r>
    </w:p>
    <w:p w14:paraId="430DA7A0" w14:textId="77777777" w:rsidR="00EE6B8A" w:rsidRDefault="00EE6B8A" w:rsidP="00EE6B8A"/>
    <w:p w14:paraId="7DE48F25" w14:textId="77777777" w:rsidR="00EE6B8A" w:rsidRDefault="00EE6B8A" w:rsidP="00EE6B8A">
      <w:pPr>
        <w:ind w:left="360"/>
        <w:jc w:val="center"/>
      </w:pPr>
      <w:r>
        <w:rPr>
          <w:noProof/>
        </w:rPr>
        <w:drawing>
          <wp:inline distT="0" distB="0" distL="0" distR="0" wp14:anchorId="3B194BC6" wp14:editId="547CC811">
            <wp:extent cx="3175000" cy="2184400"/>
            <wp:effectExtent l="0" t="0" r="0" b="0"/>
            <wp:docPr id="118"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959074089.png"/>
                    <pic:cNvPicPr/>
                  </pic:nvPicPr>
                  <pic:blipFill>
                    <a:blip r:embed="rId169" cstate="print">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3175000" cy="2184400"/>
                    </a:xfrm>
                    <a:prstGeom prst="rect">
                      <a:avLst/>
                    </a:prstGeom>
                  </pic:spPr>
                </pic:pic>
              </a:graphicData>
            </a:graphic>
          </wp:inline>
        </w:drawing>
      </w:r>
    </w:p>
    <w:p w14:paraId="44547F7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IdentifierType</w:t>
      </w:r>
    </w:p>
    <w:p w14:paraId="78AAF056"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56EBB79C"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0D319F6"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4D97E2F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48B192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BEFC240" w14:textId="77777777" w:rsidR="00EE6B8A" w:rsidRDefault="00EE6B8A" w:rsidP="008008B2">
            <w:pPr>
              <w:keepLines/>
              <w:jc w:val="center"/>
              <w:rPr>
                <w:rFonts w:ascii="Source Code Pro" w:hAnsi="Source Code Pro"/>
                <w:sz w:val="18"/>
              </w:rPr>
            </w:pPr>
            <w:r w:rsidRPr="00A36733">
              <w:rPr>
                <w:rFonts w:ascii="Source Code Pro" w:hAnsi="Source Code Pro"/>
                <w:sz w:val="18"/>
              </w:rPr>
              <w:t>fips</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7FBDE47" w14:textId="77777777" w:rsidR="00EE6B8A" w:rsidRDefault="00EE6B8A" w:rsidP="008008B2">
            <w:pPr>
              <w:keepLines/>
              <w:rPr>
                <w:sz w:val="22"/>
              </w:rPr>
            </w:pPr>
            <w:r w:rsidRPr="00A36733">
              <w:rPr>
                <w:sz w:val="22"/>
              </w:rPr>
              <w:t>For FIPS codes.</w:t>
            </w:r>
          </w:p>
        </w:tc>
      </w:tr>
      <w:tr w:rsidR="00EE6B8A" w14:paraId="4985A16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75061A0" w14:textId="77777777" w:rsidR="00EE6B8A" w:rsidRDefault="00EE6B8A" w:rsidP="008008B2">
            <w:pPr>
              <w:keepLines/>
              <w:jc w:val="center"/>
              <w:rPr>
                <w:rFonts w:ascii="Source Code Pro" w:hAnsi="Source Code Pro"/>
                <w:sz w:val="18"/>
              </w:rPr>
            </w:pPr>
            <w:r w:rsidRPr="00A36733">
              <w:rPr>
                <w:rFonts w:ascii="Source Code Pro" w:hAnsi="Source Code Pro"/>
                <w:sz w:val="18"/>
              </w:rPr>
              <w:t>local-level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1BE3861" w14:textId="77777777" w:rsidR="00EE6B8A" w:rsidRDefault="00EE6B8A" w:rsidP="008008B2">
            <w:pPr>
              <w:keepLines/>
              <w:rPr>
                <w:sz w:val="22"/>
              </w:rPr>
            </w:pPr>
            <w:r w:rsidRPr="00A36733">
              <w:rPr>
                <w:sz w:val="22"/>
              </w:rPr>
              <w:t>For a code that is specific to a county or other similar locality.</w:t>
            </w:r>
          </w:p>
        </w:tc>
      </w:tr>
      <w:tr w:rsidR="00EE6B8A" w14:paraId="762E0D7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68CCC4C" w14:textId="77777777" w:rsidR="00EE6B8A" w:rsidRDefault="00EE6B8A" w:rsidP="008008B2">
            <w:pPr>
              <w:keepLines/>
              <w:jc w:val="center"/>
              <w:rPr>
                <w:rFonts w:ascii="Source Code Pro" w:hAnsi="Source Code Pro"/>
                <w:sz w:val="18"/>
              </w:rPr>
            </w:pPr>
            <w:r w:rsidRPr="00A36733">
              <w:rPr>
                <w:rFonts w:ascii="Source Code Pro" w:hAnsi="Source Code Pro"/>
                <w:sz w:val="18"/>
              </w:rPr>
              <w:t>national-level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2865315" w14:textId="77777777" w:rsidR="00EE6B8A" w:rsidRDefault="00EE6B8A" w:rsidP="008008B2">
            <w:pPr>
              <w:keepLines/>
              <w:rPr>
                <w:sz w:val="22"/>
              </w:rPr>
            </w:pPr>
            <w:r w:rsidRPr="00A36733">
              <w:rPr>
                <w:sz w:val="22"/>
              </w:rPr>
              <w:t>For a code that is used at the national level other than “fips” or “ocd-id”.</w:t>
            </w:r>
          </w:p>
        </w:tc>
      </w:tr>
      <w:tr w:rsidR="00EE6B8A" w14:paraId="3DEE706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FC68676" w14:textId="77777777" w:rsidR="00EE6B8A" w:rsidRDefault="00EE6B8A" w:rsidP="008008B2">
            <w:pPr>
              <w:keepLines/>
              <w:jc w:val="center"/>
              <w:rPr>
                <w:rFonts w:ascii="Source Code Pro" w:hAnsi="Source Code Pro"/>
                <w:sz w:val="18"/>
              </w:rPr>
            </w:pPr>
            <w:r w:rsidRPr="00A36733">
              <w:rPr>
                <w:rFonts w:ascii="Source Code Pro" w:hAnsi="Source Code Pro"/>
                <w:sz w:val="18"/>
              </w:rPr>
              <w:t>ocd-id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E2148B0" w14:textId="77777777" w:rsidR="00EE6B8A" w:rsidRDefault="00EE6B8A" w:rsidP="008008B2">
            <w:pPr>
              <w:keepLines/>
              <w:rPr>
                <w:sz w:val="22"/>
              </w:rPr>
            </w:pPr>
            <w:r w:rsidRPr="00A36733">
              <w:rPr>
                <w:sz w:val="22"/>
              </w:rPr>
              <w:t>For Open Civic Data identifiers.</w:t>
            </w:r>
          </w:p>
        </w:tc>
      </w:tr>
      <w:tr w:rsidR="00EE6B8A" w14:paraId="365EB40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F5A67BE" w14:textId="77777777" w:rsidR="00EE6B8A" w:rsidRDefault="00EE6B8A" w:rsidP="008008B2">
            <w:pPr>
              <w:keepLines/>
              <w:jc w:val="center"/>
              <w:rPr>
                <w:rFonts w:ascii="Source Code Pro" w:hAnsi="Source Code Pro"/>
                <w:sz w:val="18"/>
              </w:rPr>
            </w:pPr>
            <w:r w:rsidRPr="00A36733">
              <w:rPr>
                <w:rFonts w:ascii="Source Code Pro" w:hAnsi="Source Code Pro"/>
                <w:sz w:val="18"/>
              </w:rPr>
              <w:t>state-level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A4AE5CD" w14:textId="77777777" w:rsidR="00EE6B8A" w:rsidRDefault="00EE6B8A" w:rsidP="008008B2">
            <w:pPr>
              <w:keepLines/>
              <w:rPr>
                <w:sz w:val="22"/>
              </w:rPr>
            </w:pPr>
            <w:r w:rsidRPr="00A36733">
              <w:rPr>
                <w:sz w:val="22"/>
              </w:rPr>
              <w:t>For a code that is specific to a state.</w:t>
            </w:r>
          </w:p>
        </w:tc>
      </w:tr>
      <w:tr w:rsidR="00EE6B8A" w14:paraId="08BDA2C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A2D401D"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0194FD" w14:textId="77777777" w:rsidR="00EE6B8A" w:rsidRDefault="00EE6B8A" w:rsidP="008008B2">
            <w:pPr>
              <w:keepLines/>
              <w:rPr>
                <w:sz w:val="22"/>
              </w:rPr>
            </w:pPr>
            <w:r w:rsidRPr="00A36733">
              <w:rPr>
                <w:sz w:val="22"/>
              </w:rPr>
              <w:t>Used when the type of code is not included in this enumeration.</w:t>
            </w:r>
          </w:p>
        </w:tc>
      </w:tr>
    </w:tbl>
    <w:p w14:paraId="6E1B53BC" w14:textId="77777777" w:rsidR="00EE6B8A" w:rsidRDefault="00EE6B8A" w:rsidP="00EE6B8A"/>
    <w:p w14:paraId="29683528" w14:textId="77777777" w:rsidR="00EE6B8A" w:rsidRDefault="00EE6B8A" w:rsidP="00EE6B8A"/>
    <w:p w14:paraId="1DCBFBB3"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3583D666" w14:textId="77777777" w:rsidR="00EE6B8A" w:rsidRDefault="00EE6B8A" w:rsidP="00EE6B8A">
      <w:pPr>
        <w:pStyle w:val="Heading2"/>
        <w:numPr>
          <w:ilvl w:val="1"/>
          <w:numId w:val="15"/>
        </w:numPr>
      </w:pPr>
      <w:bookmarkStart w:id="478" w:name="_Toc115351048"/>
      <w:r>
        <w:lastRenderedPageBreak/>
        <w:t xml:space="preserve">Enumeration </w:t>
      </w:r>
      <w:bookmarkStart w:id="479" w:name="_29e0f559964d5a30ac4416afa3be5f76"/>
      <w:r>
        <w:t>MeasurementUnitType</w:t>
      </w:r>
      <w:bookmarkEnd w:id="479"/>
      <w:bookmarkEnd w:id="478"/>
    </w:p>
    <w:p w14:paraId="1DC4CEC3" w14:textId="77777777" w:rsidR="00EE6B8A" w:rsidRDefault="00EE6B8A" w:rsidP="00EE6B8A">
      <w:r>
        <w:t>The measurement unit for describing the location of content on a ballot.</w:t>
      </w:r>
    </w:p>
    <w:p w14:paraId="223CE22A" w14:textId="77777777" w:rsidR="00EE6B8A" w:rsidRDefault="00EE6B8A" w:rsidP="00EE6B8A"/>
    <w:p w14:paraId="14BD1823" w14:textId="77777777" w:rsidR="00EE6B8A" w:rsidRDefault="00EE6B8A" w:rsidP="00EE6B8A">
      <w:pPr>
        <w:ind w:left="360"/>
        <w:jc w:val="center"/>
      </w:pPr>
      <w:r>
        <w:rPr>
          <w:noProof/>
        </w:rPr>
        <w:drawing>
          <wp:inline distT="0" distB="0" distL="0" distR="0" wp14:anchorId="5214058C" wp14:editId="6525AFBD">
            <wp:extent cx="2070100" cy="1524000"/>
            <wp:effectExtent l="0" t="0" r="0" b="0"/>
            <wp:docPr id="120" name="Picture 932119990.png" descr="932119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932119990.png"/>
                    <pic:cNvPicPr/>
                  </pic:nvPicPr>
                  <pic:blipFill>
                    <a:blip r:embed="rId171" cstate="print">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070100" cy="1524000"/>
                    </a:xfrm>
                    <a:prstGeom prst="rect">
                      <a:avLst/>
                    </a:prstGeom>
                  </pic:spPr>
                </pic:pic>
              </a:graphicData>
            </a:graphic>
          </wp:inline>
        </w:drawing>
      </w:r>
    </w:p>
    <w:p w14:paraId="3553B70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MeasurementUnitType</w:t>
      </w:r>
    </w:p>
    <w:p w14:paraId="67A0755B"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372BD3CD"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1C315A7"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422693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04AC44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769315F" w14:textId="77777777" w:rsidR="00EE6B8A" w:rsidRDefault="00EE6B8A" w:rsidP="008008B2">
            <w:pPr>
              <w:keepLines/>
              <w:jc w:val="center"/>
              <w:rPr>
                <w:rFonts w:ascii="Source Code Pro" w:hAnsi="Source Code Pro"/>
                <w:sz w:val="18"/>
              </w:rPr>
            </w:pPr>
            <w:r w:rsidRPr="00A36733">
              <w:rPr>
                <w:rFonts w:ascii="Source Code Pro" w:hAnsi="Source Code Pro"/>
                <w:sz w:val="18"/>
              </w:rPr>
              <w:t>in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997D172" w14:textId="77777777" w:rsidR="00EE6B8A" w:rsidRDefault="00EE6B8A" w:rsidP="008008B2">
            <w:pPr>
              <w:keepLines/>
              <w:rPr>
                <w:sz w:val="22"/>
              </w:rPr>
            </w:pPr>
            <w:r w:rsidRPr="00A36733">
              <w:rPr>
                <w:sz w:val="22"/>
              </w:rPr>
              <w:t>inches</w:t>
            </w:r>
          </w:p>
        </w:tc>
      </w:tr>
      <w:tr w:rsidR="00EE6B8A" w14:paraId="69E5100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F58A4AB" w14:textId="77777777" w:rsidR="00EE6B8A" w:rsidRDefault="00EE6B8A" w:rsidP="008008B2">
            <w:pPr>
              <w:keepLines/>
              <w:jc w:val="center"/>
              <w:rPr>
                <w:rFonts w:ascii="Source Code Pro" w:hAnsi="Source Code Pro"/>
                <w:sz w:val="18"/>
              </w:rPr>
            </w:pPr>
            <w:r w:rsidRPr="00A36733">
              <w:rPr>
                <w:rFonts w:ascii="Source Code Pro" w:hAnsi="Source Code Pro"/>
                <w:sz w:val="18"/>
              </w:rPr>
              <w:t>mm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6B21BE6" w14:textId="77777777" w:rsidR="00EE6B8A" w:rsidRDefault="00EE6B8A" w:rsidP="008008B2">
            <w:pPr>
              <w:keepLines/>
              <w:rPr>
                <w:sz w:val="22"/>
              </w:rPr>
            </w:pPr>
            <w:r w:rsidRPr="00A36733">
              <w:rPr>
                <w:sz w:val="22"/>
              </w:rPr>
              <w:t>millimeters</w:t>
            </w:r>
          </w:p>
        </w:tc>
      </w:tr>
      <w:tr w:rsidR="00EE6B8A" w14:paraId="0938796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A5F08F" w14:textId="77777777" w:rsidR="00EE6B8A" w:rsidRDefault="00EE6B8A" w:rsidP="008008B2">
            <w:pPr>
              <w:keepLines/>
              <w:jc w:val="center"/>
              <w:rPr>
                <w:rFonts w:ascii="Source Code Pro" w:hAnsi="Source Code Pro"/>
                <w:sz w:val="18"/>
              </w:rPr>
            </w:pPr>
            <w:r w:rsidRPr="00A36733">
              <w:rPr>
                <w:rFonts w:ascii="Source Code Pro" w:hAnsi="Source Code Pro"/>
                <w:sz w:val="18"/>
              </w:rPr>
              <w:t>pc</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00A6102" w14:textId="77777777" w:rsidR="00EE6B8A" w:rsidRDefault="00EE6B8A" w:rsidP="008008B2">
            <w:pPr>
              <w:keepLines/>
              <w:rPr>
                <w:sz w:val="22"/>
              </w:rPr>
            </w:pPr>
            <w:r w:rsidRPr="00A36733">
              <w:rPr>
                <w:sz w:val="22"/>
              </w:rPr>
              <w:t>picas</w:t>
            </w:r>
          </w:p>
        </w:tc>
      </w:tr>
      <w:tr w:rsidR="00EE6B8A" w14:paraId="2E52A07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694FDB6" w14:textId="77777777" w:rsidR="00EE6B8A" w:rsidRDefault="00EE6B8A" w:rsidP="008008B2">
            <w:pPr>
              <w:keepLines/>
              <w:jc w:val="center"/>
              <w:rPr>
                <w:rFonts w:ascii="Source Code Pro" w:hAnsi="Source Code Pro"/>
                <w:sz w:val="18"/>
              </w:rPr>
            </w:pPr>
            <w:r w:rsidRPr="00A36733">
              <w:rPr>
                <w:rFonts w:ascii="Source Code Pro" w:hAnsi="Source Code Pro"/>
                <w:sz w:val="18"/>
              </w:rPr>
              <w:t>pt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CD624E8" w14:textId="77777777" w:rsidR="00EE6B8A" w:rsidRDefault="00EE6B8A" w:rsidP="008008B2">
            <w:pPr>
              <w:keepLines/>
              <w:rPr>
                <w:sz w:val="22"/>
              </w:rPr>
            </w:pPr>
            <w:r w:rsidRPr="00A36733">
              <w:rPr>
                <w:sz w:val="22"/>
              </w:rPr>
              <w:t>points (1/72 inch)</w:t>
            </w:r>
          </w:p>
        </w:tc>
      </w:tr>
    </w:tbl>
    <w:p w14:paraId="32E1BF75" w14:textId="77777777" w:rsidR="00EE6B8A" w:rsidRDefault="00EE6B8A" w:rsidP="00EE6B8A"/>
    <w:p w14:paraId="197AAC05" w14:textId="77777777" w:rsidR="00EE6B8A" w:rsidRDefault="00EE6B8A" w:rsidP="00EE6B8A"/>
    <w:p w14:paraId="1225FE5B"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69BA7EC" w14:textId="77777777" w:rsidR="00EE6B8A" w:rsidRDefault="00EE6B8A" w:rsidP="00EE6B8A">
      <w:pPr>
        <w:pStyle w:val="Heading2"/>
        <w:numPr>
          <w:ilvl w:val="1"/>
          <w:numId w:val="15"/>
        </w:numPr>
      </w:pPr>
      <w:bookmarkStart w:id="480" w:name="_Toc115351049"/>
      <w:r>
        <w:lastRenderedPageBreak/>
        <w:t xml:space="preserve">Enumeration </w:t>
      </w:r>
      <w:bookmarkStart w:id="481" w:name="_12172fa647a6eed8a5af11697533e736"/>
      <w:r>
        <w:t>OfficeTermType</w:t>
      </w:r>
      <w:bookmarkEnd w:id="481"/>
      <w:bookmarkEnd w:id="480"/>
    </w:p>
    <w:p w14:paraId="2C85F1C9" w14:textId="77777777" w:rsidR="00EE6B8A" w:rsidRDefault="00EE6B8A" w:rsidP="00EE6B8A">
      <w:r>
        <w:t xml:space="preserve">Enumeration for the office term type in the </w:t>
      </w:r>
      <w:hyperlink w:anchor="_8009d57b1aa8aaad1017ceb75d45b07a" w:history="1">
        <w:r>
          <w:rPr>
            <w:color w:val="0000FF"/>
            <w:u w:val="single"/>
          </w:rPr>
          <w:t>Office</w:t>
        </w:r>
      </w:hyperlink>
      <w:r>
        <w:t xml:space="preserve"> class.</w:t>
      </w:r>
    </w:p>
    <w:p w14:paraId="299978D3" w14:textId="77777777" w:rsidR="00EE6B8A" w:rsidRDefault="00EE6B8A" w:rsidP="00EE6B8A"/>
    <w:p w14:paraId="7FBCF118" w14:textId="77777777" w:rsidR="00EE6B8A" w:rsidRDefault="00EE6B8A" w:rsidP="00EE6B8A">
      <w:pPr>
        <w:ind w:left="360"/>
        <w:jc w:val="center"/>
      </w:pPr>
      <w:r>
        <w:rPr>
          <w:noProof/>
        </w:rPr>
        <w:drawing>
          <wp:inline distT="0" distB="0" distL="0" distR="0" wp14:anchorId="71D3C45E" wp14:editId="64213AC4">
            <wp:extent cx="1600200" cy="1270000"/>
            <wp:effectExtent l="0" t="0" r="0" b="0"/>
            <wp:docPr id="122"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280480060.png"/>
                    <pic:cNvPicPr/>
                  </pic:nvPicPr>
                  <pic:blipFill>
                    <a:blip r:embed="rId173" cstate="print">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600200" cy="1270000"/>
                    </a:xfrm>
                    <a:prstGeom prst="rect">
                      <a:avLst/>
                    </a:prstGeom>
                  </pic:spPr>
                </pic:pic>
              </a:graphicData>
            </a:graphic>
          </wp:inline>
        </w:drawing>
      </w:r>
    </w:p>
    <w:p w14:paraId="0E7A19A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OfficeTermType</w:t>
      </w:r>
    </w:p>
    <w:p w14:paraId="7D3635B0"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F174FCD"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3B698FA"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F1761FF"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6FF4C54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C5D2EFC" w14:textId="77777777" w:rsidR="00EE6B8A" w:rsidRDefault="00EE6B8A" w:rsidP="008008B2">
            <w:pPr>
              <w:keepLines/>
              <w:jc w:val="center"/>
              <w:rPr>
                <w:rFonts w:ascii="Source Code Pro" w:hAnsi="Source Code Pro"/>
                <w:sz w:val="18"/>
              </w:rPr>
            </w:pPr>
            <w:r w:rsidRPr="00A36733">
              <w:rPr>
                <w:rFonts w:ascii="Source Code Pro" w:hAnsi="Source Code Pro"/>
                <w:sz w:val="18"/>
              </w:rPr>
              <w:t>full-term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DE04647" w14:textId="77777777" w:rsidR="00EE6B8A" w:rsidRDefault="00EE6B8A" w:rsidP="008008B2">
            <w:pPr>
              <w:keepLines/>
              <w:rPr>
                <w:sz w:val="22"/>
              </w:rPr>
            </w:pPr>
            <w:r w:rsidRPr="00A36733">
              <w:rPr>
                <w:sz w:val="22"/>
              </w:rPr>
              <w:t>When the officeholder’s term began at the beginning of the full term of the office, e.g., 6 years for U.S. Senate.</w:t>
            </w:r>
          </w:p>
        </w:tc>
      </w:tr>
      <w:tr w:rsidR="00EE6B8A" w14:paraId="13F7BDB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C40B9BE" w14:textId="77777777" w:rsidR="00EE6B8A" w:rsidRDefault="00EE6B8A" w:rsidP="008008B2">
            <w:pPr>
              <w:keepLines/>
              <w:jc w:val="center"/>
              <w:rPr>
                <w:rFonts w:ascii="Source Code Pro" w:hAnsi="Source Code Pro"/>
                <w:sz w:val="18"/>
              </w:rPr>
            </w:pPr>
            <w:r w:rsidRPr="00A36733">
              <w:rPr>
                <w:rFonts w:ascii="Source Code Pro" w:hAnsi="Source Code Pro"/>
                <w:sz w:val="18"/>
              </w:rPr>
              <w:t>unexpired-term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A226132" w14:textId="77777777" w:rsidR="00EE6B8A" w:rsidRDefault="00EE6B8A" w:rsidP="008008B2">
            <w:pPr>
              <w:keepLines/>
              <w:rPr>
                <w:sz w:val="22"/>
              </w:rPr>
            </w:pPr>
            <w:r w:rsidRPr="00A36733">
              <w:rPr>
                <w:sz w:val="22"/>
              </w:rPr>
              <w:t>When the officeholder’s term began at some date after the beginning of the full term of the office, generally because the previous officeholder vacated the office before the fullterm expired.</w:t>
            </w:r>
          </w:p>
        </w:tc>
      </w:tr>
    </w:tbl>
    <w:p w14:paraId="2234F2F7" w14:textId="77777777" w:rsidR="00EE6B8A" w:rsidRDefault="00EE6B8A" w:rsidP="00EE6B8A"/>
    <w:p w14:paraId="6459A207" w14:textId="77777777" w:rsidR="00EE6B8A" w:rsidRDefault="00EE6B8A" w:rsidP="00EE6B8A"/>
    <w:p w14:paraId="5DA9DE80"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8C9CD49" w14:textId="77777777" w:rsidR="00EE6B8A" w:rsidRDefault="00EE6B8A" w:rsidP="00EE6B8A">
      <w:pPr>
        <w:pStyle w:val="Heading2"/>
        <w:numPr>
          <w:ilvl w:val="1"/>
          <w:numId w:val="15"/>
        </w:numPr>
      </w:pPr>
      <w:bookmarkStart w:id="482" w:name="_Toc115351050"/>
      <w:r>
        <w:lastRenderedPageBreak/>
        <w:t xml:space="preserve">Enumeration </w:t>
      </w:r>
      <w:bookmarkStart w:id="483" w:name="_164b16e7ab46d81585f57ea025833088"/>
      <w:r>
        <w:t>OrientationType</w:t>
      </w:r>
      <w:bookmarkEnd w:id="483"/>
      <w:bookmarkEnd w:id="482"/>
    </w:p>
    <w:p w14:paraId="50D53BDD" w14:textId="77777777" w:rsidR="00EE6B8A" w:rsidRDefault="00EE6B8A" w:rsidP="00EE6B8A">
      <w:r>
        <w:t>The orientation of a ballot sheet.</w:t>
      </w:r>
    </w:p>
    <w:p w14:paraId="1F667F07" w14:textId="77777777" w:rsidR="00EE6B8A" w:rsidRDefault="00EE6B8A" w:rsidP="00EE6B8A"/>
    <w:p w14:paraId="3A23FF0B" w14:textId="77777777" w:rsidR="00EE6B8A" w:rsidRDefault="00EE6B8A" w:rsidP="00EE6B8A">
      <w:pPr>
        <w:ind w:left="360"/>
        <w:jc w:val="center"/>
      </w:pPr>
      <w:r>
        <w:rPr>
          <w:noProof/>
        </w:rPr>
        <w:drawing>
          <wp:inline distT="0" distB="0" distL="0" distR="0" wp14:anchorId="69D84B57" wp14:editId="29CF3627">
            <wp:extent cx="1587500" cy="1219200"/>
            <wp:effectExtent l="0" t="0" r="0" b="0"/>
            <wp:docPr id="124" name="Picture 1445154878.png" descr="1445154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45154878.png"/>
                    <pic:cNvPicPr/>
                  </pic:nvPicPr>
                  <pic:blipFill>
                    <a:blip r:embed="rId175" cstate="print">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587500" cy="1219200"/>
                    </a:xfrm>
                    <a:prstGeom prst="rect">
                      <a:avLst/>
                    </a:prstGeom>
                  </pic:spPr>
                </pic:pic>
              </a:graphicData>
            </a:graphic>
          </wp:inline>
        </w:drawing>
      </w:r>
    </w:p>
    <w:p w14:paraId="11FC182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OrientationType</w:t>
      </w:r>
    </w:p>
    <w:p w14:paraId="0F362FE9"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63188BA4"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CD8BE8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2124CCA"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659D7AF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FB1FD80" w14:textId="77777777" w:rsidR="00EE6B8A" w:rsidRDefault="00EE6B8A" w:rsidP="008008B2">
            <w:pPr>
              <w:keepLines/>
              <w:jc w:val="center"/>
              <w:rPr>
                <w:rFonts w:ascii="Source Code Pro" w:hAnsi="Source Code Pro"/>
                <w:sz w:val="18"/>
              </w:rPr>
            </w:pPr>
            <w:r w:rsidRPr="00A36733">
              <w:rPr>
                <w:rFonts w:ascii="Source Code Pro" w:hAnsi="Source Code Pro"/>
                <w:sz w:val="18"/>
              </w:rPr>
              <w:t>landscape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A56F90F" w14:textId="77777777" w:rsidR="00EE6B8A" w:rsidRDefault="00EE6B8A" w:rsidP="008008B2">
            <w:pPr>
              <w:keepLines/>
              <w:rPr>
                <w:sz w:val="22"/>
              </w:rPr>
            </w:pPr>
            <w:r w:rsidRPr="00A36733">
              <w:rPr>
                <w:sz w:val="22"/>
              </w:rPr>
              <w:t>Orient the sheet so that the ballot content print across the long edge of the paper.</w:t>
            </w:r>
          </w:p>
        </w:tc>
      </w:tr>
      <w:tr w:rsidR="00EE6B8A" w14:paraId="557FFEB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82DFEB" w14:textId="77777777" w:rsidR="00EE6B8A" w:rsidRDefault="00EE6B8A" w:rsidP="008008B2">
            <w:pPr>
              <w:keepLines/>
              <w:jc w:val="center"/>
              <w:rPr>
                <w:rFonts w:ascii="Source Code Pro" w:hAnsi="Source Code Pro"/>
                <w:sz w:val="18"/>
              </w:rPr>
            </w:pPr>
            <w:r w:rsidRPr="00A36733">
              <w:rPr>
                <w:rFonts w:ascii="Source Code Pro" w:hAnsi="Source Code Pro"/>
                <w:sz w:val="18"/>
              </w:rPr>
              <w:t>portrait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8D52F2F" w14:textId="77777777" w:rsidR="00EE6B8A" w:rsidRDefault="00EE6B8A" w:rsidP="008008B2">
            <w:pPr>
              <w:keepLines/>
              <w:rPr>
                <w:sz w:val="22"/>
              </w:rPr>
            </w:pPr>
            <w:r w:rsidRPr="00A36733">
              <w:rPr>
                <w:sz w:val="22"/>
              </w:rPr>
              <w:t>Orient the sheet so that the ballot content print across the short edge of the paper.</w:t>
            </w:r>
          </w:p>
        </w:tc>
      </w:tr>
    </w:tbl>
    <w:p w14:paraId="2A5C31EA" w14:textId="77777777" w:rsidR="00EE6B8A" w:rsidRDefault="00EE6B8A" w:rsidP="00EE6B8A"/>
    <w:p w14:paraId="2DF399A7" w14:textId="77777777" w:rsidR="00EE6B8A" w:rsidRDefault="00EE6B8A" w:rsidP="00EE6B8A"/>
    <w:p w14:paraId="755A659F"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27F96951" w14:textId="77777777" w:rsidR="00EE6B8A" w:rsidRDefault="00EE6B8A" w:rsidP="00EE6B8A">
      <w:pPr>
        <w:pStyle w:val="Heading2"/>
        <w:numPr>
          <w:ilvl w:val="1"/>
          <w:numId w:val="15"/>
        </w:numPr>
      </w:pPr>
      <w:bookmarkStart w:id="484" w:name="_Toc115351051"/>
      <w:r>
        <w:lastRenderedPageBreak/>
        <w:t xml:space="preserve">Enumeration </w:t>
      </w:r>
      <w:bookmarkStart w:id="485" w:name="_0d371a5b25caa810520d0663ac461c2a"/>
      <w:r>
        <w:t>ReportingUnitType</w:t>
      </w:r>
      <w:bookmarkEnd w:id="485"/>
      <w:bookmarkEnd w:id="484"/>
    </w:p>
    <w:p w14:paraId="264A1946" w14:textId="77777777" w:rsidR="00EE6B8A" w:rsidRDefault="00EE6B8A" w:rsidP="00EE6B8A">
      <w:r>
        <w:t xml:space="preserve">Enumeration for the type of geopolitical unit in the </w:t>
      </w:r>
      <w:hyperlink w:anchor="_b10e1754309842ed4fb7b52b53eee72e" w:history="1">
        <w:r>
          <w:rPr>
            <w:color w:val="0000FF"/>
            <w:u w:val="single"/>
          </w:rPr>
          <w:t>ReportingUnit</w:t>
        </w:r>
      </w:hyperlink>
      <w:r>
        <w:t xml:space="preserve"> class.</w:t>
      </w:r>
    </w:p>
    <w:p w14:paraId="03B86BE6" w14:textId="77777777" w:rsidR="00EE6B8A" w:rsidRDefault="00EE6B8A" w:rsidP="00EE6B8A"/>
    <w:p w14:paraId="55100562" w14:textId="77777777" w:rsidR="00EE6B8A" w:rsidRDefault="00EE6B8A" w:rsidP="00EE6B8A">
      <w:pPr>
        <w:ind w:left="360"/>
        <w:jc w:val="center"/>
      </w:pPr>
      <w:r>
        <w:rPr>
          <w:noProof/>
        </w:rPr>
        <w:drawing>
          <wp:inline distT="0" distB="0" distL="0" distR="0" wp14:anchorId="0D5D3F14" wp14:editId="4D498BA0">
            <wp:extent cx="1803400" cy="5448300"/>
            <wp:effectExtent l="0" t="0" r="0" b="0"/>
            <wp:docPr id="12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98659202.png"/>
                    <pic:cNvPicPr/>
                  </pic:nvPicPr>
                  <pic:blipFill>
                    <a:blip r:embed="rId177" cstate="print">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03400" cy="5448300"/>
                    </a:xfrm>
                    <a:prstGeom prst="rect">
                      <a:avLst/>
                    </a:prstGeom>
                  </pic:spPr>
                </pic:pic>
              </a:graphicData>
            </a:graphic>
          </wp:inline>
        </w:drawing>
      </w:r>
    </w:p>
    <w:p w14:paraId="62AB6E9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ReportingUnitType</w:t>
      </w:r>
    </w:p>
    <w:p w14:paraId="65BEAFEF"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353EEA36"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F70412F"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0818E5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3E02BF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9ABF973" w14:textId="77777777" w:rsidR="00EE6B8A" w:rsidRDefault="00EE6B8A" w:rsidP="008008B2">
            <w:pPr>
              <w:keepLines/>
              <w:jc w:val="center"/>
              <w:rPr>
                <w:rFonts w:ascii="Source Code Pro" w:hAnsi="Source Code Pro"/>
                <w:sz w:val="18"/>
              </w:rPr>
            </w:pPr>
            <w:r w:rsidRPr="00A36733">
              <w:rPr>
                <w:rFonts w:ascii="Source Code Pro" w:hAnsi="Source Code Pro"/>
                <w:sz w:val="18"/>
              </w:rPr>
              <w:t>ballot-batch</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8D96D4" w14:textId="77777777" w:rsidR="00EE6B8A" w:rsidRDefault="00EE6B8A" w:rsidP="008008B2">
            <w:pPr>
              <w:keepLines/>
              <w:rPr>
                <w:sz w:val="22"/>
              </w:rPr>
            </w:pPr>
            <w:r w:rsidRPr="00A36733">
              <w:rPr>
                <w:sz w:val="22"/>
              </w:rPr>
              <w:t>Used for reporting batches of ballots that may cross precinct boundaries.</w:t>
            </w:r>
          </w:p>
        </w:tc>
      </w:tr>
      <w:tr w:rsidR="00EE6B8A" w14:paraId="26D12CD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A04751B" w14:textId="77777777" w:rsidR="00EE6B8A" w:rsidRDefault="00EE6B8A" w:rsidP="008008B2">
            <w:pPr>
              <w:keepLines/>
              <w:jc w:val="center"/>
              <w:rPr>
                <w:rFonts w:ascii="Source Code Pro" w:hAnsi="Source Code Pro"/>
                <w:sz w:val="18"/>
              </w:rPr>
            </w:pPr>
            <w:r w:rsidRPr="00A36733">
              <w:rPr>
                <w:rFonts w:ascii="Source Code Pro" w:hAnsi="Source Code Pro"/>
                <w:sz w:val="18"/>
              </w:rPr>
              <w:t>ballot-style-area</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80D71BD" w14:textId="77777777" w:rsidR="00EE6B8A" w:rsidRDefault="00EE6B8A" w:rsidP="008008B2">
            <w:pPr>
              <w:keepLines/>
              <w:rPr>
                <w:sz w:val="22"/>
              </w:rPr>
            </w:pPr>
            <w:r w:rsidRPr="00A36733">
              <w:rPr>
                <w:sz w:val="22"/>
              </w:rPr>
              <w:t>Used for ballot style areas generally composed of precincts.</w:t>
            </w:r>
          </w:p>
        </w:tc>
      </w:tr>
      <w:tr w:rsidR="00EE6B8A" w14:paraId="444E68D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1B1EB07" w14:textId="77777777" w:rsidR="00EE6B8A" w:rsidRDefault="00EE6B8A" w:rsidP="008008B2">
            <w:pPr>
              <w:keepLines/>
              <w:jc w:val="center"/>
              <w:rPr>
                <w:rFonts w:ascii="Source Code Pro" w:hAnsi="Source Code Pro"/>
                <w:sz w:val="18"/>
              </w:rPr>
            </w:pPr>
            <w:r w:rsidRPr="00A36733">
              <w:rPr>
                <w:rFonts w:ascii="Source Code Pro" w:hAnsi="Source Code Pro"/>
                <w:sz w:val="18"/>
              </w:rPr>
              <w:t>borough</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1924ADA" w14:textId="77777777" w:rsidR="00EE6B8A" w:rsidRDefault="00EE6B8A" w:rsidP="008008B2">
            <w:pPr>
              <w:keepLines/>
              <w:rPr>
                <w:sz w:val="22"/>
              </w:rPr>
            </w:pPr>
            <w:r w:rsidRPr="00A36733">
              <w:rPr>
                <w:sz w:val="22"/>
              </w:rPr>
              <w:t>Used in CT, NJ, PA, other states, and New York City for boroughs. For AK and LA, see county.</w:t>
            </w:r>
          </w:p>
        </w:tc>
      </w:tr>
      <w:tr w:rsidR="00EE6B8A" w14:paraId="13C6CBA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F1892D7" w14:textId="77777777" w:rsidR="00EE6B8A" w:rsidRDefault="00EE6B8A" w:rsidP="008008B2">
            <w:pPr>
              <w:keepLines/>
              <w:jc w:val="center"/>
              <w:rPr>
                <w:rFonts w:ascii="Source Code Pro" w:hAnsi="Source Code Pro"/>
                <w:sz w:val="18"/>
              </w:rPr>
            </w:pPr>
            <w:r w:rsidRPr="00A36733">
              <w:rPr>
                <w:rFonts w:ascii="Source Code Pro" w:hAnsi="Source Code Pro"/>
                <w:sz w:val="18"/>
              </w:rPr>
              <w:lastRenderedPageBreak/>
              <w:t>city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C60551" w14:textId="77777777" w:rsidR="00EE6B8A" w:rsidRDefault="00EE6B8A" w:rsidP="008008B2">
            <w:pPr>
              <w:keepLines/>
              <w:rPr>
                <w:sz w:val="22"/>
              </w:rPr>
            </w:pPr>
            <w:r w:rsidRPr="00A36733">
              <w:rPr>
                <w:sz w:val="22"/>
              </w:rPr>
              <w:t>Used for a city that reports results and/or for the district that encompasses it.</w:t>
            </w:r>
          </w:p>
        </w:tc>
      </w:tr>
      <w:tr w:rsidR="00EE6B8A" w14:paraId="48D16BD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C7F3CE7" w14:textId="77777777" w:rsidR="00EE6B8A" w:rsidRDefault="00EE6B8A" w:rsidP="008008B2">
            <w:pPr>
              <w:keepLines/>
              <w:jc w:val="center"/>
              <w:rPr>
                <w:rFonts w:ascii="Source Code Pro" w:hAnsi="Source Code Pro"/>
                <w:sz w:val="18"/>
              </w:rPr>
            </w:pPr>
            <w:r w:rsidRPr="00A36733">
              <w:rPr>
                <w:rFonts w:ascii="Source Code Pro" w:hAnsi="Source Code Pro"/>
                <w:sz w:val="18"/>
              </w:rPr>
              <w:t>city-council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8503A17" w14:textId="77777777" w:rsidR="00EE6B8A" w:rsidRDefault="00EE6B8A" w:rsidP="008008B2">
            <w:pPr>
              <w:keepLines/>
              <w:rPr>
                <w:sz w:val="22"/>
              </w:rPr>
            </w:pPr>
            <w:r w:rsidRPr="00A36733">
              <w:rPr>
                <w:sz w:val="22"/>
              </w:rPr>
              <w:t>Used for city council districts.</w:t>
            </w:r>
          </w:p>
        </w:tc>
      </w:tr>
      <w:tr w:rsidR="00EE6B8A" w14:paraId="2752277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229E4D" w14:textId="77777777" w:rsidR="00EE6B8A" w:rsidRDefault="00EE6B8A" w:rsidP="008008B2">
            <w:pPr>
              <w:keepLines/>
              <w:jc w:val="center"/>
              <w:rPr>
                <w:rFonts w:ascii="Source Code Pro" w:hAnsi="Source Code Pro"/>
                <w:sz w:val="18"/>
              </w:rPr>
            </w:pPr>
            <w:r w:rsidRPr="00A36733">
              <w:rPr>
                <w:rFonts w:ascii="Source Code Pro" w:hAnsi="Source Code Pro"/>
                <w:sz w:val="18"/>
              </w:rPr>
              <w:t>combined-precinct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1FB43C" w14:textId="77777777" w:rsidR="00EE6B8A" w:rsidRDefault="00EE6B8A" w:rsidP="008008B2">
            <w:pPr>
              <w:keepLines/>
              <w:rPr>
                <w:sz w:val="22"/>
              </w:rPr>
            </w:pPr>
            <w:r w:rsidRPr="00A36733">
              <w:rPr>
                <w:sz w:val="22"/>
              </w:rPr>
              <w:t>Used for one or more precincts that have been combined for the purposes of reporting. Used for “Ward” if “Ward” is used interchangeably with “CombinedPrecinct”.</w:t>
            </w:r>
          </w:p>
        </w:tc>
      </w:tr>
      <w:tr w:rsidR="00EE6B8A" w14:paraId="2D88773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5C170AE" w14:textId="77777777" w:rsidR="00EE6B8A" w:rsidRDefault="00EE6B8A" w:rsidP="008008B2">
            <w:pPr>
              <w:keepLines/>
              <w:jc w:val="center"/>
              <w:rPr>
                <w:rFonts w:ascii="Source Code Pro" w:hAnsi="Source Code Pro"/>
                <w:sz w:val="18"/>
              </w:rPr>
            </w:pPr>
            <w:r w:rsidRPr="00A36733">
              <w:rPr>
                <w:rFonts w:ascii="Source Code Pro" w:hAnsi="Source Code Pro"/>
                <w:sz w:val="18"/>
              </w:rPr>
              <w:t>congressional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90C7244" w14:textId="77777777" w:rsidR="00EE6B8A" w:rsidRDefault="00EE6B8A" w:rsidP="008008B2">
            <w:pPr>
              <w:keepLines/>
              <w:rPr>
                <w:sz w:val="22"/>
              </w:rPr>
            </w:pPr>
            <w:r w:rsidRPr="00A36733">
              <w:rPr>
                <w:sz w:val="22"/>
              </w:rPr>
              <w:t>Used for U.S. Congressional districts.</w:t>
            </w:r>
          </w:p>
        </w:tc>
      </w:tr>
      <w:tr w:rsidR="00EE6B8A" w14:paraId="5E30619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7534583" w14:textId="77777777" w:rsidR="00EE6B8A" w:rsidRDefault="00EE6B8A" w:rsidP="008008B2">
            <w:pPr>
              <w:keepLines/>
              <w:jc w:val="center"/>
              <w:rPr>
                <w:rFonts w:ascii="Source Code Pro" w:hAnsi="Source Code Pro"/>
                <w:sz w:val="18"/>
              </w:rPr>
            </w:pPr>
            <w:r w:rsidRPr="00A36733">
              <w:rPr>
                <w:rFonts w:ascii="Source Code Pro" w:hAnsi="Source Code Pro"/>
                <w:sz w:val="18"/>
              </w:rPr>
              <w:t>country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09E9114" w14:textId="77777777" w:rsidR="00EE6B8A" w:rsidRDefault="00EE6B8A" w:rsidP="008008B2">
            <w:pPr>
              <w:keepLines/>
              <w:rPr>
                <w:sz w:val="22"/>
              </w:rPr>
            </w:pPr>
            <w:r w:rsidRPr="00A36733">
              <w:rPr>
                <w:sz w:val="22"/>
              </w:rPr>
              <w:t>Used for a reporting unit of type country.</w:t>
            </w:r>
          </w:p>
        </w:tc>
      </w:tr>
      <w:tr w:rsidR="00EE6B8A" w14:paraId="1DB12B9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11DAA78" w14:textId="77777777" w:rsidR="00EE6B8A" w:rsidRDefault="00EE6B8A" w:rsidP="008008B2">
            <w:pPr>
              <w:keepLines/>
              <w:jc w:val="center"/>
              <w:rPr>
                <w:rFonts w:ascii="Source Code Pro" w:hAnsi="Source Code Pro"/>
                <w:sz w:val="18"/>
              </w:rPr>
            </w:pPr>
            <w:r w:rsidRPr="00A36733">
              <w:rPr>
                <w:rFonts w:ascii="Source Code Pro" w:hAnsi="Source Code Pro"/>
                <w:sz w:val="18"/>
              </w:rPr>
              <w:t>county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A2161C8" w14:textId="77777777" w:rsidR="00EE6B8A" w:rsidRDefault="00EE6B8A" w:rsidP="008008B2">
            <w:pPr>
              <w:keepLines/>
              <w:rPr>
                <w:sz w:val="22"/>
              </w:rPr>
            </w:pPr>
            <w:r w:rsidRPr="00A36733">
              <w:rPr>
                <w:sz w:val="22"/>
              </w:rPr>
              <w:t>Used for a county and/or for the district that encompasses it. In AK, used for counties that are called boroughs. In LA, used for parishes.</w:t>
            </w:r>
          </w:p>
        </w:tc>
      </w:tr>
      <w:tr w:rsidR="00EE6B8A" w14:paraId="3549866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0E247C7" w14:textId="77777777" w:rsidR="00EE6B8A" w:rsidRDefault="00EE6B8A" w:rsidP="008008B2">
            <w:pPr>
              <w:keepLines/>
              <w:jc w:val="center"/>
              <w:rPr>
                <w:rFonts w:ascii="Source Code Pro" w:hAnsi="Source Code Pro"/>
                <w:sz w:val="18"/>
              </w:rPr>
            </w:pPr>
            <w:r w:rsidRPr="00A36733">
              <w:rPr>
                <w:rFonts w:ascii="Source Code Pro" w:hAnsi="Source Code Pro"/>
                <w:sz w:val="18"/>
              </w:rPr>
              <w:t>county-council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3E863CC" w14:textId="77777777" w:rsidR="00EE6B8A" w:rsidRDefault="00EE6B8A" w:rsidP="008008B2">
            <w:pPr>
              <w:keepLines/>
              <w:rPr>
                <w:sz w:val="22"/>
              </w:rPr>
            </w:pPr>
            <w:r w:rsidRPr="00A36733">
              <w:rPr>
                <w:sz w:val="22"/>
              </w:rPr>
              <w:t>Used for county council districts.</w:t>
            </w:r>
          </w:p>
        </w:tc>
      </w:tr>
      <w:tr w:rsidR="00EE6B8A" w14:paraId="4033324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0B578C7" w14:textId="77777777" w:rsidR="00EE6B8A" w:rsidRDefault="00EE6B8A" w:rsidP="008008B2">
            <w:pPr>
              <w:keepLines/>
              <w:jc w:val="center"/>
              <w:rPr>
                <w:rFonts w:ascii="Source Code Pro" w:hAnsi="Source Code Pro"/>
                <w:sz w:val="18"/>
              </w:rPr>
            </w:pPr>
            <w:r w:rsidRPr="00A36733">
              <w:rPr>
                <w:rFonts w:ascii="Source Code Pro" w:hAnsi="Source Code Pro"/>
                <w:sz w:val="18"/>
              </w:rPr>
              <w:t>drop-box</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CE74AF4" w14:textId="77777777" w:rsidR="00EE6B8A" w:rsidRDefault="00EE6B8A" w:rsidP="008008B2">
            <w:pPr>
              <w:keepLines/>
              <w:rPr>
                <w:sz w:val="22"/>
              </w:rPr>
            </w:pPr>
            <w:r w:rsidRPr="00A36733">
              <w:rPr>
                <w:sz w:val="22"/>
              </w:rPr>
              <w:t>Used for a dropbox for absentee ballots.</w:t>
            </w:r>
          </w:p>
        </w:tc>
      </w:tr>
      <w:tr w:rsidR="00EE6B8A" w14:paraId="75F92B0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71BC9A0" w14:textId="77777777" w:rsidR="00EE6B8A" w:rsidRDefault="00EE6B8A" w:rsidP="008008B2">
            <w:pPr>
              <w:keepLines/>
              <w:jc w:val="center"/>
              <w:rPr>
                <w:rFonts w:ascii="Source Code Pro" w:hAnsi="Source Code Pro"/>
                <w:sz w:val="18"/>
              </w:rPr>
            </w:pPr>
            <w:r w:rsidRPr="00A36733">
              <w:rPr>
                <w:rFonts w:ascii="Source Code Pro" w:hAnsi="Source Code Pro"/>
                <w:sz w:val="18"/>
              </w:rPr>
              <w:t>judicial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012A2B7" w14:textId="77777777" w:rsidR="00EE6B8A" w:rsidRDefault="00EE6B8A" w:rsidP="008008B2">
            <w:pPr>
              <w:keepLines/>
              <w:rPr>
                <w:sz w:val="22"/>
              </w:rPr>
            </w:pPr>
            <w:r w:rsidRPr="00A36733">
              <w:rPr>
                <w:sz w:val="22"/>
              </w:rPr>
              <w:t>Used for judicial districts.</w:t>
            </w:r>
          </w:p>
        </w:tc>
      </w:tr>
      <w:tr w:rsidR="00EE6B8A" w14:paraId="18849A2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2F4C8F7" w14:textId="77777777" w:rsidR="00EE6B8A" w:rsidRDefault="00EE6B8A" w:rsidP="008008B2">
            <w:pPr>
              <w:keepLines/>
              <w:jc w:val="center"/>
              <w:rPr>
                <w:rFonts w:ascii="Source Code Pro" w:hAnsi="Source Code Pro"/>
                <w:sz w:val="18"/>
              </w:rPr>
            </w:pPr>
            <w:r w:rsidRPr="00A36733">
              <w:rPr>
                <w:rFonts w:ascii="Source Code Pro" w:hAnsi="Source Code Pro"/>
                <w:sz w:val="18"/>
              </w:rPr>
              <w:t>municipality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3CE9DB3" w14:textId="77777777" w:rsidR="00EE6B8A" w:rsidRDefault="00EE6B8A" w:rsidP="008008B2">
            <w:pPr>
              <w:keepLines/>
              <w:rPr>
                <w:sz w:val="22"/>
              </w:rPr>
            </w:pPr>
            <w:r w:rsidRPr="00A36733">
              <w:rPr>
                <w:sz w:val="22"/>
              </w:rPr>
              <w:t>Used as applicable for various units such as towns, townships, villages that report votes and/or for the district that encompasses it.</w:t>
            </w:r>
          </w:p>
        </w:tc>
      </w:tr>
      <w:tr w:rsidR="00EE6B8A" w14:paraId="08884DE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21A472C" w14:textId="77777777" w:rsidR="00EE6B8A" w:rsidRDefault="00EE6B8A" w:rsidP="008008B2">
            <w:pPr>
              <w:keepLines/>
              <w:jc w:val="center"/>
              <w:rPr>
                <w:rFonts w:ascii="Source Code Pro" w:hAnsi="Source Code Pro"/>
                <w:sz w:val="18"/>
              </w:rPr>
            </w:pPr>
            <w:r w:rsidRPr="00A36733">
              <w:rPr>
                <w:rFonts w:ascii="Source Code Pro" w:hAnsi="Source Code Pro"/>
                <w:sz w:val="18"/>
              </w:rPr>
              <w:t>polling-place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52932A2" w14:textId="77777777" w:rsidR="00EE6B8A" w:rsidRDefault="00EE6B8A" w:rsidP="008008B2">
            <w:pPr>
              <w:keepLines/>
              <w:rPr>
                <w:sz w:val="22"/>
              </w:rPr>
            </w:pPr>
            <w:r w:rsidRPr="00A36733">
              <w:rPr>
                <w:sz w:val="22"/>
              </w:rPr>
              <w:t>Used for a polling place.</w:t>
            </w:r>
          </w:p>
        </w:tc>
      </w:tr>
      <w:tr w:rsidR="00EE6B8A" w14:paraId="64E571C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021D469" w14:textId="77777777" w:rsidR="00EE6B8A" w:rsidRDefault="00EE6B8A" w:rsidP="008008B2">
            <w:pPr>
              <w:keepLines/>
              <w:jc w:val="center"/>
              <w:rPr>
                <w:rFonts w:ascii="Source Code Pro" w:hAnsi="Source Code Pro"/>
                <w:sz w:val="18"/>
              </w:rPr>
            </w:pPr>
            <w:r w:rsidRPr="00A36733">
              <w:rPr>
                <w:rFonts w:ascii="Source Code Pro" w:hAnsi="Source Code Pro"/>
                <w:sz w:val="18"/>
              </w:rPr>
              <w:t>precinct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CDEA825" w14:textId="77777777" w:rsidR="00EE6B8A" w:rsidRDefault="00EE6B8A" w:rsidP="008008B2">
            <w:pPr>
              <w:keepLines/>
              <w:rPr>
                <w:sz w:val="22"/>
              </w:rPr>
            </w:pPr>
            <w:r w:rsidRPr="00A36733">
              <w:rPr>
                <w:sz w:val="22"/>
              </w:rPr>
              <w:t>Used also for “Ward” or “District” when these terms are used interchangeably with “Precinct”.</w:t>
            </w:r>
          </w:p>
        </w:tc>
      </w:tr>
      <w:tr w:rsidR="00EE6B8A" w14:paraId="44436A2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14AAD11" w14:textId="77777777" w:rsidR="00EE6B8A" w:rsidRDefault="00EE6B8A" w:rsidP="008008B2">
            <w:pPr>
              <w:keepLines/>
              <w:jc w:val="center"/>
              <w:rPr>
                <w:rFonts w:ascii="Source Code Pro" w:hAnsi="Source Code Pro"/>
                <w:sz w:val="18"/>
              </w:rPr>
            </w:pPr>
            <w:r w:rsidRPr="00A36733">
              <w:rPr>
                <w:rFonts w:ascii="Source Code Pro" w:hAnsi="Source Code Pro"/>
                <w:sz w:val="18"/>
              </w:rPr>
              <w:t>school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8DE53D8" w14:textId="77777777" w:rsidR="00EE6B8A" w:rsidRDefault="00EE6B8A" w:rsidP="008008B2">
            <w:pPr>
              <w:keepLines/>
              <w:rPr>
                <w:sz w:val="22"/>
              </w:rPr>
            </w:pPr>
            <w:r w:rsidRPr="00A36733">
              <w:rPr>
                <w:sz w:val="22"/>
              </w:rPr>
              <w:t>Used for a school district.</w:t>
            </w:r>
          </w:p>
        </w:tc>
      </w:tr>
      <w:tr w:rsidR="00EE6B8A" w14:paraId="6E4A3D8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94CF89E" w14:textId="77777777" w:rsidR="00EE6B8A" w:rsidRDefault="00EE6B8A" w:rsidP="008008B2">
            <w:pPr>
              <w:keepLines/>
              <w:jc w:val="center"/>
              <w:rPr>
                <w:rFonts w:ascii="Source Code Pro" w:hAnsi="Source Code Pro"/>
                <w:sz w:val="18"/>
              </w:rPr>
            </w:pPr>
            <w:r w:rsidRPr="00A36733">
              <w:rPr>
                <w:rFonts w:ascii="Source Code Pro" w:hAnsi="Source Code Pro"/>
                <w:sz w:val="18"/>
              </w:rPr>
              <w:t>special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8EAAF0C" w14:textId="77777777" w:rsidR="00EE6B8A" w:rsidRDefault="00EE6B8A" w:rsidP="008008B2">
            <w:pPr>
              <w:keepLines/>
              <w:rPr>
                <w:sz w:val="22"/>
              </w:rPr>
            </w:pPr>
            <w:r w:rsidRPr="00A36733">
              <w:rPr>
                <w:sz w:val="22"/>
              </w:rPr>
              <w:t>Used for a special district.</w:t>
            </w:r>
          </w:p>
        </w:tc>
      </w:tr>
      <w:tr w:rsidR="00EE6B8A" w14:paraId="42A35D5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127E3B3" w14:textId="77777777" w:rsidR="00EE6B8A" w:rsidRDefault="00EE6B8A" w:rsidP="008008B2">
            <w:pPr>
              <w:keepLines/>
              <w:jc w:val="center"/>
              <w:rPr>
                <w:rFonts w:ascii="Source Code Pro" w:hAnsi="Source Code Pro"/>
                <w:sz w:val="18"/>
              </w:rPr>
            </w:pPr>
            <w:r w:rsidRPr="00A36733">
              <w:rPr>
                <w:rFonts w:ascii="Source Code Pro" w:hAnsi="Source Code Pro"/>
                <w:sz w:val="18"/>
              </w:rPr>
              <w:t>split-precinct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2571A93" w14:textId="77777777" w:rsidR="00EE6B8A" w:rsidRDefault="00EE6B8A" w:rsidP="008008B2">
            <w:pPr>
              <w:keepLines/>
              <w:rPr>
                <w:sz w:val="22"/>
              </w:rPr>
            </w:pPr>
            <w:r w:rsidRPr="00A36733">
              <w:rPr>
                <w:sz w:val="22"/>
              </w:rPr>
              <w:t>Used for splits of precincts.</w:t>
            </w:r>
          </w:p>
        </w:tc>
      </w:tr>
      <w:tr w:rsidR="00EE6B8A" w14:paraId="7DBE972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04151BD" w14:textId="77777777" w:rsidR="00EE6B8A" w:rsidRDefault="00EE6B8A" w:rsidP="008008B2">
            <w:pPr>
              <w:keepLines/>
              <w:jc w:val="center"/>
              <w:rPr>
                <w:rFonts w:ascii="Source Code Pro" w:hAnsi="Source Code Pro"/>
                <w:sz w:val="18"/>
              </w:rPr>
            </w:pPr>
            <w:r w:rsidRPr="00A36733">
              <w:rPr>
                <w:rFonts w:ascii="Source Code Pro" w:hAnsi="Source Code Pro"/>
                <w:sz w:val="18"/>
              </w:rPr>
              <w:t>state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4E985CB" w14:textId="77777777" w:rsidR="00EE6B8A" w:rsidRDefault="00EE6B8A" w:rsidP="008008B2">
            <w:pPr>
              <w:keepLines/>
              <w:rPr>
                <w:sz w:val="22"/>
              </w:rPr>
            </w:pPr>
            <w:r w:rsidRPr="00A36733">
              <w:rPr>
                <w:sz w:val="22"/>
              </w:rPr>
              <w:t>Used for a state and/or for the district that encompasses it.</w:t>
            </w:r>
          </w:p>
        </w:tc>
      </w:tr>
      <w:tr w:rsidR="00EE6B8A" w14:paraId="70959DE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BAC922" w14:textId="77777777" w:rsidR="00EE6B8A" w:rsidRDefault="00EE6B8A" w:rsidP="008008B2">
            <w:pPr>
              <w:keepLines/>
              <w:jc w:val="center"/>
              <w:rPr>
                <w:rFonts w:ascii="Source Code Pro" w:hAnsi="Source Code Pro"/>
                <w:sz w:val="18"/>
              </w:rPr>
            </w:pPr>
            <w:r w:rsidRPr="00A36733">
              <w:rPr>
                <w:rFonts w:ascii="Source Code Pro" w:hAnsi="Source Code Pro"/>
                <w:sz w:val="18"/>
              </w:rPr>
              <w:t>state-house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FC2D5EB" w14:textId="77777777" w:rsidR="00EE6B8A" w:rsidRDefault="00EE6B8A" w:rsidP="008008B2">
            <w:pPr>
              <w:keepLines/>
              <w:rPr>
                <w:sz w:val="22"/>
              </w:rPr>
            </w:pPr>
            <w:r w:rsidRPr="00A36733">
              <w:rPr>
                <w:sz w:val="22"/>
              </w:rPr>
              <w:t>Used for a state house or assembly district.</w:t>
            </w:r>
          </w:p>
        </w:tc>
      </w:tr>
      <w:tr w:rsidR="00EE6B8A" w14:paraId="542F008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6D7280B" w14:textId="77777777" w:rsidR="00EE6B8A" w:rsidRDefault="00EE6B8A" w:rsidP="008008B2">
            <w:pPr>
              <w:keepLines/>
              <w:jc w:val="center"/>
              <w:rPr>
                <w:rFonts w:ascii="Source Code Pro" w:hAnsi="Source Code Pro"/>
                <w:sz w:val="18"/>
              </w:rPr>
            </w:pPr>
            <w:r w:rsidRPr="00A36733">
              <w:rPr>
                <w:rFonts w:ascii="Source Code Pro" w:hAnsi="Source Code Pro"/>
                <w:sz w:val="18"/>
              </w:rPr>
              <w:t>state-senate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727FD58" w14:textId="77777777" w:rsidR="00EE6B8A" w:rsidRDefault="00EE6B8A" w:rsidP="008008B2">
            <w:pPr>
              <w:keepLines/>
              <w:rPr>
                <w:sz w:val="22"/>
              </w:rPr>
            </w:pPr>
            <w:r w:rsidRPr="00A36733">
              <w:rPr>
                <w:sz w:val="22"/>
              </w:rPr>
              <w:t>Used for a state senate district.</w:t>
            </w:r>
          </w:p>
        </w:tc>
      </w:tr>
      <w:tr w:rsidR="00EE6B8A" w14:paraId="3580DA8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A33C95B" w14:textId="77777777" w:rsidR="00EE6B8A" w:rsidRDefault="00EE6B8A" w:rsidP="008008B2">
            <w:pPr>
              <w:keepLines/>
              <w:jc w:val="center"/>
              <w:rPr>
                <w:rFonts w:ascii="Source Code Pro" w:hAnsi="Source Code Pro"/>
                <w:sz w:val="18"/>
              </w:rPr>
            </w:pPr>
            <w:r w:rsidRPr="00A36733">
              <w:rPr>
                <w:rFonts w:ascii="Source Code Pro" w:hAnsi="Source Code Pro"/>
                <w:sz w:val="18"/>
              </w:rPr>
              <w:t>town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FC07623" w14:textId="77777777" w:rsidR="00EE6B8A" w:rsidRDefault="00EE6B8A" w:rsidP="008008B2">
            <w:pPr>
              <w:keepLines/>
              <w:rPr>
                <w:sz w:val="22"/>
              </w:rPr>
            </w:pPr>
            <w:r w:rsidRPr="00A36733">
              <w:rPr>
                <w:sz w:val="22"/>
              </w:rPr>
              <w:t>Used in some New England states as a type of municipality that reports votes and/or for the district that encompasses it.</w:t>
            </w:r>
          </w:p>
        </w:tc>
      </w:tr>
      <w:tr w:rsidR="00EE6B8A" w14:paraId="2FDDD08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B4C67A1" w14:textId="77777777" w:rsidR="00EE6B8A" w:rsidRDefault="00EE6B8A" w:rsidP="008008B2">
            <w:pPr>
              <w:keepLines/>
              <w:jc w:val="center"/>
              <w:rPr>
                <w:rFonts w:ascii="Source Code Pro" w:hAnsi="Source Code Pro"/>
                <w:sz w:val="18"/>
              </w:rPr>
            </w:pPr>
            <w:r w:rsidRPr="00A36733">
              <w:rPr>
                <w:rFonts w:ascii="Source Code Pro" w:hAnsi="Source Code Pro"/>
                <w:sz w:val="18"/>
              </w:rPr>
              <w:t>township</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D304542" w14:textId="77777777" w:rsidR="00EE6B8A" w:rsidRDefault="00EE6B8A" w:rsidP="008008B2">
            <w:pPr>
              <w:keepLines/>
              <w:rPr>
                <w:sz w:val="22"/>
              </w:rPr>
            </w:pPr>
            <w:r w:rsidRPr="00A36733">
              <w:rPr>
                <w:sz w:val="22"/>
              </w:rPr>
              <w:t>Used in some mid-western states as a type of municipality that reports votes and/or for the district that encompasses it.</w:t>
            </w:r>
          </w:p>
        </w:tc>
      </w:tr>
      <w:tr w:rsidR="00EE6B8A" w14:paraId="1D33C25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96169F" w14:textId="77777777" w:rsidR="00EE6B8A" w:rsidRDefault="00EE6B8A" w:rsidP="008008B2">
            <w:pPr>
              <w:keepLines/>
              <w:jc w:val="center"/>
              <w:rPr>
                <w:rFonts w:ascii="Source Code Pro" w:hAnsi="Source Code Pro"/>
                <w:sz w:val="18"/>
              </w:rPr>
            </w:pPr>
            <w:r w:rsidRPr="00A36733">
              <w:rPr>
                <w:rFonts w:ascii="Source Code Pro" w:hAnsi="Source Code Pro"/>
                <w:sz w:val="18"/>
              </w:rPr>
              <w:t>utility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7EEBF74" w14:textId="77777777" w:rsidR="00EE6B8A" w:rsidRDefault="00EE6B8A" w:rsidP="008008B2">
            <w:pPr>
              <w:keepLines/>
              <w:rPr>
                <w:sz w:val="22"/>
              </w:rPr>
            </w:pPr>
            <w:r w:rsidRPr="00A36733">
              <w:rPr>
                <w:sz w:val="22"/>
              </w:rPr>
              <w:t>Used for a utility district.</w:t>
            </w:r>
          </w:p>
        </w:tc>
      </w:tr>
      <w:tr w:rsidR="00EE6B8A" w14:paraId="0C3EB81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B397E3" w14:textId="77777777" w:rsidR="00EE6B8A" w:rsidRDefault="00EE6B8A" w:rsidP="008008B2">
            <w:pPr>
              <w:keepLines/>
              <w:jc w:val="center"/>
              <w:rPr>
                <w:rFonts w:ascii="Source Code Pro" w:hAnsi="Source Code Pro"/>
                <w:sz w:val="18"/>
              </w:rPr>
            </w:pPr>
            <w:r w:rsidRPr="00A36733">
              <w:rPr>
                <w:rFonts w:ascii="Source Code Pro" w:hAnsi="Source Code Pro"/>
                <w:sz w:val="18"/>
              </w:rPr>
              <w:t>village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5D6CB36" w14:textId="77777777" w:rsidR="00EE6B8A" w:rsidRDefault="00EE6B8A" w:rsidP="008008B2">
            <w:pPr>
              <w:keepLines/>
              <w:rPr>
                <w:sz w:val="22"/>
              </w:rPr>
            </w:pPr>
            <w:r w:rsidRPr="00A36733">
              <w:rPr>
                <w:sz w:val="22"/>
              </w:rPr>
              <w:t>Used as a type of municipality that reports votes and/or for the district that encompasses it.</w:t>
            </w:r>
          </w:p>
        </w:tc>
      </w:tr>
      <w:tr w:rsidR="00EE6B8A" w14:paraId="4A190A9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D297CFC" w14:textId="77777777" w:rsidR="00EE6B8A" w:rsidRDefault="00EE6B8A" w:rsidP="008008B2">
            <w:pPr>
              <w:keepLines/>
              <w:jc w:val="center"/>
              <w:rPr>
                <w:rFonts w:ascii="Source Code Pro" w:hAnsi="Source Code Pro"/>
                <w:sz w:val="18"/>
              </w:rPr>
            </w:pPr>
            <w:r w:rsidRPr="00A36733">
              <w:rPr>
                <w:rFonts w:ascii="Source Code Pro" w:hAnsi="Source Code Pro"/>
                <w:sz w:val="18"/>
              </w:rPr>
              <w:t>vote-center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BACAA96" w14:textId="77777777" w:rsidR="00EE6B8A" w:rsidRDefault="00EE6B8A" w:rsidP="008008B2">
            <w:pPr>
              <w:keepLines/>
              <w:rPr>
                <w:sz w:val="22"/>
              </w:rPr>
            </w:pPr>
            <w:r w:rsidRPr="00A36733">
              <w:rPr>
                <w:sz w:val="22"/>
              </w:rPr>
              <w:t>Used for a vote center.</w:t>
            </w:r>
          </w:p>
        </w:tc>
      </w:tr>
      <w:tr w:rsidR="00EE6B8A" w14:paraId="405EE36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DB740DB" w14:textId="77777777" w:rsidR="00EE6B8A" w:rsidRDefault="00EE6B8A" w:rsidP="008008B2">
            <w:pPr>
              <w:keepLines/>
              <w:jc w:val="center"/>
              <w:rPr>
                <w:rFonts w:ascii="Source Code Pro" w:hAnsi="Source Code Pro"/>
                <w:sz w:val="18"/>
              </w:rPr>
            </w:pPr>
            <w:r w:rsidRPr="00A36733">
              <w:rPr>
                <w:rFonts w:ascii="Source Code Pro" w:hAnsi="Source Code Pro"/>
                <w:sz w:val="18"/>
              </w:rPr>
              <w:t>ward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A3FE5C7" w14:textId="77777777" w:rsidR="00EE6B8A" w:rsidRDefault="00EE6B8A" w:rsidP="008008B2">
            <w:pPr>
              <w:keepLines/>
              <w:rPr>
                <w:sz w:val="22"/>
              </w:rPr>
            </w:pPr>
            <w:r w:rsidRPr="00A36733">
              <w:rPr>
                <w:sz w:val="22"/>
              </w:rPr>
              <w:t>Used for combinations or groupings of precincts or other units.</w:t>
            </w:r>
          </w:p>
        </w:tc>
      </w:tr>
      <w:tr w:rsidR="00EE6B8A" w14:paraId="24DA6E4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47A82A" w14:textId="77777777" w:rsidR="00EE6B8A" w:rsidRDefault="00EE6B8A" w:rsidP="008008B2">
            <w:pPr>
              <w:keepLines/>
              <w:jc w:val="center"/>
              <w:rPr>
                <w:rFonts w:ascii="Source Code Pro" w:hAnsi="Source Code Pro"/>
                <w:sz w:val="18"/>
              </w:rPr>
            </w:pPr>
            <w:r w:rsidRPr="00A36733">
              <w:rPr>
                <w:rFonts w:ascii="Source Code Pro" w:hAnsi="Source Code Pro"/>
                <w:sz w:val="18"/>
              </w:rPr>
              <w:t>water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F0B0563" w14:textId="77777777" w:rsidR="00EE6B8A" w:rsidRDefault="00EE6B8A" w:rsidP="008008B2">
            <w:pPr>
              <w:keepLines/>
              <w:rPr>
                <w:sz w:val="22"/>
              </w:rPr>
            </w:pPr>
            <w:r w:rsidRPr="00A36733">
              <w:rPr>
                <w:sz w:val="22"/>
              </w:rPr>
              <w:t>Used for a water district.</w:t>
            </w:r>
          </w:p>
        </w:tc>
      </w:tr>
      <w:tr w:rsidR="00EE6B8A" w14:paraId="663B4DB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AC63073"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03D999F" w14:textId="77777777" w:rsidR="00EE6B8A" w:rsidRDefault="00EE6B8A" w:rsidP="008008B2">
            <w:pPr>
              <w:keepLines/>
              <w:rPr>
                <w:sz w:val="22"/>
              </w:rPr>
            </w:pPr>
            <w:r w:rsidRPr="00A36733">
              <w:rPr>
                <w:sz w:val="22"/>
              </w:rPr>
              <w:t>Used for other types of reporting units not included in this enumeration.</w:t>
            </w:r>
          </w:p>
        </w:tc>
      </w:tr>
    </w:tbl>
    <w:p w14:paraId="0C204C7B" w14:textId="77777777" w:rsidR="00EE6B8A" w:rsidRDefault="00EE6B8A" w:rsidP="00EE6B8A"/>
    <w:p w14:paraId="4E22C19B" w14:textId="77777777" w:rsidR="00EE6B8A" w:rsidRDefault="00EE6B8A" w:rsidP="00EE6B8A"/>
    <w:p w14:paraId="266A369F"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3BE2709" w14:textId="77777777" w:rsidR="00EE6B8A" w:rsidRDefault="00EE6B8A" w:rsidP="00EE6B8A">
      <w:pPr>
        <w:pStyle w:val="Heading2"/>
        <w:numPr>
          <w:ilvl w:val="1"/>
          <w:numId w:val="15"/>
        </w:numPr>
      </w:pPr>
      <w:bookmarkStart w:id="486" w:name="_Toc115351052"/>
      <w:r>
        <w:lastRenderedPageBreak/>
        <w:t xml:space="preserve">Enumeration </w:t>
      </w:r>
      <w:bookmarkStart w:id="487" w:name="_e8b915146592cc88612585cea21a88de"/>
      <w:r>
        <w:t>SelectionCaptureMethod</w:t>
      </w:r>
      <w:bookmarkEnd w:id="487"/>
      <w:bookmarkEnd w:id="486"/>
    </w:p>
    <w:p w14:paraId="40EC63BA" w14:textId="77777777" w:rsidR="00EE6B8A" w:rsidRDefault="00EE6B8A" w:rsidP="00EE6B8A"/>
    <w:p w14:paraId="47BAC025" w14:textId="77777777" w:rsidR="00EE6B8A" w:rsidRDefault="00EE6B8A" w:rsidP="00EE6B8A">
      <w:pPr>
        <w:ind w:left="360"/>
        <w:jc w:val="center"/>
      </w:pPr>
      <w:r>
        <w:rPr>
          <w:noProof/>
        </w:rPr>
        <w:drawing>
          <wp:inline distT="0" distB="0" distL="0" distR="0" wp14:anchorId="197E5D28" wp14:editId="1FC88DD1">
            <wp:extent cx="2209800" cy="1219200"/>
            <wp:effectExtent l="0" t="0" r="0" b="0"/>
            <wp:docPr id="128" name="Picture 705467494.png" descr="705467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05467494.png"/>
                    <pic:cNvPicPr/>
                  </pic:nvPicPr>
                  <pic:blipFill>
                    <a:blip r:embed="rId179" cstate="print">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209800" cy="1219200"/>
                    </a:xfrm>
                    <a:prstGeom prst="rect">
                      <a:avLst/>
                    </a:prstGeom>
                  </pic:spPr>
                </pic:pic>
              </a:graphicData>
            </a:graphic>
          </wp:inline>
        </w:drawing>
      </w:r>
    </w:p>
    <w:p w14:paraId="626A22A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SelectionCaptureMethod</w:t>
      </w:r>
    </w:p>
    <w:p w14:paraId="1CC0715B"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52FF4490"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DC9803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6493EE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1701D002"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F632F0" w14:textId="77777777" w:rsidR="00EE6B8A" w:rsidRDefault="00EE6B8A" w:rsidP="008008B2">
            <w:pPr>
              <w:keepLines/>
              <w:jc w:val="center"/>
              <w:rPr>
                <w:rFonts w:ascii="Source Code Pro" w:hAnsi="Source Code Pro"/>
                <w:sz w:val="18"/>
              </w:rPr>
            </w:pPr>
            <w:r w:rsidRPr="00A36733">
              <w:rPr>
                <w:rFonts w:ascii="Source Code Pro" w:hAnsi="Source Code Pro"/>
                <w:sz w:val="18"/>
              </w:rPr>
              <w:t>mcdf</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10CE6DE" w14:textId="77777777" w:rsidR="00EE6B8A" w:rsidRDefault="00EE6B8A" w:rsidP="008008B2">
            <w:pPr>
              <w:keepLines/>
              <w:rPr>
                <w:sz w:val="22"/>
              </w:rPr>
            </w:pPr>
            <w:r w:rsidRPr="00A36733">
              <w:rPr>
                <w:sz w:val="22"/>
              </w:rPr>
              <w:t>For a read method that uses the mCDF encoded using a symbology.</w:t>
            </w:r>
          </w:p>
        </w:tc>
      </w:tr>
      <w:tr w:rsidR="00EE6B8A" w14:paraId="28912C0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B958BDB" w14:textId="77777777" w:rsidR="00EE6B8A" w:rsidRDefault="00EE6B8A" w:rsidP="008008B2">
            <w:pPr>
              <w:keepLines/>
              <w:jc w:val="center"/>
              <w:rPr>
                <w:rFonts w:ascii="Source Code Pro" w:hAnsi="Source Code Pro"/>
                <w:sz w:val="18"/>
              </w:rPr>
            </w:pPr>
            <w:r w:rsidRPr="00A36733">
              <w:rPr>
                <w:rFonts w:ascii="Source Code Pro" w:hAnsi="Source Code Pro"/>
                <w:sz w:val="18"/>
              </w:rPr>
              <w:t>omr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3233410" w14:textId="77777777" w:rsidR="00EE6B8A" w:rsidRDefault="00EE6B8A" w:rsidP="008008B2">
            <w:pPr>
              <w:keepLines/>
              <w:rPr>
                <w:sz w:val="22"/>
              </w:rPr>
            </w:pPr>
            <w:r w:rsidRPr="00A36733">
              <w:rPr>
                <w:sz w:val="22"/>
              </w:rPr>
              <w:t>For a read method that uses optical mark recognition.</w:t>
            </w:r>
          </w:p>
        </w:tc>
      </w:tr>
    </w:tbl>
    <w:p w14:paraId="645380EE" w14:textId="77777777" w:rsidR="00EE6B8A" w:rsidRDefault="00EE6B8A" w:rsidP="00EE6B8A"/>
    <w:p w14:paraId="7286099E" w14:textId="77777777" w:rsidR="00EE6B8A" w:rsidRDefault="00EE6B8A" w:rsidP="00EE6B8A"/>
    <w:p w14:paraId="1B2BE677"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7E3524A4" w14:textId="77777777" w:rsidR="00EE6B8A" w:rsidRDefault="00EE6B8A" w:rsidP="00EE6B8A">
      <w:pPr>
        <w:pStyle w:val="Heading2"/>
        <w:numPr>
          <w:ilvl w:val="1"/>
          <w:numId w:val="15"/>
        </w:numPr>
      </w:pPr>
      <w:bookmarkStart w:id="488" w:name="_Toc115351053"/>
      <w:r>
        <w:lastRenderedPageBreak/>
        <w:t xml:space="preserve">Enumeration </w:t>
      </w:r>
      <w:bookmarkStart w:id="489" w:name="_cd8bd7a7e49f91571dd2e4dcece70260"/>
      <w:r>
        <w:t>ShapeType</w:t>
      </w:r>
      <w:bookmarkEnd w:id="489"/>
      <w:bookmarkEnd w:id="488"/>
    </w:p>
    <w:p w14:paraId="57CB975F" w14:textId="77777777" w:rsidR="00EE6B8A" w:rsidRDefault="00EE6B8A" w:rsidP="00EE6B8A"/>
    <w:p w14:paraId="387AF1A7" w14:textId="77777777" w:rsidR="00EE6B8A" w:rsidRDefault="00EE6B8A" w:rsidP="00EE6B8A">
      <w:pPr>
        <w:ind w:left="360"/>
        <w:jc w:val="center"/>
      </w:pPr>
      <w:r>
        <w:rPr>
          <w:noProof/>
        </w:rPr>
        <w:drawing>
          <wp:inline distT="0" distB="0" distL="0" distR="0" wp14:anchorId="6BF54CEF" wp14:editId="3C956E00">
            <wp:extent cx="1397000" cy="1219200"/>
            <wp:effectExtent l="0" t="0" r="0" b="0"/>
            <wp:docPr id="130" name="Picture 622799648.png" descr="622799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22799648.png"/>
                    <pic:cNvPicPr/>
                  </pic:nvPicPr>
                  <pic:blipFill>
                    <a:blip r:embed="rId181" cstate="print">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1397000" cy="1219200"/>
                    </a:xfrm>
                    <a:prstGeom prst="rect">
                      <a:avLst/>
                    </a:prstGeom>
                  </pic:spPr>
                </pic:pic>
              </a:graphicData>
            </a:graphic>
          </wp:inline>
        </w:drawing>
      </w:r>
    </w:p>
    <w:p w14:paraId="5F955AD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ShapeType</w:t>
      </w:r>
    </w:p>
    <w:p w14:paraId="7FCB2619"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773088F3"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F81832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691ECA7"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5EC0F51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C02BAA8" w14:textId="77777777" w:rsidR="00EE6B8A" w:rsidRDefault="00EE6B8A" w:rsidP="008008B2">
            <w:pPr>
              <w:keepLines/>
              <w:jc w:val="center"/>
              <w:rPr>
                <w:rFonts w:ascii="Source Code Pro" w:hAnsi="Source Code Pro"/>
                <w:sz w:val="18"/>
              </w:rPr>
            </w:pPr>
            <w:r w:rsidRPr="00A36733">
              <w:rPr>
                <w:rFonts w:ascii="Source Code Pro" w:hAnsi="Source Code Pro"/>
                <w:sz w:val="18"/>
              </w:rPr>
              <w:t>ellipse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FBF738F" w14:textId="77777777" w:rsidR="00EE6B8A" w:rsidRDefault="00EE6B8A" w:rsidP="008008B2">
            <w:pPr>
              <w:keepLines/>
              <w:rPr>
                <w:sz w:val="22"/>
              </w:rPr>
            </w:pPr>
            <w:r w:rsidRPr="00A36733">
              <w:rPr>
                <w:sz w:val="22"/>
              </w:rPr>
              <w:t>For an ellipse shape</w:t>
            </w:r>
          </w:p>
        </w:tc>
      </w:tr>
      <w:tr w:rsidR="00EE6B8A" w14:paraId="40BEDFF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B87396A" w14:textId="77777777" w:rsidR="00EE6B8A" w:rsidRDefault="00EE6B8A" w:rsidP="008008B2">
            <w:pPr>
              <w:keepLines/>
              <w:jc w:val="center"/>
              <w:rPr>
                <w:rFonts w:ascii="Source Code Pro" w:hAnsi="Source Code Pro"/>
                <w:sz w:val="18"/>
              </w:rPr>
            </w:pPr>
            <w:r w:rsidRPr="00A36733">
              <w:rPr>
                <w:rFonts w:ascii="Source Code Pro" w:hAnsi="Source Code Pro"/>
                <w:sz w:val="18"/>
              </w:rPr>
              <w:t>rectangle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DB26AF9" w14:textId="77777777" w:rsidR="00EE6B8A" w:rsidRDefault="00EE6B8A" w:rsidP="008008B2">
            <w:pPr>
              <w:keepLines/>
              <w:rPr>
                <w:sz w:val="22"/>
              </w:rPr>
            </w:pPr>
            <w:r w:rsidRPr="00A36733">
              <w:rPr>
                <w:sz w:val="22"/>
              </w:rPr>
              <w:t>For a rectangle shape</w:t>
            </w:r>
          </w:p>
        </w:tc>
      </w:tr>
    </w:tbl>
    <w:p w14:paraId="75A4181E" w14:textId="77777777" w:rsidR="00EE6B8A" w:rsidRDefault="00EE6B8A" w:rsidP="00EE6B8A"/>
    <w:p w14:paraId="333E38FA" w14:textId="77777777" w:rsidR="00EE6B8A" w:rsidRDefault="00EE6B8A" w:rsidP="00EE6B8A"/>
    <w:p w14:paraId="751C8EE2"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63A2598D" w14:textId="77777777" w:rsidR="00EE6B8A" w:rsidRDefault="00EE6B8A" w:rsidP="00EE6B8A">
      <w:pPr>
        <w:pStyle w:val="Heading2"/>
        <w:numPr>
          <w:ilvl w:val="1"/>
          <w:numId w:val="15"/>
        </w:numPr>
      </w:pPr>
      <w:bookmarkStart w:id="490" w:name="_Toc115351054"/>
      <w:r>
        <w:lastRenderedPageBreak/>
        <w:t xml:space="preserve">Enumeration </w:t>
      </w:r>
      <w:bookmarkStart w:id="491" w:name="_e4ff222d63be3846b142f674a1f02149"/>
      <w:r>
        <w:t>StraightPartyRuleset</w:t>
      </w:r>
      <w:bookmarkEnd w:id="491"/>
      <w:bookmarkEnd w:id="490"/>
    </w:p>
    <w:p w14:paraId="66527453" w14:textId="77777777" w:rsidR="00EE6B8A" w:rsidRDefault="00EE6B8A" w:rsidP="00EE6B8A">
      <w:r>
        <w:t>Specifies how to consider indications made in the controlled contests of a straight party controlling contest.These specify the consequences direct selections made by the voter in controlled contests.</w:t>
      </w:r>
    </w:p>
    <w:p w14:paraId="044588E5" w14:textId="77777777" w:rsidR="00EE6B8A" w:rsidRDefault="00EE6B8A" w:rsidP="00EE6B8A"/>
    <w:p w14:paraId="7AA16C84" w14:textId="77777777" w:rsidR="00EE6B8A" w:rsidRDefault="00EE6B8A" w:rsidP="00EE6B8A">
      <w:pPr>
        <w:ind w:left="360"/>
        <w:jc w:val="center"/>
      </w:pPr>
      <w:r>
        <w:rPr>
          <w:noProof/>
        </w:rPr>
        <w:drawing>
          <wp:inline distT="0" distB="0" distL="0" distR="0" wp14:anchorId="4BA9D588" wp14:editId="4D71B2F3">
            <wp:extent cx="2019299" cy="1371600"/>
            <wp:effectExtent l="0" t="0" r="0" b="0"/>
            <wp:docPr id="132" name="Picture 732740661.png" descr="73274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32740661.png"/>
                    <pic:cNvPicPr/>
                  </pic:nvPicPr>
                  <pic:blipFill>
                    <a:blip r:embed="rId183" cstate="print">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2019299" cy="1371600"/>
                    </a:xfrm>
                    <a:prstGeom prst="rect">
                      <a:avLst/>
                    </a:prstGeom>
                  </pic:spPr>
                </pic:pic>
              </a:graphicData>
            </a:graphic>
          </wp:inline>
        </w:drawing>
      </w:r>
    </w:p>
    <w:p w14:paraId="1DCCEE0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StraightPartyRuleset</w:t>
      </w:r>
    </w:p>
    <w:p w14:paraId="59D54A5A"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7089D81"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66925288"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6752491"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CF9986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08F14A4" w14:textId="77777777" w:rsidR="00EE6B8A" w:rsidRDefault="00EE6B8A" w:rsidP="008008B2">
            <w:pPr>
              <w:keepLines/>
              <w:jc w:val="center"/>
              <w:rPr>
                <w:rFonts w:ascii="Source Code Pro" w:hAnsi="Source Code Pro"/>
                <w:sz w:val="18"/>
              </w:rPr>
            </w:pPr>
            <w:r w:rsidRPr="00A36733">
              <w:rPr>
                <w:rFonts w:ascii="Source Code Pro" w:hAnsi="Source Code Pro"/>
                <w:sz w:val="18"/>
              </w:rPr>
              <w:t>inclusive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C178296" w14:textId="77777777" w:rsidR="00EE6B8A" w:rsidRDefault="00EE6B8A" w:rsidP="008008B2">
            <w:pPr>
              <w:keepLines/>
              <w:rPr>
                <w:sz w:val="22"/>
              </w:rPr>
            </w:pPr>
            <w:r w:rsidRPr="00A36733">
              <w:rPr>
                <w:sz w:val="22"/>
              </w:rPr>
              <w:t xml:space="preserve">For a ruleset allowing any additional candidates selected by the straight-party to be included with directly selected candidates if the total number of candidates does not exceed the number of selections allowed. </w:t>
            </w:r>
          </w:p>
        </w:tc>
      </w:tr>
      <w:tr w:rsidR="00EE6B8A" w14:paraId="1440666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E575338" w14:textId="77777777" w:rsidR="00EE6B8A" w:rsidRDefault="00EE6B8A" w:rsidP="008008B2">
            <w:pPr>
              <w:keepLines/>
              <w:jc w:val="center"/>
              <w:rPr>
                <w:rFonts w:ascii="Source Code Pro" w:hAnsi="Source Code Pro"/>
                <w:sz w:val="18"/>
              </w:rPr>
            </w:pPr>
            <w:r w:rsidRPr="00A36733">
              <w:rPr>
                <w:rFonts w:ascii="Source Code Pro" w:hAnsi="Source Code Pro"/>
                <w:sz w:val="18"/>
              </w:rPr>
              <w:t>exclusive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7207BF6" w14:textId="77777777" w:rsidR="00EE6B8A" w:rsidRDefault="00EE6B8A" w:rsidP="008008B2">
            <w:pPr>
              <w:keepLines/>
              <w:rPr>
                <w:sz w:val="22"/>
              </w:rPr>
            </w:pPr>
            <w:r w:rsidRPr="00A36733">
              <w:rPr>
                <w:sz w:val="22"/>
              </w:rPr>
              <w:t xml:space="preserve">For a ruleset that excludes any straight-party selections if there is a directly selected candidate in a contest. </w:t>
            </w:r>
          </w:p>
        </w:tc>
      </w:tr>
      <w:tr w:rsidR="00EE6B8A" w14:paraId="4EDC933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5A6708B"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D382B28" w14:textId="77777777" w:rsidR="00EE6B8A" w:rsidRDefault="00EE6B8A" w:rsidP="008008B2">
            <w:pPr>
              <w:keepLines/>
              <w:rPr>
                <w:sz w:val="22"/>
              </w:rPr>
            </w:pPr>
            <w:r w:rsidRPr="00A36733">
              <w:rPr>
                <w:sz w:val="22"/>
              </w:rPr>
              <w:t>Used when the straight party rule type is not included in this enumeration.</w:t>
            </w:r>
          </w:p>
        </w:tc>
      </w:tr>
    </w:tbl>
    <w:p w14:paraId="7F099912" w14:textId="77777777" w:rsidR="00EE6B8A" w:rsidRDefault="00EE6B8A" w:rsidP="00EE6B8A"/>
    <w:p w14:paraId="2E4248CB" w14:textId="77777777" w:rsidR="00EE6B8A" w:rsidRDefault="00EE6B8A" w:rsidP="00EE6B8A"/>
    <w:p w14:paraId="3FEF53F6"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B74D164" w14:textId="77777777" w:rsidR="00EE6B8A" w:rsidRDefault="00EE6B8A" w:rsidP="00EE6B8A">
      <w:pPr>
        <w:pStyle w:val="Heading2"/>
        <w:numPr>
          <w:ilvl w:val="1"/>
          <w:numId w:val="15"/>
        </w:numPr>
      </w:pPr>
      <w:bookmarkStart w:id="492" w:name="_Toc115351055"/>
      <w:r>
        <w:lastRenderedPageBreak/>
        <w:t xml:space="preserve">Enumeration </w:t>
      </w:r>
      <w:bookmarkStart w:id="493" w:name="_555edfd90f059378e3a9ccfe63c91dde"/>
      <w:r>
        <w:t>VoteVariation</w:t>
      </w:r>
      <w:bookmarkEnd w:id="493"/>
      <w:bookmarkEnd w:id="492"/>
    </w:p>
    <w:p w14:paraId="2B91DF0B" w14:textId="77777777" w:rsidR="00EE6B8A" w:rsidRDefault="00EE6B8A" w:rsidP="00EE6B8A">
      <w:r>
        <w:t xml:space="preserve">Enumeration for contest decision algorithm or rules in the </w:t>
      </w:r>
      <w:hyperlink w:anchor="_250878ae0efc3a86620c479adcd25930" w:history="1">
        <w:r>
          <w:rPr>
            <w:color w:val="0000FF"/>
            <w:u w:val="single"/>
          </w:rPr>
          <w:t>Contest</w:t>
        </w:r>
      </w:hyperlink>
      <w:r>
        <w:t xml:space="preserve"> element.</w:t>
      </w:r>
    </w:p>
    <w:p w14:paraId="16266A30" w14:textId="77777777" w:rsidR="00EE6B8A" w:rsidRDefault="00EE6B8A" w:rsidP="00EE6B8A"/>
    <w:p w14:paraId="5AC467F6" w14:textId="77777777" w:rsidR="00EE6B8A" w:rsidRDefault="00EE6B8A" w:rsidP="00EE6B8A">
      <w:pPr>
        <w:ind w:left="360"/>
        <w:jc w:val="center"/>
      </w:pPr>
      <w:r>
        <w:rPr>
          <w:noProof/>
        </w:rPr>
        <w:drawing>
          <wp:inline distT="0" distB="0" distL="0" distR="0" wp14:anchorId="1DEAE760" wp14:editId="57BB1235">
            <wp:extent cx="1447800" cy="2743200"/>
            <wp:effectExtent l="0" t="0" r="0" b="0"/>
            <wp:docPr id="134"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354234737.png"/>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447800" cy="2743200"/>
                    </a:xfrm>
                    <a:prstGeom prst="rect">
                      <a:avLst/>
                    </a:prstGeom>
                  </pic:spPr>
                </pic:pic>
              </a:graphicData>
            </a:graphic>
          </wp:inline>
        </w:drawing>
      </w:r>
    </w:p>
    <w:p w14:paraId="3BD52ED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VoteVariation</w:t>
      </w:r>
    </w:p>
    <w:p w14:paraId="7C73E711"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736C7C11"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5747103"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F20410D"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3A180D5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3E08B0B" w14:textId="77777777" w:rsidR="00EE6B8A" w:rsidRDefault="00EE6B8A" w:rsidP="008008B2">
            <w:pPr>
              <w:keepLines/>
              <w:jc w:val="center"/>
              <w:rPr>
                <w:rFonts w:ascii="Source Code Pro" w:hAnsi="Source Code Pro"/>
                <w:sz w:val="18"/>
              </w:rPr>
            </w:pPr>
            <w:r w:rsidRPr="00A36733">
              <w:rPr>
                <w:rFonts w:ascii="Source Code Pro" w:hAnsi="Source Code Pro"/>
                <w:sz w:val="18"/>
              </w:rPr>
              <w:t>approval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842EA00" w14:textId="77777777" w:rsidR="00EE6B8A" w:rsidRDefault="00EE6B8A" w:rsidP="008008B2">
            <w:pPr>
              <w:keepLines/>
              <w:rPr>
                <w:sz w:val="22"/>
              </w:rPr>
            </w:pPr>
            <w:r w:rsidRPr="00A36733">
              <w:rPr>
                <w:sz w:val="22"/>
              </w:rPr>
              <w:t>When voter can select as many candidates as desired in a contest up to a maximum number.</w:t>
            </w:r>
          </w:p>
        </w:tc>
      </w:tr>
      <w:tr w:rsidR="00EE6B8A" w14:paraId="66A494D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7C5A34B" w14:textId="77777777" w:rsidR="00EE6B8A" w:rsidRDefault="00EE6B8A" w:rsidP="008008B2">
            <w:pPr>
              <w:keepLines/>
              <w:jc w:val="center"/>
              <w:rPr>
                <w:rFonts w:ascii="Source Code Pro" w:hAnsi="Source Code Pro"/>
                <w:sz w:val="18"/>
              </w:rPr>
            </w:pPr>
            <w:r w:rsidRPr="00A36733">
              <w:rPr>
                <w:rFonts w:ascii="Source Code Pro" w:hAnsi="Source Code Pro"/>
                <w:sz w:val="18"/>
              </w:rPr>
              <w:t>borda</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4164D6A" w14:textId="77777777" w:rsidR="00EE6B8A" w:rsidRDefault="00EE6B8A" w:rsidP="008008B2">
            <w:pPr>
              <w:keepLines/>
              <w:rPr>
                <w:sz w:val="22"/>
              </w:rPr>
            </w:pPr>
            <w:r w:rsidRPr="00A36733">
              <w:rPr>
                <w:sz w:val="22"/>
              </w:rPr>
              <w:t>For the Borda count voting.</w:t>
            </w:r>
          </w:p>
        </w:tc>
      </w:tr>
      <w:tr w:rsidR="00EE6B8A" w14:paraId="120D565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2EE6121" w14:textId="77777777" w:rsidR="00EE6B8A" w:rsidRDefault="00EE6B8A" w:rsidP="008008B2">
            <w:pPr>
              <w:keepLines/>
              <w:jc w:val="center"/>
              <w:rPr>
                <w:rFonts w:ascii="Source Code Pro" w:hAnsi="Source Code Pro"/>
                <w:sz w:val="18"/>
              </w:rPr>
            </w:pPr>
            <w:r w:rsidRPr="00A36733">
              <w:rPr>
                <w:rFonts w:ascii="Source Code Pro" w:hAnsi="Source Code Pro"/>
                <w:sz w:val="18"/>
              </w:rPr>
              <w:t>cumulative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E112035" w14:textId="77777777" w:rsidR="00EE6B8A" w:rsidRDefault="00EE6B8A" w:rsidP="008008B2">
            <w:pPr>
              <w:keepLines/>
              <w:rPr>
                <w:sz w:val="22"/>
              </w:rPr>
            </w:pPr>
            <w:r w:rsidRPr="00A36733">
              <w:rPr>
                <w:sz w:val="22"/>
              </w:rPr>
              <w:t>When voter can allocate more than one vote to a given candidate.</w:t>
            </w:r>
          </w:p>
        </w:tc>
      </w:tr>
      <w:tr w:rsidR="00EE6B8A" w14:paraId="7F504AE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4B60D37" w14:textId="77777777" w:rsidR="00EE6B8A" w:rsidRDefault="00EE6B8A" w:rsidP="008008B2">
            <w:pPr>
              <w:keepLines/>
              <w:jc w:val="center"/>
              <w:rPr>
                <w:rFonts w:ascii="Source Code Pro" w:hAnsi="Source Code Pro"/>
                <w:sz w:val="18"/>
              </w:rPr>
            </w:pPr>
            <w:r w:rsidRPr="00A36733">
              <w:rPr>
                <w:rFonts w:ascii="Source Code Pro" w:hAnsi="Source Code Pro"/>
                <w:sz w:val="18"/>
              </w:rPr>
              <w:t>majority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725C700" w14:textId="77777777" w:rsidR="00EE6B8A" w:rsidRDefault="00EE6B8A" w:rsidP="008008B2">
            <w:pPr>
              <w:keepLines/>
              <w:rPr>
                <w:sz w:val="22"/>
              </w:rPr>
            </w:pPr>
            <w:r w:rsidRPr="00A36733">
              <w:rPr>
                <w:sz w:val="22"/>
              </w:rPr>
              <w:t>For majority voting.</w:t>
            </w:r>
          </w:p>
        </w:tc>
      </w:tr>
      <w:tr w:rsidR="00EE6B8A" w14:paraId="5A735C9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6565C28" w14:textId="77777777" w:rsidR="00EE6B8A" w:rsidRDefault="00EE6B8A" w:rsidP="008008B2">
            <w:pPr>
              <w:keepLines/>
              <w:jc w:val="center"/>
              <w:rPr>
                <w:rFonts w:ascii="Source Code Pro" w:hAnsi="Source Code Pro"/>
                <w:sz w:val="18"/>
              </w:rPr>
            </w:pPr>
            <w:r w:rsidRPr="00A36733">
              <w:rPr>
                <w:rFonts w:ascii="Source Code Pro" w:hAnsi="Source Code Pro"/>
                <w:sz w:val="18"/>
              </w:rPr>
              <w:t>n-of-m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A1A3515" w14:textId="77777777" w:rsidR="00EE6B8A" w:rsidRDefault="00EE6B8A" w:rsidP="008008B2">
            <w:pPr>
              <w:keepLines/>
              <w:rPr>
                <w:sz w:val="22"/>
              </w:rPr>
            </w:pPr>
            <w:r w:rsidRPr="00A36733">
              <w:rPr>
                <w:sz w:val="22"/>
              </w:rPr>
              <w:t>Includes vote for 1, i.e., 1-of-m.</w:t>
            </w:r>
          </w:p>
        </w:tc>
      </w:tr>
      <w:tr w:rsidR="00EE6B8A" w14:paraId="19098DC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6B2FCEC" w14:textId="77777777" w:rsidR="00EE6B8A" w:rsidRDefault="00EE6B8A" w:rsidP="008008B2">
            <w:pPr>
              <w:keepLines/>
              <w:jc w:val="center"/>
              <w:rPr>
                <w:rFonts w:ascii="Source Code Pro" w:hAnsi="Source Code Pro"/>
                <w:sz w:val="18"/>
              </w:rPr>
            </w:pPr>
            <w:r w:rsidRPr="00A36733">
              <w:rPr>
                <w:rFonts w:ascii="Source Code Pro" w:hAnsi="Source Code Pro"/>
                <w:sz w:val="18"/>
              </w:rPr>
              <w:t>plurality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9D9FD5" w14:textId="77777777" w:rsidR="00EE6B8A" w:rsidRDefault="00EE6B8A" w:rsidP="008008B2">
            <w:pPr>
              <w:keepLines/>
              <w:rPr>
                <w:sz w:val="22"/>
              </w:rPr>
            </w:pPr>
            <w:r w:rsidRPr="00A36733">
              <w:rPr>
                <w:sz w:val="22"/>
              </w:rPr>
              <w:t>For plurality voting.</w:t>
            </w:r>
          </w:p>
        </w:tc>
      </w:tr>
      <w:tr w:rsidR="00EE6B8A" w14:paraId="0E463D9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E905486" w14:textId="77777777" w:rsidR="00EE6B8A" w:rsidRDefault="00EE6B8A" w:rsidP="008008B2">
            <w:pPr>
              <w:keepLines/>
              <w:jc w:val="center"/>
              <w:rPr>
                <w:rFonts w:ascii="Source Code Pro" w:hAnsi="Source Code Pro"/>
                <w:sz w:val="18"/>
              </w:rPr>
            </w:pPr>
            <w:r w:rsidRPr="00A36733">
              <w:rPr>
                <w:rFonts w:ascii="Source Code Pro" w:hAnsi="Source Code Pro"/>
                <w:sz w:val="18"/>
              </w:rPr>
              <w:t>proportional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20754A0" w14:textId="77777777" w:rsidR="00EE6B8A" w:rsidRDefault="00EE6B8A" w:rsidP="008008B2">
            <w:pPr>
              <w:keepLines/>
              <w:rPr>
                <w:sz w:val="22"/>
              </w:rPr>
            </w:pPr>
            <w:r w:rsidRPr="00A36733">
              <w:rPr>
                <w:sz w:val="22"/>
              </w:rPr>
              <w:t>For proportional voting.</w:t>
            </w:r>
          </w:p>
        </w:tc>
      </w:tr>
      <w:tr w:rsidR="00EE6B8A" w14:paraId="1DECA40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7B59DED" w14:textId="77777777" w:rsidR="00EE6B8A" w:rsidRDefault="00EE6B8A" w:rsidP="008008B2">
            <w:pPr>
              <w:keepLines/>
              <w:jc w:val="center"/>
              <w:rPr>
                <w:rFonts w:ascii="Source Code Pro" w:hAnsi="Source Code Pro"/>
                <w:sz w:val="18"/>
              </w:rPr>
            </w:pPr>
            <w:r w:rsidRPr="00A36733">
              <w:rPr>
                <w:rFonts w:ascii="Source Code Pro" w:hAnsi="Source Code Pro"/>
                <w:sz w:val="18"/>
              </w:rPr>
              <w:t>range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D785F4B" w14:textId="77777777" w:rsidR="00EE6B8A" w:rsidRDefault="00EE6B8A" w:rsidP="008008B2">
            <w:pPr>
              <w:keepLines/>
              <w:rPr>
                <w:sz w:val="22"/>
              </w:rPr>
            </w:pPr>
            <w:r w:rsidRPr="00A36733">
              <w:rPr>
                <w:sz w:val="22"/>
              </w:rPr>
              <w:t>For range voting.</w:t>
            </w:r>
          </w:p>
        </w:tc>
      </w:tr>
      <w:tr w:rsidR="00EE6B8A" w14:paraId="02F5190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A5E5E77" w14:textId="77777777" w:rsidR="00EE6B8A" w:rsidRDefault="00EE6B8A" w:rsidP="008008B2">
            <w:pPr>
              <w:keepLines/>
              <w:jc w:val="center"/>
              <w:rPr>
                <w:rFonts w:ascii="Source Code Pro" w:hAnsi="Source Code Pro"/>
                <w:sz w:val="18"/>
              </w:rPr>
            </w:pPr>
            <w:r w:rsidRPr="00A36733">
              <w:rPr>
                <w:rFonts w:ascii="Source Code Pro" w:hAnsi="Source Code Pro"/>
                <w:sz w:val="18"/>
              </w:rPr>
              <w:t>rcv</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15AC99B" w14:textId="77777777" w:rsidR="00EE6B8A" w:rsidRDefault="00EE6B8A" w:rsidP="008008B2">
            <w:pPr>
              <w:keepLines/>
              <w:rPr>
                <w:sz w:val="22"/>
              </w:rPr>
            </w:pPr>
            <w:r w:rsidRPr="00A36733">
              <w:rPr>
                <w:sz w:val="22"/>
              </w:rPr>
              <w:t>For ranked choice voting.</w:t>
            </w:r>
          </w:p>
        </w:tc>
      </w:tr>
      <w:tr w:rsidR="00EE6B8A" w14:paraId="5C55DFF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FCCD8BD" w14:textId="77777777" w:rsidR="00EE6B8A" w:rsidRDefault="00EE6B8A" w:rsidP="008008B2">
            <w:pPr>
              <w:keepLines/>
              <w:jc w:val="center"/>
              <w:rPr>
                <w:rFonts w:ascii="Source Code Pro" w:hAnsi="Source Code Pro"/>
                <w:sz w:val="18"/>
              </w:rPr>
            </w:pPr>
            <w:r w:rsidRPr="00A36733">
              <w:rPr>
                <w:rFonts w:ascii="Source Code Pro" w:hAnsi="Source Code Pro"/>
                <w:sz w:val="18"/>
              </w:rPr>
              <w:t>super-majority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0A385EE" w14:textId="77777777" w:rsidR="00EE6B8A" w:rsidRDefault="00EE6B8A" w:rsidP="008008B2">
            <w:pPr>
              <w:keepLines/>
              <w:rPr>
                <w:sz w:val="22"/>
              </w:rPr>
            </w:pPr>
            <w:r w:rsidRPr="00A36733">
              <w:rPr>
                <w:sz w:val="22"/>
              </w:rPr>
              <w:t>For super majority voting.</w:t>
            </w:r>
          </w:p>
        </w:tc>
      </w:tr>
      <w:tr w:rsidR="00EE6B8A" w14:paraId="714A0AE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7CEA47"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4349BCF" w14:textId="77777777" w:rsidR="00EE6B8A" w:rsidRDefault="00EE6B8A" w:rsidP="008008B2">
            <w:pPr>
              <w:keepLines/>
              <w:rPr>
                <w:sz w:val="22"/>
              </w:rPr>
            </w:pPr>
            <w:r w:rsidRPr="00A36733">
              <w:rPr>
                <w:sz w:val="22"/>
              </w:rPr>
              <w:t>Used when the vote variation type is not included in this enumeration.</w:t>
            </w:r>
          </w:p>
        </w:tc>
      </w:tr>
    </w:tbl>
    <w:p w14:paraId="4090E3F5" w14:textId="77777777" w:rsidR="00EE6B8A" w:rsidRDefault="00EE6B8A" w:rsidP="00EE6B8A"/>
    <w:p w14:paraId="1087E3C9" w14:textId="77777777" w:rsidR="006530F1" w:rsidRDefault="006530F1" w:rsidP="006530F1">
      <w:pPr>
        <w:sectPr w:rsidR="006530F1" w:rsidSect="003A2DBC">
          <w:pgSz w:w="12240" w:h="15840" w:code="1"/>
          <w:pgMar w:top="1440" w:right="850" w:bottom="1440" w:left="1440" w:header="720" w:footer="403" w:gutter="0"/>
          <w:cols w:space="720"/>
        </w:sectPr>
      </w:pPr>
    </w:p>
    <w:p w14:paraId="601B9763" w14:textId="5BF5CC74" w:rsidR="009A4286" w:rsidRDefault="009A4286" w:rsidP="008F75B4">
      <w:pPr>
        <w:pStyle w:val="Heading1"/>
      </w:pPr>
      <w:bookmarkStart w:id="494" w:name="physical-ballot-styles-usage-examples"/>
      <w:bookmarkStart w:id="495" w:name="_Toc115351056"/>
      <w:r>
        <w:lastRenderedPageBreak/>
        <w:t>Usage Examples</w:t>
      </w:r>
      <w:bookmarkEnd w:id="495"/>
    </w:p>
    <w:p w14:paraId="1E9F8C96" w14:textId="446D5684" w:rsidR="00BF39E2" w:rsidRDefault="00BF39E2" w:rsidP="00BF39E2">
      <w:r>
        <w:t>This section presents an overview of various aspects and usage of the Ballot Definition schema, including:</w:t>
      </w:r>
    </w:p>
    <w:p w14:paraId="69E11E59" w14:textId="77777777" w:rsidR="00BF39E2" w:rsidRDefault="00BF39E2" w:rsidP="00BF39E2"/>
    <w:p w14:paraId="0FD964AD" w14:textId="09038D0E" w:rsidR="00BF39E2" w:rsidRDefault="00BF39E2" w:rsidP="00BF39E2">
      <w:pPr>
        <w:pStyle w:val="ListParagraph"/>
        <w:numPr>
          <w:ilvl w:val="0"/>
          <w:numId w:val="48"/>
        </w:numPr>
      </w:pPr>
      <w:bookmarkStart w:id="496" w:name="_Ref433722947"/>
      <w:r>
        <w:t>How geopolitical geography is implemented</w:t>
      </w:r>
      <w:bookmarkEnd w:id="496"/>
      <w:r>
        <w:t>,</w:t>
      </w:r>
    </w:p>
    <w:p w14:paraId="21F7EE68" w14:textId="7CAD5A3B" w:rsidR="00BF39E2" w:rsidRDefault="00BF39E2" w:rsidP="00BF39E2">
      <w:pPr>
        <w:pStyle w:val="ListParagraph"/>
        <w:numPr>
          <w:ilvl w:val="0"/>
          <w:numId w:val="48"/>
        </w:numPr>
      </w:pPr>
      <w:r>
        <w:t>How contests and contest options are implemented,</w:t>
      </w:r>
    </w:p>
    <w:p w14:paraId="1D4CDA63" w14:textId="4E4D754C" w:rsidR="00BF39E2" w:rsidRDefault="00BF39E2" w:rsidP="00BF39E2">
      <w:pPr>
        <w:pStyle w:val="ListParagraph"/>
        <w:numPr>
          <w:ilvl w:val="0"/>
          <w:numId w:val="48"/>
        </w:numPr>
      </w:pPr>
      <w:r>
        <w:t>How controlling contest are implemented,</w:t>
      </w:r>
    </w:p>
    <w:p w14:paraId="78C87B83" w14:textId="2C9E12E4" w:rsidR="00BF39E2" w:rsidRDefault="00BF39E2" w:rsidP="00BF39E2">
      <w:pPr>
        <w:pStyle w:val="ListParagraph"/>
        <w:numPr>
          <w:ilvl w:val="0"/>
          <w:numId w:val="48"/>
        </w:numPr>
      </w:pPr>
      <w:r>
        <w:t>How to physical ballot styles are implemented, and</w:t>
      </w:r>
    </w:p>
    <w:p w14:paraId="47477CFC" w14:textId="41734D69" w:rsidR="00BF39E2" w:rsidRDefault="00BF39E2" w:rsidP="00BF39E2">
      <w:pPr>
        <w:pStyle w:val="ListParagraph"/>
        <w:numPr>
          <w:ilvl w:val="0"/>
          <w:numId w:val="48"/>
        </w:numPr>
      </w:pPr>
      <w:r>
        <w:t>How to define headers in ballot styles.</w:t>
      </w:r>
    </w:p>
    <w:p w14:paraId="76C21933" w14:textId="77777777" w:rsidR="00BF39E2" w:rsidRDefault="00BF39E2" w:rsidP="00BF39E2"/>
    <w:p w14:paraId="0F4DB563" w14:textId="77777777" w:rsidR="00BF39E2" w:rsidRDefault="00BF39E2" w:rsidP="00BF39E2">
      <w:r>
        <w:t xml:space="preserve">No attempt is made to provide a complete overview of usage, but more to describe in general how most elements are to be used.  </w:t>
      </w:r>
    </w:p>
    <w:p w14:paraId="7FB15641" w14:textId="181CA982" w:rsidR="009A4286" w:rsidRPr="009A4286" w:rsidRDefault="009A4286" w:rsidP="009A4286"/>
    <w:p w14:paraId="1196701E" w14:textId="77777777" w:rsidR="00BF39E2" w:rsidRDefault="00BF39E2" w:rsidP="00BF39E2">
      <w:pPr>
        <w:pStyle w:val="Heading2"/>
      </w:pPr>
      <w:bookmarkStart w:id="497" w:name="_Ref433722990"/>
      <w:bookmarkStart w:id="498" w:name="_Toc442073922"/>
      <w:bookmarkStart w:id="499" w:name="_Toc34139318"/>
      <w:bookmarkStart w:id="500" w:name="_Toc115351057"/>
      <w:r>
        <w:t>Defining Geopolitical Geography</w:t>
      </w:r>
      <w:bookmarkEnd w:id="497"/>
      <w:bookmarkEnd w:id="498"/>
      <w:bookmarkEnd w:id="499"/>
      <w:bookmarkEnd w:id="500"/>
      <w:r>
        <w:t xml:space="preserve"> </w:t>
      </w:r>
    </w:p>
    <w:p w14:paraId="5357E9CB" w14:textId="616B1062" w:rsidR="00BF39E2" w:rsidRDefault="00BF39E2" w:rsidP="00BF39E2">
      <w:r>
        <w:t xml:space="preserve">A primary feature of the schemas is the geopolitical geography element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which can be used in a variety of ways to exactly mirror a jurisdiction’s geopolitical geography.  The UML model and JSON and XML schemas permit counts to be reported at a high aggregation level only if desired, thus </w:t>
      </w:r>
      <w:r w:rsidRPr="001C61B4">
        <w:rPr>
          <w:rFonts w:ascii="Source Code Pro" w:hAnsi="Source Code Pro"/>
          <w:i/>
          <w:sz w:val="20"/>
        </w:rPr>
        <w:t>&lt;</w:t>
      </w:r>
      <w:r w:rsidRPr="00A67D0A">
        <w:rPr>
          <w:rFonts w:ascii="Source Code Pro" w:hAnsi="Source Code Pro"/>
          <w:i/>
          <w:sz w:val="20"/>
        </w:rPr>
        <w:t>GpUnit</w:t>
      </w:r>
      <w:r>
        <w:rPr>
          <w:rFonts w:ascii="Source Code Pro" w:hAnsi="Source Code Pro"/>
          <w:i/>
          <w:sz w:val="20"/>
        </w:rPr>
        <w:t>&gt;</w:t>
      </w:r>
      <w:r>
        <w:t xml:space="preserve"> elements are required in two places:</w:t>
      </w:r>
    </w:p>
    <w:p w14:paraId="6EB0E1BE" w14:textId="77777777" w:rsidR="00BF39E2" w:rsidRDefault="00BF39E2" w:rsidP="00BF39E2"/>
    <w:p w14:paraId="12D11D6D" w14:textId="77777777" w:rsidR="00BF39E2" w:rsidRDefault="00BF39E2" w:rsidP="00BF39E2">
      <w:pPr>
        <w:pStyle w:val="ListParagraph"/>
        <w:numPr>
          <w:ilvl w:val="0"/>
          <w:numId w:val="42"/>
        </w:numPr>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election district of the contest, so that vote counts can be linked to that </w:t>
      </w:r>
      <w:r w:rsidRPr="00664F86">
        <w:rPr>
          <w:rFonts w:ascii="Source Code Pro" w:hAnsi="Source Code Pro"/>
          <w:i/>
          <w:sz w:val="20"/>
        </w:rPr>
        <w:t>&lt;GpUnit&gt;</w:t>
      </w:r>
      <w:r>
        <w:t xml:space="preserve"> element.  The </w:t>
      </w:r>
      <w:r w:rsidRPr="001C61B4">
        <w:rPr>
          <w:rFonts w:ascii="Source Code Pro" w:hAnsi="Source Code Pro"/>
          <w:i/>
          <w:sz w:val="20"/>
        </w:rPr>
        <w:t>&lt;</w:t>
      </w:r>
      <w:r>
        <w:rPr>
          <w:rFonts w:ascii="Source Code Pro" w:hAnsi="Source Code Pro"/>
          <w:i/>
          <w:sz w:val="20"/>
        </w:rPr>
        <w:t>Election</w:t>
      </w:r>
      <w:r w:rsidRPr="003139ED">
        <w:rPr>
          <w:rFonts w:ascii="Source Code Pro" w:hAnsi="Source Code Pro"/>
          <w:i/>
          <w:sz w:val="20"/>
        </w:rPr>
        <w:t>DistrictId&gt;</w:t>
      </w:r>
      <w:r>
        <w:t xml:space="preserve"> sub-element is used to link to the </w:t>
      </w:r>
      <w:r w:rsidRPr="00664F86">
        <w:rPr>
          <w:rFonts w:ascii="Source Code Pro" w:hAnsi="Source Code Pro"/>
          <w:i/>
          <w:sz w:val="20"/>
        </w:rPr>
        <w:t>&lt;GpUnit&gt;</w:t>
      </w:r>
      <w:r>
        <w:t xml:space="preserve"> element defined for the election district.  </w:t>
      </w:r>
    </w:p>
    <w:p w14:paraId="7B62AB8C" w14:textId="77777777" w:rsidR="00BF39E2" w:rsidRDefault="00BF39E2" w:rsidP="00BF39E2">
      <w:pPr>
        <w:pStyle w:val="ListParagraph"/>
      </w:pPr>
    </w:p>
    <w:p w14:paraId="135C089B" w14:textId="77777777" w:rsidR="00BF39E2" w:rsidRDefault="00BF39E2" w:rsidP="00BF39E2">
      <w:pPr>
        <w:pStyle w:val="ListParagraph"/>
        <w:numPr>
          <w:ilvl w:val="0"/>
          <w:numId w:val="42"/>
        </w:numPr>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geographical scope of the election, again using the </w:t>
      </w:r>
      <w:r w:rsidRPr="001C61B4">
        <w:rPr>
          <w:rFonts w:ascii="Source Code Pro" w:hAnsi="Source Code Pro"/>
          <w:i/>
          <w:sz w:val="20"/>
        </w:rPr>
        <w:t>&lt;</w:t>
      </w:r>
      <w:r w:rsidRPr="003139ED">
        <w:rPr>
          <w:rFonts w:ascii="Source Code Pro" w:hAnsi="Source Code Pro"/>
          <w:i/>
          <w:sz w:val="20"/>
        </w:rPr>
        <w:t>ElectionScopeId&gt;</w:t>
      </w:r>
      <w:r>
        <w:t xml:space="preserve"> sub-element.</w:t>
      </w:r>
    </w:p>
    <w:p w14:paraId="4CC2E7C4" w14:textId="77777777" w:rsidR="00BF39E2" w:rsidRDefault="00BF39E2" w:rsidP="00BF39E2"/>
    <w:p w14:paraId="6C4232A7" w14:textId="77777777" w:rsidR="00BF39E2" w:rsidRDefault="00BF39E2" w:rsidP="00BF39E2">
      <w:r>
        <w:t xml:space="preserve">If counts need to be associated with the smaller geographies, i.e., precincts, additional </w:t>
      </w:r>
      <w:r w:rsidRPr="00664F86">
        <w:rPr>
          <w:rFonts w:ascii="Source Code Pro" w:hAnsi="Source Code Pro"/>
          <w:i/>
          <w:sz w:val="20"/>
        </w:rPr>
        <w:t>&lt;GpUnit&gt;</w:t>
      </w:r>
      <w:r>
        <w:t xml:space="preserve"> elements need to be defined for these geographies.  </w:t>
      </w:r>
      <w:r>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as described in section can be used for the following major types of geographies: </w:t>
      </w:r>
    </w:p>
    <w:p w14:paraId="429E1273" w14:textId="77777777" w:rsidR="00BF39E2" w:rsidRDefault="00BF39E2" w:rsidP="00BF39E2"/>
    <w:p w14:paraId="4536A144" w14:textId="77777777" w:rsidR="00BF39E2" w:rsidRDefault="00BF39E2" w:rsidP="00BF39E2">
      <w:pPr>
        <w:pStyle w:val="ListParagraph"/>
        <w:numPr>
          <w:ilvl w:val="0"/>
          <w:numId w:val="40"/>
        </w:numPr>
      </w:pPr>
      <w:r>
        <w:t>Geographies that report election results or that can have vote counts associated with them, including for states, counties, cities, towns, precincts, split precincts, ballot style areas, etc.;</w:t>
      </w:r>
    </w:p>
    <w:p w14:paraId="5BD57F39" w14:textId="77777777" w:rsidR="00BF39E2" w:rsidRPr="00383C47" w:rsidRDefault="00BF39E2" w:rsidP="00BF39E2">
      <w:pPr>
        <w:pStyle w:val="ListParagraph"/>
        <w:numPr>
          <w:ilvl w:val="0"/>
          <w:numId w:val="40"/>
        </w:numPr>
      </w:pPr>
      <w:r w:rsidRPr="00383C47">
        <w:t xml:space="preserve">Geographies that serve as </w:t>
      </w:r>
      <w:r>
        <w:t>election district</w:t>
      </w:r>
      <w:r w:rsidRPr="00383C47">
        <w:t>s, i.e., that have contests associated with them</w:t>
      </w:r>
      <w:r>
        <w:t>;</w:t>
      </w:r>
    </w:p>
    <w:p w14:paraId="287E9F86" w14:textId="77777777" w:rsidR="00BF39E2" w:rsidRDefault="00BF39E2" w:rsidP="00BF39E2">
      <w:pPr>
        <w:pStyle w:val="ListParagraph"/>
        <w:numPr>
          <w:ilvl w:val="0"/>
          <w:numId w:val="40"/>
        </w:numPr>
      </w:pPr>
      <w:r w:rsidRPr="00383C47">
        <w:t xml:space="preserve">Geographies that serve as districts </w:t>
      </w:r>
      <w:r>
        <w:t>that have no</w:t>
      </w:r>
      <w:r w:rsidRPr="00383C47">
        <w:t xml:space="preserve"> contests associated</w:t>
      </w:r>
      <w:r>
        <w:t xml:space="preserve"> (e.g., tax districts); and</w:t>
      </w:r>
    </w:p>
    <w:p w14:paraId="1CBAAE26" w14:textId="77777777" w:rsidR="00BF39E2" w:rsidRPr="00383C47" w:rsidRDefault="00BF39E2" w:rsidP="00BF39E2">
      <w:pPr>
        <w:pStyle w:val="ListParagraph"/>
        <w:numPr>
          <w:ilvl w:val="0"/>
          <w:numId w:val="40"/>
        </w:numPr>
      </w:pPr>
      <w:r>
        <w:t>Geographies that are for specific locations or specific objects including:</w:t>
      </w:r>
    </w:p>
    <w:p w14:paraId="40B7B2CF" w14:textId="77777777" w:rsidR="00BF39E2" w:rsidRDefault="00BF39E2" w:rsidP="00BF39E2">
      <w:pPr>
        <w:pStyle w:val="ListParagraph"/>
        <w:numPr>
          <w:ilvl w:val="1"/>
          <w:numId w:val="40"/>
        </w:numPr>
      </w:pPr>
      <w:r>
        <w:t>Voting devices;</w:t>
      </w:r>
    </w:p>
    <w:p w14:paraId="62538238" w14:textId="77777777" w:rsidR="00BF39E2" w:rsidRDefault="00BF39E2" w:rsidP="00BF39E2">
      <w:pPr>
        <w:pStyle w:val="ListParagraph"/>
        <w:numPr>
          <w:ilvl w:val="1"/>
          <w:numId w:val="40"/>
        </w:numPr>
      </w:pPr>
      <w:r>
        <w:t>Polling places</w:t>
      </w:r>
      <w:r>
        <w:tab/>
        <w:t>or vote centers;</w:t>
      </w:r>
    </w:p>
    <w:p w14:paraId="38B78213" w14:textId="77777777" w:rsidR="00BF39E2" w:rsidRDefault="00BF39E2" w:rsidP="00BF39E2">
      <w:pPr>
        <w:pStyle w:val="ListParagraph"/>
        <w:numPr>
          <w:ilvl w:val="1"/>
          <w:numId w:val="40"/>
        </w:numPr>
      </w:pPr>
      <w:r>
        <w:t>Drop boxes; and</w:t>
      </w:r>
    </w:p>
    <w:p w14:paraId="7305E3AC" w14:textId="77777777" w:rsidR="00BF39E2" w:rsidRDefault="00BF39E2" w:rsidP="00BF39E2">
      <w:pPr>
        <w:pStyle w:val="ListParagraph"/>
        <w:numPr>
          <w:ilvl w:val="1"/>
          <w:numId w:val="40"/>
        </w:numPr>
      </w:pPr>
      <w:r>
        <w:t>Other miscellaneous objects.</w:t>
      </w:r>
    </w:p>
    <w:p w14:paraId="43FC3658" w14:textId="77777777" w:rsidR="00BF39E2" w:rsidRDefault="00BF39E2" w:rsidP="00BF39E2"/>
    <w:p w14:paraId="3DBDA75C" w14:textId="77777777" w:rsidR="00BF39E2" w:rsidRDefault="00BF39E2" w:rsidP="00BF39E2">
      <w:r>
        <w:t xml:space="preserve">Additionally,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r w:rsidRPr="00C71416">
        <w:rPr>
          <w:rFonts w:ascii="Source Code Pro" w:hAnsi="Source Code Pro"/>
          <w:i/>
          <w:sz w:val="20"/>
        </w:rPr>
        <w:t>ReportingUnitType</w:t>
      </w:r>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sub-element.</w:t>
      </w:r>
    </w:p>
    <w:p w14:paraId="2FCA42A6" w14:textId="77777777" w:rsidR="00BF39E2" w:rsidRDefault="00BF39E2" w:rsidP="00BF39E2">
      <w:pPr>
        <w:pStyle w:val="Heading3"/>
      </w:pPr>
      <w:bookmarkStart w:id="501" w:name="_Ref434401960"/>
      <w:bookmarkStart w:id="502" w:name="_Toc442073923"/>
      <w:bookmarkStart w:id="503" w:name="_Toc34139319"/>
      <w:bookmarkStart w:id="504" w:name="_Toc115351058"/>
      <w:r>
        <w:lastRenderedPageBreak/>
        <w:t>Defining &lt;GpUnit&gt; Elements for Governmental and Administrative geographies</w:t>
      </w:r>
      <w:bookmarkEnd w:id="501"/>
      <w:bookmarkEnd w:id="502"/>
      <w:bookmarkEnd w:id="503"/>
      <w:bookmarkEnd w:id="504"/>
    </w:p>
    <w:p w14:paraId="7D6BA60E" w14:textId="1DFFE734" w:rsidR="00BF39E2" w:rsidRPr="0024273B" w:rsidRDefault="00BF39E2" w:rsidP="00BF39E2">
      <w:r>
        <w:fldChar w:fldCharType="begin"/>
      </w:r>
      <w:r>
        <w:instrText xml:space="preserve"> REF _Ref429730745 \h </w:instrText>
      </w:r>
      <w:r>
        <w:fldChar w:fldCharType="separate"/>
      </w:r>
      <w:r w:rsidR="00AC64B6">
        <w:t xml:space="preserve">Figure </w:t>
      </w:r>
      <w:r w:rsidR="00AC64B6">
        <w:rPr>
          <w:noProof/>
        </w:rPr>
        <w:t>16</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 MERGEFORMAT </w:instrText>
      </w:r>
      <w:r>
        <w:fldChar w:fldCharType="separate"/>
      </w:r>
      <w:r w:rsidR="00AC64B6">
        <w:t xml:space="preserve">Figure </w:t>
      </w:r>
      <w:r w:rsidR="00AC64B6">
        <w:rPr>
          <w:noProof/>
        </w:rPr>
        <w:t>17</w:t>
      </w:r>
      <w:r>
        <w:fldChar w:fldCharType="end"/>
      </w:r>
      <w:r>
        <w:t xml:space="preserve"> shows the </w:t>
      </w:r>
      <w:r w:rsidRPr="001C61B4">
        <w:rPr>
          <w:rFonts w:ascii="Source Code Pro" w:hAnsi="Source Code Pro"/>
          <w:i/>
          <w:sz w:val="20"/>
        </w:rPr>
        <w:t>&lt;</w:t>
      </w:r>
      <w:r w:rsidRPr="00891222">
        <w:rPr>
          <w:rFonts w:ascii="Source Code Pro" w:hAnsi="Source Code Pro"/>
          <w:i/>
          <w:sz w:val="20"/>
        </w:rPr>
        <w:t>GpUnit</w:t>
      </w:r>
      <w:r>
        <w:rPr>
          <w:rFonts w:ascii="Source Code Pro" w:hAnsi="Source Code Pro"/>
          <w:i/>
          <w:sz w:val="20"/>
        </w:rPr>
        <w:t>&gt;</w:t>
      </w:r>
      <w:r>
        <w:t xml:space="preserve"> definitions for the governmental and administrative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&lt;GpUnit&gt;</w:t>
      </w:r>
      <w:r>
        <w:t xml:space="preserve"> 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&lt;GpUnit&gt;</w:t>
      </w:r>
      <w:r>
        <w:t xml:space="preserve"> definitions for the parent geographies include </w:t>
      </w:r>
      <w:r>
        <w:rPr>
          <w:rFonts w:ascii="Source Code Pro" w:hAnsi="Source Code Pro"/>
          <w:i/>
          <w:sz w:val="20"/>
        </w:rPr>
        <w:t>&lt;</w:t>
      </w:r>
      <w:r w:rsidRPr="007A4E42">
        <w:rPr>
          <w:rFonts w:ascii="Source Code Pro" w:hAnsi="Source Code Pro"/>
          <w:i/>
          <w:sz w:val="20"/>
        </w:rPr>
        <w:t>ComposingGpUnitId</w:t>
      </w:r>
      <w:r>
        <w:rPr>
          <w:rFonts w:ascii="Source Code Pro" w:hAnsi="Source Code Pro"/>
          <w:i/>
          <w:sz w:val="20"/>
        </w:rPr>
        <w:t>s&gt;</w:t>
      </w:r>
      <w:r>
        <w:t xml:space="preserve"> to reference the geographies that are contained within the parent elements. </w:t>
      </w:r>
    </w:p>
    <w:p w14:paraId="25CE596E" w14:textId="77777777" w:rsidR="00BF39E2" w:rsidRDefault="00BF39E2" w:rsidP="00BF39E2"/>
    <w:p w14:paraId="78498BA0" w14:textId="77777777" w:rsidR="00BF39E2" w:rsidRDefault="00BF39E2" w:rsidP="00BF39E2">
      <w:pPr>
        <w:keepNext/>
        <w:ind w:left="-360"/>
        <w:jc w:val="center"/>
      </w:pPr>
      <w:r w:rsidRPr="00AC7CA4">
        <w:rPr>
          <w:noProof/>
        </w:rPr>
        <w:lastRenderedPageBreak/>
        <w:drawing>
          <wp:inline distT="0" distB="0" distL="0" distR="0" wp14:anchorId="2279DACC" wp14:editId="37CB7C88">
            <wp:extent cx="5963671" cy="567510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63671" cy="5675107"/>
                    </a:xfrm>
                    <a:prstGeom prst="rect">
                      <a:avLst/>
                    </a:prstGeom>
                  </pic:spPr>
                </pic:pic>
              </a:graphicData>
            </a:graphic>
          </wp:inline>
        </w:drawing>
      </w:r>
    </w:p>
    <w:p w14:paraId="387E81F2" w14:textId="005EC4F8" w:rsidR="00BF39E2" w:rsidRDefault="00BF39E2" w:rsidP="00BF39E2">
      <w:pPr>
        <w:pStyle w:val="Caption"/>
      </w:pPr>
      <w:bookmarkStart w:id="505" w:name="_Ref429730745"/>
      <w:bookmarkStart w:id="506" w:name="_Ref429740660"/>
      <w:bookmarkStart w:id="507" w:name="_Toc442073731"/>
      <w:bookmarkStart w:id="508" w:name="_Toc526502867"/>
      <w:bookmarkStart w:id="509" w:name="_Toc115333726"/>
      <w:r>
        <w:t xml:space="preserve">Figure </w:t>
      </w:r>
      <w:r>
        <w:rPr>
          <w:noProof/>
        </w:rPr>
        <w:fldChar w:fldCharType="begin"/>
      </w:r>
      <w:r>
        <w:rPr>
          <w:noProof/>
        </w:rPr>
        <w:instrText xml:space="preserve"> SEQ Figure \* ARABIC </w:instrText>
      </w:r>
      <w:r>
        <w:rPr>
          <w:noProof/>
        </w:rPr>
        <w:fldChar w:fldCharType="separate"/>
      </w:r>
      <w:r w:rsidR="00843732">
        <w:rPr>
          <w:noProof/>
        </w:rPr>
        <w:t>16</w:t>
      </w:r>
      <w:r>
        <w:rPr>
          <w:noProof/>
        </w:rPr>
        <w:fldChar w:fldCharType="end"/>
      </w:r>
      <w:bookmarkEnd w:id="505"/>
      <w:r>
        <w:t xml:space="preserve"> – Geopolitical Geography Example from Wisconsin</w:t>
      </w:r>
      <w:bookmarkEnd w:id="506"/>
      <w:bookmarkEnd w:id="507"/>
      <w:bookmarkEnd w:id="508"/>
      <w:bookmarkEnd w:id="509"/>
    </w:p>
    <w:p w14:paraId="684BEE76" w14:textId="77777777" w:rsidR="00BF39E2" w:rsidRDefault="00BF39E2" w:rsidP="00BF39E2"/>
    <w:p w14:paraId="440824FF" w14:textId="77777777" w:rsidR="00BF39E2" w:rsidRDefault="00BF39E2" w:rsidP="00BF39E2">
      <w:r>
        <w:t xml:space="preserve">However, there is a rule that </w:t>
      </w:r>
      <w:r w:rsidRPr="00E16287">
        <w:rPr>
          <w:b/>
        </w:rPr>
        <w:t>must</w:t>
      </w:r>
      <w:r>
        <w:t xml:space="preserve"> be observed when defining these relationships:</w:t>
      </w:r>
    </w:p>
    <w:p w14:paraId="07801558" w14:textId="77777777" w:rsidR="00BF39E2" w:rsidRDefault="00BF39E2" w:rsidP="00BF39E2"/>
    <w:p w14:paraId="57BF881D" w14:textId="77777777" w:rsidR="00BF39E2" w:rsidRDefault="00BF39E2" w:rsidP="00BF39E2">
      <w:pPr>
        <w:ind w:left="720"/>
        <w:rPr>
          <w:i/>
        </w:rPr>
      </w:pPr>
      <w:r w:rsidRPr="0057427F">
        <w:rPr>
          <w:i/>
        </w:rPr>
        <w:t>A &lt;GpUnit&gt; element’s &lt;ComposingGpUnitId</w:t>
      </w:r>
      <w:r>
        <w:rPr>
          <w:i/>
        </w:rPr>
        <w:t>s&gt;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&lt;GpUnit&gt; element.</w:t>
      </w:r>
      <w:r w:rsidRPr="00531896">
        <w:rPr>
          <w:i/>
        </w:rPr>
        <w:t xml:space="preserve">  </w:t>
      </w:r>
    </w:p>
    <w:p w14:paraId="69D5B4BF" w14:textId="77777777" w:rsidR="00BF39E2" w:rsidRDefault="00BF39E2" w:rsidP="00BF39E2">
      <w:pPr>
        <w:ind w:left="720"/>
        <w:rPr>
          <w:i/>
        </w:rPr>
      </w:pPr>
    </w:p>
    <w:p w14:paraId="4683F90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&lt;!-- Definitions for the state, county, and city --&gt;</w:t>
      </w:r>
    </w:p>
    <w:p w14:paraId="4FF53BC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ObjectId=”OID-State”&gt;</w:t>
      </w:r>
    </w:p>
    <w:p w14:paraId="0E0286D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1FC18F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language=”en”&gt;State of Wisconsin&lt;/Text&gt;</w:t>
      </w:r>
    </w:p>
    <w:p w14:paraId="0F565EF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7F8551F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&lt;ComposingGpUnitIds&gt;OID-ST-CROIX&lt;/ComposingGpUnitIds&gt;</w:t>
      </w:r>
    </w:p>
    <w:p w14:paraId="38A73C3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&lt;Type&gt;state&lt;/Type&gt;</w:t>
      </w:r>
    </w:p>
    <w:p w14:paraId="02BDD3A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476CDCE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ObjectId=”OID-ST-CROIX”&gt;</w:t>
      </w:r>
    </w:p>
    <w:p w14:paraId="36631E6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lastRenderedPageBreak/>
        <w:t xml:space="preserve">      &lt;Name&gt;</w:t>
      </w:r>
    </w:p>
    <w:p w14:paraId="139129E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language=”en”&gt;St. Croix County&lt;/Text&gt;</w:t>
      </w:r>
    </w:p>
    <w:p w14:paraId="43018BB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D5A9F1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&lt;ComposingGpUnitIds&gt;OID-Richmond&lt;/ComposingGpUnitIds&gt;</w:t>
      </w:r>
    </w:p>
    <w:p w14:paraId="0894F4A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&lt;Type&gt;county&lt;/Type&gt;</w:t>
      </w:r>
    </w:p>
    <w:p w14:paraId="557A0A8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45F2937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ObjectId=”OID-Richmond”&gt;</w:t>
      </w:r>
    </w:p>
    <w:p w14:paraId="060F2AF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0EEF580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language=”en”&gt;Town of Richmond&lt;/Text&gt;</w:t>
      </w:r>
    </w:p>
    <w:p w14:paraId="0F112E1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1229DA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&lt;ComposingGpUnitIds&gt;OID-WARDS1-2 OID-WARDS3-5&lt;/ComposingGpUnitIds&gt;</w:t>
      </w:r>
    </w:p>
    <w:p w14:paraId="48079D7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&lt;Type&gt;municipality&lt;/Type&gt;</w:t>
      </w:r>
    </w:p>
    <w:p w14:paraId="67317B4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70526B5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&lt;!--Definitions for combined wards --&gt;</w:t>
      </w:r>
    </w:p>
    <w:p w14:paraId="24EBE23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ObjectId=”OID-WARDS1-2”&gt;</w:t>
      </w:r>
    </w:p>
    <w:p w14:paraId="0851045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71F1F5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language=”en”&gt;Combined Wards 1 and 2&lt;/Text&gt;</w:t>
      </w:r>
    </w:p>
    <w:p w14:paraId="70033CB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73D94C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&lt;ComposingGpUnitIds&gt;OID-WARD1 OID-WARD2&lt;/ComposingGpUnitIds&gt;</w:t>
      </w:r>
    </w:p>
    <w:p w14:paraId="2081244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&lt;Type&gt;combined-precinct&lt;/Type&gt;</w:t>
      </w:r>
    </w:p>
    <w:p w14:paraId="155A9CE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5042183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ObjectId=”OID-WARDS3-5”&gt;</w:t>
      </w:r>
    </w:p>
    <w:p w14:paraId="12A7EF1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F8B270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language=”en”&gt;Combined Wards 3-5&lt;/Text&gt;</w:t>
      </w:r>
    </w:p>
    <w:p w14:paraId="28653F2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F34FF4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&lt;ComposingGpUnitIds&gt;OID-WARD3 OID-WARD4 OID-WARD5&lt;/ComposingGpUnitIds&gt;</w:t>
      </w:r>
    </w:p>
    <w:p w14:paraId="3F31480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&lt;Type&gt;combined-precinct&lt;/Type&gt;</w:t>
      </w:r>
    </w:p>
    <w:p w14:paraId="60A48E6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23F7F42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&lt;!--Definitions for precincts and split precincts --&gt;</w:t>
      </w:r>
    </w:p>
    <w:p w14:paraId="7A5EB49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ObjectId=”OID-WARD1”&gt;</w:t>
      </w:r>
    </w:p>
    <w:p w14:paraId="1E41F93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6401907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language=”en”&gt;Ward 1&lt;/Text&gt;</w:t>
      </w:r>
    </w:p>
    <w:p w14:paraId="2B0FD98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A19080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&lt;ComposingGpUnitIds&gt;OID-WARD1-1 OID-WARD1-2&lt;/ComposingGpUnitIds&gt;</w:t>
      </w:r>
    </w:p>
    <w:p w14:paraId="4D54E0C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4C40515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5A7E4E8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ObjectId=”OID-WARD1-1”&gt;</w:t>
      </w:r>
    </w:p>
    <w:p w14:paraId="3A97608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5C5F839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language=”en”&gt;Ward 1-1&lt;/Text&gt;</w:t>
      </w:r>
    </w:p>
    <w:p w14:paraId="57493D6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FC5A60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&lt;Type&gt;split-precinct&lt;/Type&gt;</w:t>
      </w:r>
    </w:p>
    <w:p w14:paraId="4C7F664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4E83CF2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ObjectId=”OID-WARD1-2”&gt;</w:t>
      </w:r>
    </w:p>
    <w:p w14:paraId="31AE830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0EE4788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language=”en”&gt;Ward 1-2&lt;/Text&gt;</w:t>
      </w:r>
    </w:p>
    <w:p w14:paraId="6DF1CC7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703D7B6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&lt;Type&gt;split-precinct&lt;/Type&gt;</w:t>
      </w:r>
    </w:p>
    <w:p w14:paraId="01B4ACB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0B51964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ObjectId=”OID-WARD2”&gt;</w:t>
      </w:r>
    </w:p>
    <w:p w14:paraId="54001B4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3238E0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language=”en”&gt;Ward 2&lt;/Text&gt;</w:t>
      </w:r>
    </w:p>
    <w:p w14:paraId="260CC79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53528B6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20BBDA0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61A8C51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ObjectId=”OID-WARD3”&gt;</w:t>
      </w:r>
    </w:p>
    <w:p w14:paraId="229DEF2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FED79C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language=”en”&gt;Ward 3&lt;/Text&gt;</w:t>
      </w:r>
    </w:p>
    <w:p w14:paraId="746668E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7D2CE3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0D3EEB1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41CD2DD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ObjectId=”OID-WARD4”&gt;</w:t>
      </w:r>
    </w:p>
    <w:p w14:paraId="77646732"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61D7DE0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language=”en”&gt;Ward 4&lt;/Text&gt;</w:t>
      </w:r>
    </w:p>
    <w:p w14:paraId="316E805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773EB82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lastRenderedPageBreak/>
        <w:t xml:space="preserve">      &lt;Type&gt;precinct&lt;/Type&gt;</w:t>
      </w:r>
    </w:p>
    <w:p w14:paraId="3C2CEBD2"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&lt;/GpUnit&gt;</w:t>
      </w:r>
    </w:p>
    <w:p w14:paraId="225F9DC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ObjectId=”OID-WARD5”&gt;</w:t>
      </w:r>
    </w:p>
    <w:p w14:paraId="4935720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26444F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language=”en”&gt;Ward 5&lt;/Text&gt;</w:t>
      </w:r>
    </w:p>
    <w:p w14:paraId="7BB7A4E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F3F2470" w14:textId="77777777" w:rsidR="00BF39E2"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4465BEC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&lt;/GpUnit&gt;</w:t>
      </w:r>
    </w:p>
    <w:p w14:paraId="0E545C7E" w14:textId="11D5E0F0" w:rsidR="00BF39E2" w:rsidRDefault="00BF39E2" w:rsidP="00BF39E2">
      <w:pPr>
        <w:pStyle w:val="Caption"/>
      </w:pPr>
      <w:r w:rsidRPr="004E71D1">
        <w:rPr>
          <w:rFonts w:ascii="Source Code Pro" w:hAnsi="Source Code Pro"/>
          <w:sz w:val="16"/>
        </w:rPr>
        <w:t xml:space="preserve">   </w:t>
      </w:r>
      <w:bookmarkStart w:id="510" w:name="_Ref430319664"/>
      <w:bookmarkStart w:id="511" w:name="_Toc442073732"/>
      <w:bookmarkStart w:id="512" w:name="_Toc526502868"/>
      <w:bookmarkStart w:id="513" w:name="_Toc115333727"/>
      <w:r>
        <w:t xml:space="preserve">Figure </w:t>
      </w:r>
      <w:r>
        <w:rPr>
          <w:noProof/>
        </w:rPr>
        <w:fldChar w:fldCharType="begin"/>
      </w:r>
      <w:r>
        <w:rPr>
          <w:noProof/>
        </w:rPr>
        <w:instrText xml:space="preserve"> SEQ Figure \* ARABIC </w:instrText>
      </w:r>
      <w:r>
        <w:rPr>
          <w:noProof/>
        </w:rPr>
        <w:fldChar w:fldCharType="separate"/>
      </w:r>
      <w:r w:rsidR="00843732">
        <w:rPr>
          <w:noProof/>
        </w:rPr>
        <w:t>17</w:t>
      </w:r>
      <w:r>
        <w:rPr>
          <w:noProof/>
        </w:rPr>
        <w:fldChar w:fldCharType="end"/>
      </w:r>
      <w:bookmarkEnd w:id="510"/>
      <w:r>
        <w:t xml:space="preserve"> - &lt;GpUnit&gt; Definitions for Governmental and Administrative Geographies</w:t>
      </w:r>
      <w:bookmarkEnd w:id="511"/>
      <w:bookmarkEnd w:id="512"/>
      <w:bookmarkEnd w:id="513"/>
    </w:p>
    <w:p w14:paraId="556D07D8" w14:textId="77777777" w:rsidR="00BF39E2" w:rsidRDefault="00BF39E2" w:rsidP="00BF39E2"/>
    <w:p w14:paraId="52D2BA8A" w14:textId="41C64644" w:rsidR="00BF39E2" w:rsidRDefault="00BF39E2" w:rsidP="00BF39E2">
      <w:r>
        <w:t xml:space="preserve">Accordingly, split precincts are wholly contained within precincts, thus the proper way to structure the associated </w:t>
      </w:r>
      <w:r w:rsidRPr="0057427F">
        <w:rPr>
          <w:rFonts w:ascii="Source Code Pro" w:hAnsi="Source Code Pro"/>
          <w:i/>
          <w:sz w:val="20"/>
        </w:rPr>
        <w:t>&lt;GpUnit&gt;</w:t>
      </w:r>
      <w:r>
        <w:t xml:space="preserve"> elements is for the precinct element to contain a </w:t>
      </w:r>
      <w:r w:rsidRPr="0057427F">
        <w:rPr>
          <w:rFonts w:ascii="Source Code Pro" w:hAnsi="Source Code Pro"/>
          <w:i/>
          <w:sz w:val="20"/>
        </w:rPr>
        <w:t>&lt;Compos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AC64B6">
        <w:t xml:space="preserve">Figure </w:t>
      </w:r>
      <w:r w:rsidR="00AC64B6">
        <w:rPr>
          <w:noProof/>
        </w:rPr>
        <w:t>18</w:t>
      </w:r>
      <w:r>
        <w:fldChar w:fldCharType="end"/>
      </w:r>
      <w:r>
        <w:t xml:space="preserve"> shows a hierarchy of containment relationships, with precincts and splits being the foundational bricks for the geographies.</w:t>
      </w:r>
    </w:p>
    <w:p w14:paraId="794B2E80" w14:textId="77777777" w:rsidR="00BF39E2" w:rsidRPr="008E716E" w:rsidRDefault="00BF39E2" w:rsidP="00BF39E2"/>
    <w:p w14:paraId="5443D3B1" w14:textId="77777777" w:rsidR="00BF39E2" w:rsidRDefault="00BF39E2" w:rsidP="00BF39E2">
      <w:pPr>
        <w:keepNext/>
        <w:jc w:val="center"/>
      </w:pPr>
      <w:r>
        <w:rPr>
          <w:noProof/>
        </w:rPr>
        <w:drawing>
          <wp:inline distT="0" distB="0" distL="0" distR="0" wp14:anchorId="14753EA2" wp14:editId="70F07C6E">
            <wp:extent cx="4943661" cy="34731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4943661" cy="3473167"/>
                    </a:xfrm>
                    <a:prstGeom prst="rect">
                      <a:avLst/>
                    </a:prstGeom>
                  </pic:spPr>
                </pic:pic>
              </a:graphicData>
            </a:graphic>
          </wp:inline>
        </w:drawing>
      </w:r>
    </w:p>
    <w:p w14:paraId="491D1C6B" w14:textId="6E0628B8" w:rsidR="00BF39E2" w:rsidRDefault="00BF39E2" w:rsidP="00BF39E2">
      <w:pPr>
        <w:pStyle w:val="Caption"/>
      </w:pPr>
      <w:bookmarkStart w:id="514" w:name="_Ref431532511"/>
      <w:bookmarkStart w:id="515" w:name="_Toc442073733"/>
      <w:bookmarkStart w:id="516" w:name="_Toc526502869"/>
      <w:bookmarkStart w:id="517" w:name="_Toc115333728"/>
      <w:r>
        <w:t xml:space="preserve">Figure </w:t>
      </w:r>
      <w:r>
        <w:rPr>
          <w:noProof/>
        </w:rPr>
        <w:fldChar w:fldCharType="begin"/>
      </w:r>
      <w:r>
        <w:rPr>
          <w:noProof/>
        </w:rPr>
        <w:instrText xml:space="preserve"> SEQ Figure \* ARABIC </w:instrText>
      </w:r>
      <w:r>
        <w:rPr>
          <w:noProof/>
        </w:rPr>
        <w:fldChar w:fldCharType="separate"/>
      </w:r>
      <w:r w:rsidR="00843732">
        <w:rPr>
          <w:noProof/>
        </w:rPr>
        <w:t>18</w:t>
      </w:r>
      <w:r>
        <w:rPr>
          <w:noProof/>
        </w:rPr>
        <w:fldChar w:fldCharType="end"/>
      </w:r>
      <w:bookmarkEnd w:id="514"/>
      <w:r>
        <w:t xml:space="preserve"> – Containment Relationships</w:t>
      </w:r>
      <w:bookmarkEnd w:id="515"/>
      <w:bookmarkEnd w:id="516"/>
      <w:bookmarkEnd w:id="517"/>
    </w:p>
    <w:p w14:paraId="7CD81D05" w14:textId="77777777" w:rsidR="00BF39E2" w:rsidRDefault="00BF39E2" w:rsidP="00BF39E2">
      <w:pPr>
        <w:pStyle w:val="Heading3"/>
      </w:pPr>
      <w:bookmarkStart w:id="518" w:name="_Toc442073924"/>
      <w:bookmarkStart w:id="519" w:name="_Toc34139320"/>
      <w:bookmarkStart w:id="520" w:name="_Toc115351059"/>
      <w:r>
        <w:t>Associating an Election Authority with the &lt;GpUnit&gt; Element Defined for the Scope of the Election</w:t>
      </w:r>
      <w:bookmarkEnd w:id="518"/>
      <w:bookmarkEnd w:id="519"/>
      <w:bookmarkEnd w:id="520"/>
    </w:p>
    <w:p w14:paraId="09DE3517" w14:textId="7FF3C312" w:rsidR="00BF39E2" w:rsidRDefault="00BF39E2" w:rsidP="00BF39E2">
      <w:r>
        <w:t xml:space="preserve">In </w:t>
      </w:r>
      <w:r>
        <w:fldChar w:fldCharType="begin"/>
      </w:r>
      <w:r>
        <w:instrText xml:space="preserve"> REF _Ref429730745 \h </w:instrText>
      </w:r>
      <w:r>
        <w:fldChar w:fldCharType="separate"/>
      </w:r>
      <w:r w:rsidR="00AC64B6">
        <w:t xml:space="preserve">Figure </w:t>
      </w:r>
      <w:r w:rsidR="00AC64B6">
        <w:rPr>
          <w:noProof/>
        </w:rPr>
        <w:t>16</w:t>
      </w:r>
      <w:r>
        <w:fldChar w:fldCharType="end"/>
      </w:r>
      <w:r>
        <w:t xml:space="preserve">, the State of Wisconsin was assumed as the scope of the election, and in </w:t>
      </w:r>
      <w:r>
        <w:fldChar w:fldCharType="begin"/>
      </w:r>
      <w:r>
        <w:instrText xml:space="preserve"> REF _Ref430319664 \h  \* MERGEFORMAT </w:instrText>
      </w:r>
      <w:r>
        <w:fldChar w:fldCharType="separate"/>
      </w:r>
      <w:r w:rsidR="00AC64B6">
        <w:t xml:space="preserve">Figure </w:t>
      </w:r>
      <w:r w:rsidR="00AC64B6">
        <w:rPr>
          <w:noProof/>
        </w:rPr>
        <w:t>17</w:t>
      </w:r>
      <w:r>
        <w:fldChar w:fldCharType="end"/>
      </w:r>
      <w:r>
        <w:t xml:space="preserve">, a </w:t>
      </w:r>
      <w:r w:rsidRPr="006E2C94">
        <w:rPr>
          <w:rFonts w:ascii="Source Code Pro" w:hAnsi="Source Code Pro"/>
          <w:i/>
          <w:sz w:val="20"/>
        </w:rPr>
        <w:t>&lt;GpUnit&gt;</w:t>
      </w:r>
      <w:r>
        <w:t xml:space="preserve"> element was defined for the state.  </w:t>
      </w:r>
      <w:r>
        <w:fldChar w:fldCharType="begin"/>
      </w:r>
      <w:r>
        <w:instrText xml:space="preserve"> REF _Ref433950294 \h </w:instrText>
      </w:r>
      <w:r>
        <w:fldChar w:fldCharType="separate"/>
      </w:r>
      <w:r w:rsidR="00AC64B6">
        <w:t xml:space="preserve">Figure </w:t>
      </w:r>
      <w:r w:rsidR="00AC64B6">
        <w:rPr>
          <w:noProof/>
        </w:rPr>
        <w:t>19</w:t>
      </w:r>
      <w:r>
        <w:fldChar w:fldCharType="end"/>
      </w:r>
      <w:r>
        <w:t xml:space="preserve"> shows the definition for the state, but this time with the election authority information added. </w:t>
      </w:r>
    </w:p>
    <w:p w14:paraId="2CA778F7" w14:textId="77777777" w:rsidR="00BF39E2" w:rsidRDefault="00BF39E2" w:rsidP="00BF39E2"/>
    <w:p w14:paraId="2FD86BC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&lt;GpUnit xsi:type=”ReportingUnit” ObjectId=”OID-State”&gt;</w:t>
      </w:r>
    </w:p>
    <w:p w14:paraId="1CAAA4A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&lt;ElectionAdministration&gt;</w:t>
      </w:r>
    </w:p>
    <w:p w14:paraId="597B76D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&lt;ContactInformation&gt;</w:t>
      </w:r>
    </w:p>
    <w:p w14:paraId="708A8CE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&lt;Name&gt;Wisconsin Election Authority&lt;/Name&gt;</w:t>
      </w:r>
    </w:p>
    <w:p w14:paraId="0E4BD38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&lt;Uri&gt;https://wisconsin-demo-election-url.wisconsin.gov&lt;/Uri&gt;</w:t>
      </w:r>
    </w:p>
    <w:p w14:paraId="0DFFC86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lastRenderedPageBreak/>
        <w:t xml:space="preserve">         &lt;/ContactInformation&gt;</w:t>
      </w:r>
    </w:p>
    <w:p w14:paraId="28B8CF4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&lt;ElectionOfficialPersonIds&gt;OID&lt;/ElectionOfficialPersonIds&gt;</w:t>
      </w:r>
    </w:p>
    <w:p w14:paraId="54F4637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&lt;Name&gt;State of Wisconsin Demo Election&lt;/Name&gt;</w:t>
      </w:r>
    </w:p>
    <w:p w14:paraId="3E984DB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&lt;/ElectionAdministration&gt;</w:t>
      </w:r>
    </w:p>
    <w:p w14:paraId="73EACAA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&lt;ComposingGpUnitIds&gt;OID-ST-CROIX&lt;/ComposingGpUnitIds&gt;</w:t>
      </w:r>
    </w:p>
    <w:p w14:paraId="116E8DE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59472B0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language=”en”&gt;State of Wisconsin&lt;/Text&gt;</w:t>
      </w:r>
    </w:p>
    <w:p w14:paraId="1A4B011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A759CC2"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&lt;Type&gt;state&lt;/Type&gt;</w:t>
      </w:r>
    </w:p>
    <w:p w14:paraId="1D0B8A4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&lt;/GpUnit&gt;</w:t>
      </w:r>
    </w:p>
    <w:p w14:paraId="5EC5A548" w14:textId="501DE206" w:rsidR="00BF39E2" w:rsidRDefault="00BF39E2" w:rsidP="00BF39E2">
      <w:pPr>
        <w:pStyle w:val="Caption"/>
      </w:pPr>
      <w:r w:rsidRPr="004E71D1">
        <w:rPr>
          <w:rFonts w:ascii="Source Code Pro" w:hAnsi="Source Code Pro"/>
          <w:sz w:val="16"/>
        </w:rPr>
        <w:t xml:space="preserve">   </w:t>
      </w:r>
      <w:bookmarkStart w:id="521" w:name="_Ref433950294"/>
      <w:bookmarkStart w:id="522" w:name="_Toc442073734"/>
      <w:bookmarkStart w:id="523" w:name="_Toc526502870"/>
      <w:bookmarkStart w:id="524" w:name="_Toc115333729"/>
      <w:r>
        <w:t xml:space="preserve">Figure </w:t>
      </w:r>
      <w:r>
        <w:rPr>
          <w:noProof/>
        </w:rPr>
        <w:fldChar w:fldCharType="begin"/>
      </w:r>
      <w:r>
        <w:rPr>
          <w:noProof/>
        </w:rPr>
        <w:instrText xml:space="preserve"> SEQ Figure \* ARABIC </w:instrText>
      </w:r>
      <w:r>
        <w:rPr>
          <w:noProof/>
        </w:rPr>
        <w:fldChar w:fldCharType="separate"/>
      </w:r>
      <w:r w:rsidR="00843732">
        <w:rPr>
          <w:noProof/>
        </w:rPr>
        <w:t>19</w:t>
      </w:r>
      <w:r>
        <w:rPr>
          <w:noProof/>
        </w:rPr>
        <w:fldChar w:fldCharType="end"/>
      </w:r>
      <w:bookmarkEnd w:id="521"/>
      <w:r>
        <w:t xml:space="preserve"> – Associating Election Authority Information</w:t>
      </w:r>
      <w:bookmarkEnd w:id="522"/>
      <w:bookmarkEnd w:id="523"/>
      <w:bookmarkEnd w:id="524"/>
      <w:r>
        <w:t xml:space="preserve"> </w:t>
      </w:r>
    </w:p>
    <w:p w14:paraId="5F6297EA" w14:textId="77777777" w:rsidR="00BF39E2" w:rsidRDefault="00BF39E2" w:rsidP="00BF39E2"/>
    <w:p w14:paraId="646AE743" w14:textId="77777777" w:rsidR="00BF39E2" w:rsidRDefault="00BF39E2" w:rsidP="00BF39E2">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can then include the </w:t>
      </w:r>
      <w:r w:rsidRPr="001C61B4">
        <w:rPr>
          <w:rFonts w:ascii="Source Code Pro" w:hAnsi="Source Code Pro"/>
          <w:i/>
          <w:sz w:val="20"/>
        </w:rPr>
        <w:t>&lt;</w:t>
      </w:r>
      <w:r w:rsidRPr="00CD687D">
        <w:rPr>
          <w:rFonts w:ascii="Source Code Pro" w:hAnsi="Source Code Pro"/>
          <w:i/>
          <w:sz w:val="20"/>
        </w:rPr>
        <w:t>ElectionAdministration</w:t>
      </w:r>
      <w:r>
        <w:rPr>
          <w:rFonts w:ascii="Source Code Pro" w:hAnsi="Source Code Pro"/>
          <w:i/>
          <w:sz w:val="20"/>
        </w:rPr>
        <w:t>&gt;</w:t>
      </w:r>
      <w:r>
        <w:t xml:space="preserve"> element for associating election authority information.  </w:t>
      </w:r>
      <w:r w:rsidRPr="00567106">
        <w:rPr>
          <w:rFonts w:ascii="Source Code Pro" w:hAnsi="Source Code Pro"/>
        </w:rPr>
        <w:t>&lt;</w:t>
      </w:r>
      <w:r>
        <w:rPr>
          <w:rFonts w:ascii="Source Code Pro" w:hAnsi="Source Code Pro"/>
          <w:i/>
          <w:sz w:val="20"/>
        </w:rPr>
        <w:t>ElectionAdministration</w:t>
      </w:r>
      <w:r w:rsidRPr="00567106">
        <w:rPr>
          <w:rFonts w:ascii="Source Code Pro" w:hAnsi="Source Code Pro"/>
          <w:i/>
          <w:sz w:val="20"/>
        </w:rPr>
        <w:t>&gt;</w:t>
      </w:r>
      <w:r>
        <w:t xml:space="preserve"> includes </w:t>
      </w:r>
      <w:r w:rsidRPr="00E4191D">
        <w:rPr>
          <w:rFonts w:ascii="Source Code Pro" w:hAnsi="Source Code Pro"/>
          <w:i/>
          <w:sz w:val="20"/>
        </w:rPr>
        <w:t>&lt;</w:t>
      </w:r>
      <w:r w:rsidRPr="00AC3353">
        <w:rPr>
          <w:rFonts w:ascii="Source Code Pro" w:hAnsi="Source Code Pro"/>
          <w:i/>
          <w:sz w:val="20"/>
        </w:rPr>
        <w:t>ContactInformation</w:t>
      </w:r>
      <w:r>
        <w:rPr>
          <w:rFonts w:ascii="Source Code Pro" w:hAnsi="Source Code Pro"/>
          <w:i/>
          <w:sz w:val="20"/>
        </w:rPr>
        <w:t>&gt;</w:t>
      </w:r>
      <w:r>
        <w:t xml:space="preserve"> for the election authority and, using </w:t>
      </w:r>
      <w:r w:rsidRPr="00E4191D">
        <w:rPr>
          <w:rFonts w:ascii="Source Code Pro" w:hAnsi="Source Code Pro"/>
          <w:i/>
          <w:sz w:val="20"/>
        </w:rPr>
        <w:t>&lt;</w:t>
      </w:r>
      <w:r w:rsidRPr="00AC3353">
        <w:rPr>
          <w:rFonts w:ascii="Source Code Pro" w:hAnsi="Source Code Pro"/>
          <w:i/>
          <w:sz w:val="20"/>
        </w:rPr>
        <w:t>ElectionOfficialPersonId</w:t>
      </w:r>
      <w:r>
        <w:rPr>
          <w:rFonts w:ascii="Source Code Pro" w:hAnsi="Source Code Pro"/>
          <w:i/>
          <w:sz w:val="20"/>
        </w:rPr>
        <w:t>s&gt;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7436EDD2" w14:textId="77777777" w:rsidR="00BF39E2" w:rsidRDefault="00BF39E2" w:rsidP="00BF39E2">
      <w:pPr>
        <w:pStyle w:val="Heading3"/>
      </w:pPr>
      <w:bookmarkStart w:id="525" w:name="_Toc442073925"/>
      <w:bookmarkStart w:id="526" w:name="_Toc34139321"/>
      <w:bookmarkStart w:id="527" w:name="_Toc115351060"/>
      <w:r>
        <w:t>Defining &lt;GpUnit&gt; Elements for Political geographies</w:t>
      </w:r>
      <w:bookmarkEnd w:id="525"/>
      <w:bookmarkEnd w:id="526"/>
      <w:bookmarkEnd w:id="527"/>
    </w:p>
    <w:p w14:paraId="7A4E947C" w14:textId="480E55FC" w:rsidR="00BF39E2" w:rsidRDefault="00BF39E2" w:rsidP="00BF39E2">
      <w:r>
        <w:fldChar w:fldCharType="begin"/>
      </w:r>
      <w:r>
        <w:instrText xml:space="preserve"> REF _Ref431468668 \h </w:instrText>
      </w:r>
      <w:r>
        <w:fldChar w:fldCharType="separate"/>
      </w:r>
      <w:r w:rsidR="00AC64B6">
        <w:t xml:space="preserve">Figure </w:t>
      </w:r>
      <w:r w:rsidR="00AC64B6">
        <w:rPr>
          <w:noProof/>
        </w:rPr>
        <w:t>20</w:t>
      </w:r>
      <w:r>
        <w:fldChar w:fldCharType="end"/>
      </w:r>
      <w:r>
        <w:t xml:space="preserve"> shows the districts and the wards that compose them from </w:t>
      </w:r>
      <w:r>
        <w:fldChar w:fldCharType="begin"/>
      </w:r>
      <w:r>
        <w:instrText xml:space="preserve"> REF _Ref429730745 \h </w:instrText>
      </w:r>
      <w:r>
        <w:fldChar w:fldCharType="separate"/>
      </w:r>
      <w:r w:rsidR="00AC64B6">
        <w:t xml:space="preserve">Figure </w:t>
      </w:r>
      <w:r w:rsidR="00AC64B6">
        <w:rPr>
          <w:noProof/>
        </w:rPr>
        <w:t>16</w:t>
      </w:r>
      <w:r>
        <w:fldChar w:fldCharType="end"/>
      </w:r>
      <w:r>
        <w:t xml:space="preserve">. </w:t>
      </w:r>
      <w:r>
        <w:fldChar w:fldCharType="begin"/>
      </w:r>
      <w:r>
        <w:instrText xml:space="preserve"> REF _Ref431185915 \h </w:instrText>
      </w:r>
      <w:r>
        <w:fldChar w:fldCharType="separate"/>
      </w:r>
      <w:r w:rsidR="00AC64B6">
        <w:t xml:space="preserve">Figure </w:t>
      </w:r>
      <w:r w:rsidR="00AC64B6">
        <w:rPr>
          <w:noProof/>
        </w:rPr>
        <w:t>21</w:t>
      </w:r>
      <w:r>
        <w:fldChar w:fldCharType="end"/>
      </w:r>
      <w:r>
        <w:t xml:space="preserve"> shows the </w:t>
      </w:r>
      <w:r w:rsidRPr="00E16287">
        <w:rPr>
          <w:rFonts w:ascii="Source Code Pro" w:hAnsi="Source Code Pro"/>
          <w:i/>
          <w:sz w:val="20"/>
        </w:rPr>
        <w:t>&lt;GpUnit&gt;</w:t>
      </w:r>
      <w:r>
        <w:t xml:space="preserve"> definitions for the districts as well as the use of </w:t>
      </w:r>
      <w:r w:rsidRPr="00E16287">
        <w:rPr>
          <w:rFonts w:ascii="Source Code Pro" w:hAnsi="Source Code Pro"/>
          <w:i/>
          <w:sz w:val="20"/>
        </w:rPr>
        <w:t>&lt;</w:t>
      </w:r>
      <w:r>
        <w:rPr>
          <w:rFonts w:ascii="Source Code Pro" w:hAnsi="Source Code Pro"/>
          <w:i/>
          <w:sz w:val="20"/>
        </w:rPr>
        <w:t>ComposingGpUnitIds</w:t>
      </w:r>
      <w:r w:rsidRPr="00E16287">
        <w:rPr>
          <w:rFonts w:ascii="Source Code Pro" w:hAnsi="Source Code Pro"/>
          <w:i/>
          <w:sz w:val="20"/>
        </w:rPr>
        <w:t>&gt;</w:t>
      </w:r>
      <w:r>
        <w:t xml:space="preserve"> elements to link the districts to the wards that compose them.</w:t>
      </w:r>
    </w:p>
    <w:p w14:paraId="33A35B59" w14:textId="77777777" w:rsidR="00BF39E2" w:rsidRDefault="00BF39E2" w:rsidP="00BF39E2"/>
    <w:p w14:paraId="1CF43A61" w14:textId="77777777" w:rsidR="00BF39E2" w:rsidRDefault="00BF39E2" w:rsidP="00BF39E2">
      <w:r>
        <w:t xml:space="preserve">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r>
        <w:rPr>
          <w:rFonts w:ascii="Source Code Pro" w:hAnsi="Source Code Pro"/>
          <w:i/>
          <w:sz w:val="20"/>
        </w:rPr>
        <w:t>Election</w:t>
      </w:r>
      <w:r w:rsidRPr="00EC4E8F">
        <w:rPr>
          <w:rFonts w:ascii="Source Code Pro" w:hAnsi="Source Code Pro"/>
          <w:i/>
          <w:sz w:val="20"/>
        </w:rPr>
        <w:t>DistrictId</w:t>
      </w:r>
      <w:r>
        <w:rPr>
          <w:rFonts w:ascii="Source Code Pro" w:hAnsi="Source Code Pro"/>
          <w:i/>
          <w:sz w:val="20"/>
        </w:rPr>
        <w:t>&gt;</w:t>
      </w:r>
      <w:r>
        <w:t xml:space="preserve"> sub-element, which links to the election district associated with the contest.  However, if a district is defined but is not linked from a contest, or if the type of district is not listed in the </w:t>
      </w:r>
      <w:r w:rsidRPr="001C61B4">
        <w:rPr>
          <w:rFonts w:ascii="Source Code Pro" w:hAnsi="Source Code Pro"/>
          <w:i/>
          <w:sz w:val="20"/>
        </w:rPr>
        <w:t>&lt;</w:t>
      </w:r>
      <w:r w:rsidRPr="0006708A">
        <w:rPr>
          <w:rFonts w:ascii="Source Code Pro" w:hAnsi="Source Code Pro"/>
          <w:i/>
          <w:sz w:val="20"/>
        </w:rPr>
        <w:t>ReportingUnitType</w:t>
      </w:r>
      <w:r>
        <w:rPr>
          <w:rFonts w:ascii="Source Code Pro" w:hAnsi="Source Code Pro"/>
          <w:i/>
          <w:sz w:val="20"/>
        </w:rPr>
        <w:t>&gt;</w:t>
      </w:r>
      <w:r>
        <w:t xml:space="preserve"> enumeration and therefore </w:t>
      </w:r>
      <w:r w:rsidRPr="001C61B4">
        <w:rPr>
          <w:rFonts w:ascii="Source Code Pro" w:hAnsi="Source Code Pro"/>
          <w:i/>
          <w:sz w:val="20"/>
        </w:rPr>
        <w:t>&lt;</w:t>
      </w:r>
      <w:r w:rsidRPr="0006708A">
        <w:rPr>
          <w:rFonts w:ascii="Source Code Pro" w:hAnsi="Source Code Pro"/>
          <w:i/>
          <w:sz w:val="20"/>
        </w:rPr>
        <w:t>OtherType</w:t>
      </w:r>
      <w:r>
        <w:rPr>
          <w:rFonts w:ascii="Source Code Pro" w:hAnsi="Source Code Pro"/>
          <w:i/>
          <w:sz w:val="20"/>
        </w:rPr>
        <w:t>&gt;</w:t>
      </w:r>
      <w:r>
        <w:t xml:space="preserve"> is used, then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is necessary to identify the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as a district.  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can also be used to signify that a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defined as a jurisdiction, e.g., a county, is also used as a district for, e.g., county-wide contests.  </w:t>
      </w:r>
    </w:p>
    <w:p w14:paraId="607054EE" w14:textId="77777777" w:rsidR="00BF39E2" w:rsidRPr="0024273B" w:rsidRDefault="00BF39E2" w:rsidP="00BF39E2"/>
    <w:p w14:paraId="5077296B" w14:textId="77777777" w:rsidR="00BF39E2" w:rsidRDefault="00BF39E2" w:rsidP="00BF39E2">
      <w:pPr>
        <w:keepNext/>
        <w:jc w:val="center"/>
      </w:pPr>
      <w:r>
        <w:rPr>
          <w:noProof/>
        </w:rPr>
        <w:lastRenderedPageBreak/>
        <w:drawing>
          <wp:inline distT="0" distB="0" distL="0" distR="0" wp14:anchorId="54E26EE9" wp14:editId="0DC5D0AA">
            <wp:extent cx="5365658" cy="4872518"/>
            <wp:effectExtent l="0" t="0" r="698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5365658" cy="4872518"/>
                    </a:xfrm>
                    <a:prstGeom prst="rect">
                      <a:avLst/>
                    </a:prstGeom>
                  </pic:spPr>
                </pic:pic>
              </a:graphicData>
            </a:graphic>
          </wp:inline>
        </w:drawing>
      </w:r>
    </w:p>
    <w:p w14:paraId="067CCA7C" w14:textId="4BC3316A" w:rsidR="00BF39E2" w:rsidRDefault="00BF39E2" w:rsidP="00BF39E2">
      <w:pPr>
        <w:pStyle w:val="Caption"/>
      </w:pPr>
      <w:bookmarkStart w:id="528" w:name="_Ref431468668"/>
      <w:bookmarkStart w:id="529" w:name="_Toc442073735"/>
      <w:bookmarkStart w:id="530" w:name="_Toc526502871"/>
      <w:bookmarkStart w:id="531" w:name="_Toc115333730"/>
      <w:r>
        <w:t xml:space="preserve">Figure </w:t>
      </w:r>
      <w:r>
        <w:rPr>
          <w:noProof/>
        </w:rPr>
        <w:fldChar w:fldCharType="begin"/>
      </w:r>
      <w:r>
        <w:rPr>
          <w:noProof/>
        </w:rPr>
        <w:instrText xml:space="preserve"> SEQ Figure \* ARABIC </w:instrText>
      </w:r>
      <w:r>
        <w:rPr>
          <w:noProof/>
        </w:rPr>
        <w:fldChar w:fldCharType="separate"/>
      </w:r>
      <w:r w:rsidR="00843732">
        <w:rPr>
          <w:noProof/>
        </w:rPr>
        <w:t>20</w:t>
      </w:r>
      <w:r>
        <w:rPr>
          <w:noProof/>
        </w:rPr>
        <w:fldChar w:fldCharType="end"/>
      </w:r>
      <w:bookmarkEnd w:id="528"/>
      <w:r>
        <w:t xml:space="preserve"> – District &lt;GpUnit&gt; Elements</w:t>
      </w:r>
      <w:bookmarkEnd w:id="529"/>
      <w:bookmarkEnd w:id="530"/>
      <w:bookmarkEnd w:id="531"/>
    </w:p>
    <w:p w14:paraId="7C70BE00" w14:textId="77777777" w:rsidR="00BF39E2" w:rsidRDefault="00BF39E2" w:rsidP="00BF39E2"/>
    <w:p w14:paraId="0C3606BB" w14:textId="77777777" w:rsidR="00BF39E2" w:rsidRDefault="00BF39E2" w:rsidP="00BF39E2"/>
    <w:p w14:paraId="0FACE9CF" w14:textId="77777777" w:rsidR="00BF39E2" w:rsidRDefault="00BF39E2" w:rsidP="00BF39E2"/>
    <w:p w14:paraId="779274AD" w14:textId="77777777" w:rsidR="00BF39E2" w:rsidRDefault="00BF39E2" w:rsidP="00BF39E2">
      <w:pPr>
        <w:rPr>
          <w:rFonts w:ascii="Source Code Pro" w:hAnsi="Source Code Pro"/>
          <w:sz w:val="16"/>
        </w:rPr>
      </w:pPr>
      <w:r>
        <w:rPr>
          <w:rFonts w:ascii="Source Code Pro" w:hAnsi="Source Code Pro"/>
          <w:sz w:val="16"/>
        </w:rPr>
        <w:br w:type="page"/>
      </w:r>
    </w:p>
    <w:p w14:paraId="4892FFD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lastRenderedPageBreak/>
        <w:t xml:space="preserve">   &lt;!--Definition for State Senate District 10 --&gt;</w:t>
      </w:r>
    </w:p>
    <w:p w14:paraId="4A6CCF37"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 xsi:type=”ReportingUnit” ObjectId=”OID-SD10”&gt;</w:t>
      </w:r>
    </w:p>
    <w:p w14:paraId="4B56461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&lt;ComposingGpUnitIds&gt;OID-HD29 OID-HD30&lt;/ComposingGpUnitIds&gt;</w:t>
      </w:r>
    </w:p>
    <w:p w14:paraId="47CC141C"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&lt;IsDistricted&gt;true&lt;/IsDistricted&gt;</w:t>
      </w:r>
    </w:p>
    <w:p w14:paraId="7B2C46A4"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C9F04E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language=”en”&gt;State Senate District 10&lt;/Text&gt;</w:t>
      </w:r>
    </w:p>
    <w:p w14:paraId="2B8CE1F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56C5DA42"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&lt;Type&gt;state-senate&lt;/Type&gt;</w:t>
      </w:r>
    </w:p>
    <w:p w14:paraId="7F52F6C8"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&lt;/GpUnit&gt;</w:t>
      </w:r>
    </w:p>
    <w:p w14:paraId="2CD24A92"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&lt;!--Definition for House Districts 29 and 30 --&gt;</w:t>
      </w:r>
    </w:p>
    <w:p w14:paraId="1A839CE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 xsi:type=”ReportingUnit” ObjectId=”OID-HD29”&gt;</w:t>
      </w:r>
    </w:p>
    <w:p w14:paraId="4626356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&lt;ComposingGpUnitIds&gt;OID-WARD1 OID-WARD2&lt;/ComposingGpUnitIds&gt;</w:t>
      </w:r>
    </w:p>
    <w:p w14:paraId="42DBD68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&lt;IsDistricted&gt;true&lt;/IsDistricted&gt;</w:t>
      </w:r>
    </w:p>
    <w:p w14:paraId="06C21400"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5E85E96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language=”en”&gt;House District 29&lt;/Text&gt;</w:t>
      </w:r>
    </w:p>
    <w:p w14:paraId="52576D4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7F092A37"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&lt;Type&gt;state-house&lt;/Type&gt;</w:t>
      </w:r>
    </w:p>
    <w:p w14:paraId="1DA57AD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&lt;/GpUnit&gt;</w:t>
      </w:r>
    </w:p>
    <w:p w14:paraId="706745E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 xsi:type=”ReportingUnit” ObjectId=”OID-HD30”&gt;</w:t>
      </w:r>
    </w:p>
    <w:p w14:paraId="44F2868A"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&lt;ComposingGpUnitIds&gt;OID-WARD3 OID-WARD4 OID-WARD5&lt;/ComposingGpUnitIds&gt;</w:t>
      </w:r>
    </w:p>
    <w:p w14:paraId="2720364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&lt;IsDistricted&gt;true&lt;/IsDistricted&gt;</w:t>
      </w:r>
    </w:p>
    <w:p w14:paraId="19CEE29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30D869F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language=”en”&gt;House District 30&lt;/Text&gt;</w:t>
      </w:r>
    </w:p>
    <w:p w14:paraId="79651245"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357AEB7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&lt;Type&gt;state-house&lt;/Type&gt;</w:t>
      </w:r>
    </w:p>
    <w:p w14:paraId="47A7D43A"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&lt;/GpUnit&gt;</w:t>
      </w:r>
    </w:p>
    <w:p w14:paraId="0C857E0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&lt;!--Definition for Congressional District 7 --&gt;</w:t>
      </w:r>
    </w:p>
    <w:p w14:paraId="78418F6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 xsi:type=”ReportingUnit” ObjectId=”OID-HD30”&gt;</w:t>
      </w:r>
    </w:p>
    <w:p w14:paraId="0627B56B"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&lt;ComposingGpUnitIds&gt;OID-WARD1 OID-WARD2 OID-WARD3 OID-WARD4 OID-WARD5&lt;/ComposingGpUnitIds&gt;</w:t>
      </w:r>
    </w:p>
    <w:p w14:paraId="3C679087"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&lt;IsDistricted&gt;true&lt;/IsDistricted&gt;</w:t>
      </w:r>
    </w:p>
    <w:p w14:paraId="6C206FE5"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337190C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language=”en”&gt;Congressional District 7&lt;/Text&gt;</w:t>
      </w:r>
    </w:p>
    <w:p w14:paraId="26CB6A5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4BAB1B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&lt;Type&gt;congressional&lt;/Type&gt;</w:t>
      </w:r>
    </w:p>
    <w:p w14:paraId="693FAE5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&lt;/GpUnit&gt;</w:t>
      </w:r>
    </w:p>
    <w:p w14:paraId="4B100DA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&lt;!--Definition for school districts --&gt;</w:t>
      </w:r>
    </w:p>
    <w:p w14:paraId="41E9B064"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 xsi:type=”ReportingUnit” ObjectId=”OID-NewRichmondSchool”&gt;</w:t>
      </w:r>
    </w:p>
    <w:p w14:paraId="3D20C08C"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&lt;ComposingGpUnitIds&gt;OID-WARD1-1&lt;/ComposingGpUnitIds&gt;</w:t>
      </w:r>
    </w:p>
    <w:p w14:paraId="2C879AF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&lt;IsDistricted&gt;true&lt;/IsDistricted&gt;</w:t>
      </w:r>
    </w:p>
    <w:p w14:paraId="6951DDD5"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04B8333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language=”en”&gt;New Richmond School District&lt;/Text&gt;</w:t>
      </w:r>
    </w:p>
    <w:p w14:paraId="29924C2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C7F64D4"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&lt;Type&gt;school&lt;/Type&gt;</w:t>
      </w:r>
    </w:p>
    <w:p w14:paraId="6E4C06DC"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&lt;/GpUnit&gt;</w:t>
      </w:r>
    </w:p>
    <w:p w14:paraId="75B00AD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&lt;GpUnit xsi:type=”ReportingUnit” ObjectId=”OID-SomersetSchool”&gt;</w:t>
      </w:r>
    </w:p>
    <w:p w14:paraId="7D9D1A7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&lt;ComposingGpUnitIds&gt;OID-WARD1-2&lt;/ComposingGpUnitIds&gt;</w:t>
      </w:r>
    </w:p>
    <w:p w14:paraId="0F0C6BBF"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&lt;IsDistricted&gt;true&lt;/IsDistricted&gt;</w:t>
      </w:r>
    </w:p>
    <w:p w14:paraId="6A8E3A4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D5DAE78"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language=”en”&gt;New Somerset School District&lt;/Text&gt;</w:t>
      </w:r>
    </w:p>
    <w:p w14:paraId="3DFB302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872F3B3"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&lt;Type&gt;school&lt;/Type&gt;</w:t>
      </w:r>
    </w:p>
    <w:p w14:paraId="1CFC085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&lt;/GpUnit&gt;</w:t>
      </w:r>
    </w:p>
    <w:p w14:paraId="0BD81A05" w14:textId="4BC9AD48" w:rsidR="00BF39E2" w:rsidRDefault="00BF39E2" w:rsidP="00BF39E2">
      <w:pPr>
        <w:pStyle w:val="Caption"/>
      </w:pPr>
      <w:r w:rsidRPr="00F2481A">
        <w:rPr>
          <w:rFonts w:ascii="Source Code Pro" w:hAnsi="Source Code Pro"/>
          <w:sz w:val="16"/>
        </w:rPr>
        <w:t xml:space="preserve">   </w:t>
      </w:r>
      <w:bookmarkStart w:id="532" w:name="_Ref431185915"/>
      <w:bookmarkStart w:id="533" w:name="_Toc442073736"/>
      <w:bookmarkStart w:id="534" w:name="_Toc526502872"/>
      <w:bookmarkStart w:id="535" w:name="_Toc115333731"/>
      <w:r>
        <w:t xml:space="preserve">Figure </w:t>
      </w:r>
      <w:r>
        <w:rPr>
          <w:noProof/>
        </w:rPr>
        <w:fldChar w:fldCharType="begin"/>
      </w:r>
      <w:r>
        <w:rPr>
          <w:noProof/>
        </w:rPr>
        <w:instrText xml:space="preserve"> SEQ Figure \* ARABIC </w:instrText>
      </w:r>
      <w:r>
        <w:rPr>
          <w:noProof/>
        </w:rPr>
        <w:fldChar w:fldCharType="separate"/>
      </w:r>
      <w:r w:rsidR="00843732">
        <w:rPr>
          <w:noProof/>
        </w:rPr>
        <w:t>21</w:t>
      </w:r>
      <w:r>
        <w:rPr>
          <w:noProof/>
        </w:rPr>
        <w:fldChar w:fldCharType="end"/>
      </w:r>
      <w:bookmarkEnd w:id="532"/>
      <w:r>
        <w:t xml:space="preserve"> – Defining Political Geographies and Linking to Precincts</w:t>
      </w:r>
      <w:bookmarkEnd w:id="533"/>
      <w:bookmarkEnd w:id="534"/>
      <w:bookmarkEnd w:id="535"/>
    </w:p>
    <w:p w14:paraId="7C6AD854" w14:textId="77777777" w:rsidR="00BF39E2" w:rsidRDefault="00BF39E2" w:rsidP="00BF39E2">
      <w:pPr>
        <w:pStyle w:val="Heading3"/>
      </w:pPr>
      <w:bookmarkStart w:id="536" w:name="_Toc442073926"/>
      <w:bookmarkStart w:id="537" w:name="_Toc34139322"/>
      <w:bookmarkStart w:id="538" w:name="_Toc115351061"/>
      <w:r>
        <w:t>Dealing with Duplicate Election Districts</w:t>
      </w:r>
      <w:bookmarkEnd w:id="536"/>
      <w:bookmarkEnd w:id="537"/>
      <w:bookmarkEnd w:id="538"/>
    </w:p>
    <w:p w14:paraId="29F9F64B" w14:textId="77777777" w:rsidR="00BF39E2" w:rsidRDefault="00BF39E2" w:rsidP="00BF39E2">
      <w:r>
        <w:t xml:space="preserve">There are, quite often, multiple jurisdictional-wide contests that use, for their respective election districts, the same physical geography. In a given county, for example, contests for county executive and at-large county council positions will all use the county as the election district. Because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r>
        <w:rPr>
          <w:rFonts w:ascii="Source Code Pro" w:hAnsi="Source Code Pro"/>
          <w:i/>
          <w:sz w:val="20"/>
        </w:rPr>
        <w:t>ComposingGpUnitIds&gt;</w:t>
      </w:r>
      <w:r>
        <w:t xml:space="preserve"> sub-elements, </w:t>
      </w:r>
      <w:r>
        <w:lastRenderedPageBreak/>
        <w:t xml:space="preserve">instance files could grow unnecessarily large if different but essentially duplicate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are defined for each of the contests that share what is essentially the same election district.  </w:t>
      </w:r>
    </w:p>
    <w:p w14:paraId="756A64BF" w14:textId="77777777" w:rsidR="00BF39E2" w:rsidRDefault="00BF39E2" w:rsidP="00BF39E2"/>
    <w:p w14:paraId="0DA7FADC" w14:textId="77777777" w:rsidR="00BF39E2" w:rsidRDefault="00BF39E2" w:rsidP="00BF39E2">
      <w:pPr>
        <w:keepNext/>
        <w:jc w:val="center"/>
      </w:pPr>
      <w:r>
        <w:rPr>
          <w:noProof/>
        </w:rPr>
        <w:drawing>
          <wp:inline distT="0" distB="0" distL="0" distR="0" wp14:anchorId="78E2D26F" wp14:editId="30AFF3DF">
            <wp:extent cx="6181387" cy="35654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6181387" cy="3565496"/>
                    </a:xfrm>
                    <a:prstGeom prst="rect">
                      <a:avLst/>
                    </a:prstGeom>
                  </pic:spPr>
                </pic:pic>
              </a:graphicData>
            </a:graphic>
          </wp:inline>
        </w:drawing>
      </w:r>
    </w:p>
    <w:p w14:paraId="004F8CFD" w14:textId="2EB90F49" w:rsidR="00BF39E2" w:rsidRDefault="00BF39E2" w:rsidP="00BF39E2">
      <w:pPr>
        <w:pStyle w:val="Caption"/>
      </w:pPr>
      <w:bookmarkStart w:id="539" w:name="_Ref431468897"/>
      <w:bookmarkStart w:id="540" w:name="_Toc442073737"/>
      <w:bookmarkStart w:id="541" w:name="_Toc526502873"/>
      <w:bookmarkStart w:id="542" w:name="_Toc115333732"/>
      <w:r>
        <w:t xml:space="preserve">Figure </w:t>
      </w:r>
      <w:r>
        <w:rPr>
          <w:noProof/>
        </w:rPr>
        <w:fldChar w:fldCharType="begin"/>
      </w:r>
      <w:r>
        <w:rPr>
          <w:noProof/>
        </w:rPr>
        <w:instrText xml:space="preserve"> SEQ Figure \* ARABIC </w:instrText>
      </w:r>
      <w:r>
        <w:rPr>
          <w:noProof/>
        </w:rPr>
        <w:fldChar w:fldCharType="separate"/>
      </w:r>
      <w:r w:rsidR="00843732">
        <w:rPr>
          <w:noProof/>
        </w:rPr>
        <w:t>22</w:t>
      </w:r>
      <w:r>
        <w:rPr>
          <w:noProof/>
        </w:rPr>
        <w:fldChar w:fldCharType="end"/>
      </w:r>
      <w:bookmarkEnd w:id="539"/>
      <w:r>
        <w:t xml:space="preserve"> – Re-Using Election District Links</w:t>
      </w:r>
      <w:bookmarkEnd w:id="540"/>
      <w:bookmarkEnd w:id="541"/>
      <w:bookmarkEnd w:id="542"/>
    </w:p>
    <w:p w14:paraId="06E068D5" w14:textId="77777777" w:rsidR="00BF39E2" w:rsidRDefault="00BF39E2" w:rsidP="00BF39E2"/>
    <w:p w14:paraId="6A225938" w14:textId="15E82A87" w:rsidR="00BF39E2" w:rsidRDefault="00BF39E2" w:rsidP="00BF39E2">
      <w:r>
        <w:t xml:space="preserve">An option for reducing the file size is to re-use the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defined for the county.  Provided that this element is linked to its composing precincts, the contests that are county-wide can use this same </w:t>
      </w:r>
      <w:r w:rsidRPr="00A02A89">
        <w:rPr>
          <w:rFonts w:ascii="Source Code Pro" w:hAnsi="Source Code Pro"/>
          <w:i/>
          <w:sz w:val="20"/>
        </w:rPr>
        <w:t>&lt;GpUnit&gt;</w:t>
      </w:r>
      <w:r>
        <w:t xml:space="preserve"> element for the election district.  The generating application could, effectively, keep track of the </w:t>
      </w:r>
      <w:r>
        <w:rPr>
          <w:rFonts w:ascii="Source Code Pro" w:hAnsi="Source Code Pro"/>
          <w:i/>
          <w:sz w:val="20"/>
        </w:rPr>
        <w:t>ObjectId</w:t>
      </w:r>
      <w:r>
        <w:t xml:space="preserve"> attribute of the county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r>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 – see </w:t>
      </w:r>
      <w:r>
        <w:fldChar w:fldCharType="begin"/>
      </w:r>
      <w:r>
        <w:instrText xml:space="preserve"> REF _Ref431468897 \h </w:instrText>
      </w:r>
      <w:r>
        <w:fldChar w:fldCharType="separate"/>
      </w:r>
      <w:r w:rsidR="00AC64B6">
        <w:t xml:space="preserve">Figure </w:t>
      </w:r>
      <w:r w:rsidR="00AC64B6">
        <w:rPr>
          <w:noProof/>
        </w:rPr>
        <w:t>22</w:t>
      </w:r>
      <w:r>
        <w:fldChar w:fldCharType="end"/>
      </w:r>
      <w:r>
        <w:t>.</w:t>
      </w:r>
    </w:p>
    <w:p w14:paraId="42C59725" w14:textId="77777777" w:rsidR="00BF39E2" w:rsidRDefault="00BF39E2" w:rsidP="00BF39E2"/>
    <w:p w14:paraId="314440E2" w14:textId="77777777" w:rsidR="00BF39E2" w:rsidRDefault="00BF39E2" w:rsidP="00BF39E2">
      <w:r>
        <w:t xml:space="preserve">Thus, if all contest definitions for jurisdictional-wide contests use the same value for the </w:t>
      </w:r>
      <w:r w:rsidRPr="001C61B4">
        <w:rPr>
          <w:rFonts w:ascii="Source Code Pro" w:hAnsi="Source Code Pro"/>
          <w:i/>
          <w:sz w:val="20"/>
        </w:rPr>
        <w:t>&lt;</w:t>
      </w:r>
      <w:r>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 duplication can be reduced and file sizes may be smaller, especially for larger jurisdictions.</w:t>
      </w:r>
    </w:p>
    <w:p w14:paraId="7C162545" w14:textId="77777777" w:rsidR="00BF39E2" w:rsidRDefault="00BF39E2" w:rsidP="00BF39E2">
      <w:pPr>
        <w:pStyle w:val="Heading2"/>
      </w:pPr>
      <w:bookmarkStart w:id="543" w:name="_Toc442073927"/>
      <w:bookmarkStart w:id="544" w:name="_Toc34139323"/>
      <w:bookmarkStart w:id="545" w:name="_Toc115351062"/>
      <w:r>
        <w:t>Defining Contests</w:t>
      </w:r>
      <w:bookmarkEnd w:id="543"/>
      <w:bookmarkEnd w:id="544"/>
      <w:bookmarkEnd w:id="545"/>
      <w:r>
        <w:t xml:space="preserve"> </w:t>
      </w:r>
    </w:p>
    <w:p w14:paraId="78A0C6EB" w14:textId="77777777" w:rsidR="00BF39E2" w:rsidRDefault="00BF39E2" w:rsidP="00BF39E2">
      <w:r>
        <w:t xml:space="preserve">After the </w:t>
      </w:r>
      <w:r w:rsidRPr="001C61B4">
        <w:rPr>
          <w:rFonts w:ascii="Source Code Pro" w:hAnsi="Source Code Pro"/>
          <w:i/>
          <w:sz w:val="20"/>
        </w:rPr>
        <w:t>&lt;</w:t>
      </w:r>
      <w:r w:rsidRPr="00C94CA7">
        <w:rPr>
          <w:rFonts w:ascii="Source Code Pro" w:hAnsi="Source Code Pro"/>
          <w:i/>
          <w:sz w:val="20"/>
        </w:rPr>
        <w:t>GpUnit</w:t>
      </w:r>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AFC1324" w14:textId="77777777" w:rsidR="00BF39E2" w:rsidRDefault="00BF39E2" w:rsidP="00BF39E2"/>
    <w:p w14:paraId="437729F7" w14:textId="77777777" w:rsidR="00BF39E2" w:rsidRDefault="00BF39E2" w:rsidP="00BF39E2">
      <w:pPr>
        <w:pStyle w:val="ListParagraph"/>
        <w:numPr>
          <w:ilvl w:val="0"/>
          <w:numId w:val="41"/>
        </w:numPr>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4D91B30F" w14:textId="77777777" w:rsidR="00BF39E2" w:rsidRPr="00343D33" w:rsidRDefault="00BF39E2" w:rsidP="00BF39E2">
      <w:pPr>
        <w:pStyle w:val="ListParagraph"/>
        <w:numPr>
          <w:ilvl w:val="1"/>
          <w:numId w:val="41"/>
        </w:numPr>
      </w:pPr>
      <w:r w:rsidRPr="00343D33">
        <w:rPr>
          <w:rFonts w:ascii="Source Code Pro" w:hAnsi="Source Code Pro"/>
          <w:i/>
          <w:sz w:val="20"/>
        </w:rPr>
        <w:t>CandidateContest</w:t>
      </w:r>
      <w:r w:rsidRPr="00343D33">
        <w:t>, for a contest involving candidates</w:t>
      </w:r>
      <w:r>
        <w:t>;</w:t>
      </w:r>
    </w:p>
    <w:p w14:paraId="698F277B" w14:textId="77777777" w:rsidR="00BF39E2" w:rsidRDefault="00BF39E2" w:rsidP="00BF39E2">
      <w:pPr>
        <w:pStyle w:val="ListParagraph"/>
        <w:numPr>
          <w:ilvl w:val="1"/>
          <w:numId w:val="41"/>
        </w:numPr>
      </w:pPr>
      <w:r w:rsidRPr="00EC4E8F">
        <w:rPr>
          <w:rFonts w:ascii="Source Code Pro" w:hAnsi="Source Code Pro"/>
          <w:i/>
          <w:sz w:val="20"/>
        </w:rPr>
        <w:t>BallotMeasureContest</w:t>
      </w:r>
      <w:r>
        <w:t>, for a contest involving a ballot measure;</w:t>
      </w:r>
    </w:p>
    <w:p w14:paraId="33EA7C24" w14:textId="77777777" w:rsidR="00BF39E2" w:rsidRDefault="00BF39E2" w:rsidP="00BF39E2">
      <w:pPr>
        <w:pStyle w:val="ListParagraph"/>
        <w:numPr>
          <w:ilvl w:val="1"/>
          <w:numId w:val="41"/>
        </w:numPr>
      </w:pPr>
      <w:r w:rsidRPr="00EC4E8F">
        <w:rPr>
          <w:rFonts w:ascii="Source Code Pro" w:hAnsi="Source Code Pro"/>
          <w:i/>
          <w:sz w:val="20"/>
        </w:rPr>
        <w:t>PartyContest</w:t>
      </w:r>
      <w:r>
        <w:t>, for a contest involving a straight party selection; and</w:t>
      </w:r>
    </w:p>
    <w:p w14:paraId="45A93E7B" w14:textId="77777777" w:rsidR="00BF39E2" w:rsidRPr="00343D33" w:rsidRDefault="00BF39E2" w:rsidP="00BF39E2">
      <w:pPr>
        <w:pStyle w:val="ListParagraph"/>
        <w:numPr>
          <w:ilvl w:val="1"/>
          <w:numId w:val="41"/>
        </w:numPr>
      </w:pPr>
      <w:r w:rsidRPr="00343D33">
        <w:rPr>
          <w:rFonts w:ascii="Source Code Pro" w:hAnsi="Source Code Pro"/>
          <w:i/>
          <w:sz w:val="20"/>
        </w:rPr>
        <w:lastRenderedPageBreak/>
        <w:t>RetentionContest</w:t>
      </w:r>
      <w:r w:rsidRPr="00343D33">
        <w:rPr>
          <w:rFonts w:cs="Times New Roman"/>
          <w:i/>
          <w:szCs w:val="24"/>
        </w:rPr>
        <w:t xml:space="preserve">, </w:t>
      </w:r>
      <w:r w:rsidRPr="00343D33">
        <w:t>for a contest involving a judicial or other retention</w:t>
      </w:r>
      <w:r>
        <w:t>;</w:t>
      </w:r>
    </w:p>
    <w:p w14:paraId="08CEC084" w14:textId="77777777" w:rsidR="00BF39E2" w:rsidRPr="00343D33" w:rsidRDefault="00BF39E2" w:rsidP="00BF39E2">
      <w:pPr>
        <w:pStyle w:val="ListParagraph"/>
        <w:numPr>
          <w:ilvl w:val="0"/>
          <w:numId w:val="41"/>
        </w:numPr>
      </w:pPr>
      <w:r w:rsidRPr="00343D33">
        <w:t xml:space="preserve">The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abstract element, to identify a selection on the ballot for that corresponding contest and its type:</w:t>
      </w:r>
    </w:p>
    <w:p w14:paraId="7EBC3488" w14:textId="77777777" w:rsidR="00BF39E2" w:rsidRPr="00343D33" w:rsidRDefault="00BF39E2" w:rsidP="00BF39E2">
      <w:pPr>
        <w:pStyle w:val="ListParagraph"/>
        <w:numPr>
          <w:ilvl w:val="1"/>
          <w:numId w:val="41"/>
        </w:numPr>
      </w:pPr>
      <w:r w:rsidRPr="00343D33">
        <w:rPr>
          <w:rFonts w:ascii="Source Code Pro" w:hAnsi="Source Code Pro"/>
          <w:i/>
          <w:sz w:val="20"/>
        </w:rPr>
        <w:t>CandidateSelection</w:t>
      </w:r>
      <w:r w:rsidRPr="00343D33">
        <w:t>, if the selection is for a candidate</w:t>
      </w:r>
      <w:r>
        <w:t>;</w:t>
      </w:r>
    </w:p>
    <w:p w14:paraId="15384889" w14:textId="77777777" w:rsidR="00BF39E2" w:rsidRPr="00343D33" w:rsidRDefault="00BF39E2" w:rsidP="00BF39E2">
      <w:pPr>
        <w:pStyle w:val="ListParagraph"/>
        <w:numPr>
          <w:ilvl w:val="1"/>
          <w:numId w:val="41"/>
        </w:numPr>
      </w:pPr>
      <w:r w:rsidRPr="00343D33">
        <w:rPr>
          <w:rFonts w:ascii="Source Code Pro" w:hAnsi="Source Code Pro"/>
          <w:i/>
          <w:sz w:val="20"/>
        </w:rPr>
        <w:t>BallotMeasureSelection</w:t>
      </w:r>
      <w:r w:rsidRPr="00343D33">
        <w:t>, if the selection is for a ballot measure or retention</w:t>
      </w:r>
      <w:r>
        <w:t>; and</w:t>
      </w:r>
    </w:p>
    <w:p w14:paraId="2B435E74" w14:textId="77777777" w:rsidR="00BF39E2" w:rsidRPr="00343D33" w:rsidRDefault="00BF39E2" w:rsidP="00BF39E2">
      <w:pPr>
        <w:pStyle w:val="ListParagraph"/>
        <w:numPr>
          <w:ilvl w:val="1"/>
          <w:numId w:val="41"/>
        </w:numPr>
      </w:pPr>
      <w:r w:rsidRPr="00343D33">
        <w:rPr>
          <w:rFonts w:ascii="Source Code Pro" w:hAnsi="Source Code Pro"/>
          <w:i/>
          <w:sz w:val="20"/>
        </w:rPr>
        <w:t>PartySelection</w:t>
      </w:r>
      <w:r w:rsidRPr="00343D33">
        <w:t>, if the selection is for a straight party selection</w:t>
      </w:r>
      <w:r>
        <w:t>;</w:t>
      </w:r>
    </w:p>
    <w:p w14:paraId="528B41D6" w14:textId="77777777" w:rsidR="00BF39E2" w:rsidRDefault="00BF39E2" w:rsidP="00BF39E2">
      <w:pPr>
        <w:pStyle w:val="ListParagraph"/>
        <w:numPr>
          <w:ilvl w:val="0"/>
          <w:numId w:val="41"/>
        </w:numPr>
      </w:pPr>
      <w:r>
        <w:t>Within</w:t>
      </w:r>
      <w:r w:rsidRPr="00343D33">
        <w:t xml:space="preserv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w:t>
      </w:r>
      <w:r w:rsidRPr="00343D33">
        <w:rPr>
          <w:rFonts w:ascii="Source Code Pro" w:hAnsi="Source Code Pro"/>
          <w:i/>
          <w:sz w:val="20"/>
        </w:rPr>
        <w:t>&lt;VoteCounts&gt;</w:t>
      </w:r>
      <w:r w:rsidRPr="00343D33">
        <w:t xml:space="preserve"> to report the number of votes for the </w:t>
      </w:r>
      <w:r>
        <w:t>contest selection</w:t>
      </w:r>
      <w:r w:rsidRPr="00343D33">
        <w:t>, for the contest as a whole or broken out by</w:t>
      </w:r>
      <w:r>
        <w:t>, e.g., precincts and/or types of ballots;</w:t>
      </w:r>
    </w:p>
    <w:p w14:paraId="43698356" w14:textId="77777777" w:rsidR="00BF39E2" w:rsidRDefault="00BF39E2" w:rsidP="00BF39E2">
      <w:pPr>
        <w:pStyle w:val="ListParagraph"/>
        <w:numPr>
          <w:ilvl w:val="0"/>
          <w:numId w:val="41"/>
        </w:numPr>
        <w:rPr>
          <w:rFonts w:cs="Times New Roman"/>
          <w:szCs w:val="24"/>
        </w:rPr>
      </w:pPr>
      <w:r>
        <w:rPr>
          <w:rFonts w:cs="Times New Roman"/>
          <w:szCs w:val="24"/>
        </w:rPr>
        <w:t xml:space="preserve">A link to a GpUnit element defined for the contest’s election district, using the </w:t>
      </w:r>
      <w:r w:rsidRPr="003139ED">
        <w:rPr>
          <w:rFonts w:ascii="Source Code Pro" w:hAnsi="Source Code Pro" w:cs="Times New Roman"/>
          <w:i/>
          <w:sz w:val="20"/>
          <w:szCs w:val="24"/>
        </w:rPr>
        <w:t>&lt;</w:t>
      </w:r>
      <w:r>
        <w:rPr>
          <w:rFonts w:ascii="Source Code Pro" w:hAnsi="Source Code Pro" w:cs="Times New Roman"/>
          <w:i/>
          <w:sz w:val="20"/>
          <w:szCs w:val="24"/>
        </w:rPr>
        <w:t>Election</w:t>
      </w:r>
      <w:r w:rsidRPr="003139ED">
        <w:rPr>
          <w:rFonts w:ascii="Source Code Pro" w:hAnsi="Source Code Pro" w:cs="Times New Roman"/>
          <w:i/>
          <w:sz w:val="20"/>
          <w:szCs w:val="24"/>
        </w:rPr>
        <w:t>DistrictId&gt;</w:t>
      </w:r>
      <w:r>
        <w:rPr>
          <w:rFonts w:cs="Times New Roman"/>
          <w:szCs w:val="24"/>
        </w:rPr>
        <w:t xml:space="preserve"> sub-element; and</w:t>
      </w:r>
    </w:p>
    <w:p w14:paraId="41E056DB" w14:textId="77777777" w:rsidR="00BF39E2" w:rsidRDefault="00BF39E2" w:rsidP="00BF39E2">
      <w:pPr>
        <w:pStyle w:val="ListParagraph"/>
        <w:numPr>
          <w:ilvl w:val="0"/>
          <w:numId w:val="41"/>
        </w:numPr>
      </w:pPr>
      <w:r w:rsidRPr="00E764A9">
        <w:rPr>
          <w:rFonts w:cs="Times New Roman"/>
          <w:szCs w:val="24"/>
        </w:rPr>
        <w:t xml:space="preserve">The </w:t>
      </w:r>
      <w:r>
        <w:rPr>
          <w:rFonts w:ascii="Source Code Pro" w:hAnsi="Source Code Pro"/>
          <w:i/>
          <w:sz w:val="20"/>
        </w:rPr>
        <w:t>&lt;Other</w:t>
      </w:r>
      <w:r w:rsidRPr="00E764A9">
        <w:rPr>
          <w:rFonts w:ascii="Source Code Pro" w:hAnsi="Source Code Pro"/>
          <w:i/>
          <w:sz w:val="20"/>
        </w:rPr>
        <w:t>Counts&gt;</w:t>
      </w:r>
      <w:r>
        <w:t xml:space="preserve"> element, to report summary counts for the contest, e.g., overvotes, undervotes, write-ins. </w:t>
      </w:r>
    </w:p>
    <w:p w14:paraId="5670D684" w14:textId="77777777" w:rsidR="00BF39E2" w:rsidRDefault="00BF39E2" w:rsidP="00BF39E2"/>
    <w:p w14:paraId="41E26051" w14:textId="77777777" w:rsidR="00BF39E2" w:rsidRDefault="00BF39E2" w:rsidP="00BF39E2">
      <w:r>
        <w:t xml:space="preserve">It is possible to define contests without associated </w:t>
      </w:r>
      <w:r w:rsidRPr="001C61B4">
        <w:rPr>
          <w:rFonts w:ascii="Source Code Pro" w:hAnsi="Source Code Pro"/>
          <w:i/>
          <w:sz w:val="20"/>
        </w:rPr>
        <w:t>&lt;</w:t>
      </w:r>
      <w:r>
        <w:rPr>
          <w:rFonts w:ascii="Source Code Pro" w:hAnsi="Source Code Pro"/>
          <w:i/>
          <w:sz w:val="20"/>
        </w:rPr>
        <w:t>ContestSelection&gt;</w:t>
      </w:r>
      <w:r>
        <w:t xml:space="preserve"> elements as well as without any of the elements for election results, for example, for a pre-election report.  However, these elements are required if associating vote counts with contest selections.</w:t>
      </w:r>
    </w:p>
    <w:p w14:paraId="2495DF84" w14:textId="77777777" w:rsidR="00BF39E2" w:rsidRPr="00EC4E8F" w:rsidRDefault="00BF39E2" w:rsidP="00BF39E2">
      <w:pPr>
        <w:rPr>
          <w:rFonts w:ascii="Source Code Pro" w:hAnsi="Source Code Pro"/>
          <w:sz w:val="18"/>
        </w:rPr>
      </w:pPr>
    </w:p>
    <w:p w14:paraId="24AC877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178D3">
        <w:rPr>
          <w:rFonts w:ascii="Source Code Pro" w:hAnsi="Source Code Pro"/>
          <w:sz w:val="16"/>
        </w:rPr>
        <w:t xml:space="preserve">   </w:t>
      </w:r>
    </w:p>
    <w:p w14:paraId="09D6E3FD"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ObjectId=”OID-C1”&gt;</w:t>
      </w:r>
    </w:p>
    <w:p w14:paraId="13F51404"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3C0D8C49"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Language=”en”&gt;John Brown&lt;/Text&gt;</w:t>
      </w:r>
    </w:p>
    <w:p w14:paraId="6ECB942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12FF688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B5993C0"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ObjectId=”OID-C2”&gt;</w:t>
      </w:r>
    </w:p>
    <w:p w14:paraId="668619FE"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41A01F2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Language=”en”&gt;Thomas Paine&lt;/Text&gt;</w:t>
      </w:r>
    </w:p>
    <w:p w14:paraId="36D915DB"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41284CD9"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4218F5F3"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w:t>
      </w:r>
    </w:p>
    <w:p w14:paraId="52A0524E"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&lt;!--Governor contest --&gt;</w:t>
      </w:r>
    </w:p>
    <w:p w14:paraId="6B824ACE"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&lt;Contest xsi:type=”CandidateContest” ObjectId=”OID-GOV”&gt;</w:t>
      </w:r>
    </w:p>
    <w:p w14:paraId="007CC430"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&lt;!--Vote count for John Brown --&gt;</w:t>
      </w:r>
    </w:p>
    <w:p w14:paraId="4D7F28F3"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&lt;ContestSelection xsi:type=”CandidateSelection” ObjectId=”OID-CS1”&gt;</w:t>
      </w:r>
    </w:p>
    <w:p w14:paraId="2252BF02"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&lt;VoteCounts&gt;</w:t>
      </w:r>
    </w:p>
    <w:p w14:paraId="5B766EAA"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&lt;Count&gt;2716&lt;/Count&gt;</w:t>
      </w:r>
    </w:p>
    <w:p w14:paraId="69805FC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&lt;/VoteCounts&gt;</w:t>
      </w:r>
    </w:p>
    <w:p w14:paraId="7CE71DF8"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&lt;CandidateIds&gt;OID-C1&lt;/CandidateIds&gt;</w:t>
      </w:r>
    </w:p>
    <w:p w14:paraId="4975BAA4"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&lt;/ContestSelection&gt;</w:t>
      </w:r>
    </w:p>
    <w:p w14:paraId="4485EFA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&lt;!--Vote count for Thomas Paine --&gt;</w:t>
      </w:r>
    </w:p>
    <w:p w14:paraId="6148D8B3"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&lt;ContestSelection xsi:type=”CandidateSelection” ObjectId=”OID-CS2”&gt;</w:t>
      </w:r>
    </w:p>
    <w:p w14:paraId="42AE39D9"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&lt;VoteCounts&gt;</w:t>
      </w:r>
    </w:p>
    <w:p w14:paraId="30EE061C"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&lt;Count&gt;2392&lt;/Count&gt;</w:t>
      </w:r>
    </w:p>
    <w:p w14:paraId="366D3691"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&lt;/VoteCounts&gt;</w:t>
      </w:r>
    </w:p>
    <w:p w14:paraId="16D31CB7"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&lt;CandidateIds&gt;OID-C2&lt;/CandidateIds&gt;</w:t>
      </w:r>
    </w:p>
    <w:p w14:paraId="3C014942"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&lt;/ContestSelection&gt;</w:t>
      </w:r>
    </w:p>
    <w:p w14:paraId="18644C5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&lt;ElectionDistrictId&gt;OID-State&lt;/ElectionDistrictId&gt;</w:t>
      </w:r>
    </w:p>
    <w:p w14:paraId="5AD12D2C"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&lt;Name&gt;Governor&lt;/Name&gt;</w:t>
      </w:r>
    </w:p>
    <w:p w14:paraId="25BED816"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&lt;VotesAllowed&gt;1&lt;/VotesAllowed&gt;</w:t>
      </w:r>
    </w:p>
    <w:p w14:paraId="25749B6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&lt;/Contest&gt;</w:t>
      </w:r>
    </w:p>
    <w:p w14:paraId="057BCA31" w14:textId="363CAB83" w:rsidR="00BF39E2" w:rsidRDefault="00BF39E2" w:rsidP="00BF39E2">
      <w:pPr>
        <w:pStyle w:val="Caption"/>
      </w:pPr>
      <w:r w:rsidRPr="00B73051">
        <w:rPr>
          <w:rFonts w:ascii="Source Code Pro" w:hAnsi="Source Code Pro"/>
          <w:sz w:val="16"/>
        </w:rPr>
        <w:t xml:space="preserve">  </w:t>
      </w:r>
      <w:bookmarkStart w:id="546" w:name="_Ref526850928"/>
      <w:bookmarkStart w:id="547" w:name="_Toc442073738"/>
      <w:bookmarkStart w:id="548" w:name="_Toc526502874"/>
      <w:bookmarkStart w:id="549" w:name="_Toc115333733"/>
      <w:r>
        <w:t xml:space="preserve">Figure </w:t>
      </w:r>
      <w:r>
        <w:rPr>
          <w:noProof/>
        </w:rPr>
        <w:fldChar w:fldCharType="begin"/>
      </w:r>
      <w:r>
        <w:rPr>
          <w:noProof/>
        </w:rPr>
        <w:instrText xml:space="preserve"> SEQ Figure \* ARABIC </w:instrText>
      </w:r>
      <w:r>
        <w:rPr>
          <w:noProof/>
        </w:rPr>
        <w:fldChar w:fldCharType="separate"/>
      </w:r>
      <w:r w:rsidR="00843732">
        <w:rPr>
          <w:noProof/>
        </w:rPr>
        <w:t>23</w:t>
      </w:r>
      <w:r>
        <w:rPr>
          <w:noProof/>
        </w:rPr>
        <w:fldChar w:fldCharType="end"/>
      </w:r>
      <w:bookmarkEnd w:id="546"/>
      <w:r>
        <w:t xml:space="preserve"> – Basic Contest Definition and Linkage to Vote Counts</w:t>
      </w:r>
      <w:bookmarkEnd w:id="547"/>
      <w:bookmarkEnd w:id="548"/>
      <w:bookmarkEnd w:id="549"/>
    </w:p>
    <w:p w14:paraId="79087D9C" w14:textId="77777777" w:rsidR="00BF39E2" w:rsidRDefault="00BF39E2" w:rsidP="00BF39E2">
      <w:pPr>
        <w:rPr>
          <w:rFonts w:ascii="Source Code Pro" w:hAnsi="Source Code Pro"/>
          <w:i/>
          <w:sz w:val="20"/>
        </w:rPr>
      </w:pPr>
    </w:p>
    <w:p w14:paraId="55C7B245" w14:textId="77777777" w:rsidR="00BF39E2" w:rsidRDefault="00BF39E2" w:rsidP="00BF39E2">
      <w:r w:rsidRPr="00EC4E8F">
        <w:rPr>
          <w:rFonts w:ascii="Source Code Pro" w:hAnsi="Source Code Pro"/>
          <w:i/>
          <w:sz w:val="20"/>
        </w:rPr>
        <w:t>PartyContest</w:t>
      </w:r>
      <w:r>
        <w:t xml:space="preserve"> is included as a contest type because a number of states keep track of the number of straight party selections made by voters.</w:t>
      </w:r>
    </w:p>
    <w:p w14:paraId="690EF0C8" w14:textId="77777777" w:rsidR="00BF39E2" w:rsidRDefault="00BF39E2" w:rsidP="00BF39E2"/>
    <w:p w14:paraId="7D382230" w14:textId="77777777" w:rsidR="00BF39E2" w:rsidRDefault="00BF39E2" w:rsidP="00BF39E2">
      <w:r w:rsidRPr="00EC4E8F">
        <w:rPr>
          <w:rFonts w:ascii="Source Code Pro" w:hAnsi="Source Code Pro"/>
          <w:i/>
          <w:sz w:val="20"/>
        </w:rPr>
        <w:lastRenderedPageBreak/>
        <w:t>CandidateContest</w:t>
      </w:r>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&lt;PrimaryPartyId</w:t>
      </w:r>
      <w:r>
        <w:rPr>
          <w:rFonts w:ascii="Source Code Pro" w:hAnsi="Source Code Pro"/>
          <w:i/>
          <w:sz w:val="20"/>
        </w:rPr>
        <w:t>s</w:t>
      </w:r>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&lt;NumberElected&gt;</w:t>
      </w:r>
      <w:r>
        <w:t xml:space="preserve">, </w:t>
      </w:r>
      <w:r w:rsidRPr="00AF6CDF">
        <w:t xml:space="preserve">for the number of seats associated with the office and </w:t>
      </w:r>
      <w:r w:rsidRPr="00AF6CDF">
        <w:rPr>
          <w:rFonts w:ascii="Source Code Pro" w:hAnsi="Source Code Pro"/>
          <w:i/>
          <w:sz w:val="20"/>
        </w:rPr>
        <w:t>&lt;VotesAllowed&gt;</w:t>
      </w:r>
      <w:r>
        <w:t xml:space="preserve">, for </w:t>
      </w:r>
      <w:r w:rsidRPr="00AF6CDF">
        <w:t>the number of selections a voter can make in th</w:t>
      </w:r>
      <w:r>
        <w:t>e contest</w:t>
      </w:r>
      <w:r w:rsidRPr="00AF6CDF">
        <w:t>.</w:t>
      </w:r>
      <w:r>
        <w:t xml:space="preserve"> </w:t>
      </w:r>
    </w:p>
    <w:p w14:paraId="6D847D1A" w14:textId="77777777" w:rsidR="00BF39E2" w:rsidRDefault="00BF39E2" w:rsidP="00BF39E2"/>
    <w:p w14:paraId="0EC03D6B" w14:textId="68AC60E2" w:rsidR="00BF39E2" w:rsidRDefault="00BF39E2" w:rsidP="00BF39E2">
      <w:r>
        <w:fldChar w:fldCharType="begin"/>
      </w:r>
      <w:r>
        <w:instrText xml:space="preserve"> REF _Ref526850928 \h </w:instrText>
      </w:r>
      <w:r>
        <w:fldChar w:fldCharType="separate"/>
      </w:r>
      <w:r w:rsidR="00AC64B6">
        <w:t xml:space="preserve">Figure </w:t>
      </w:r>
      <w:r w:rsidR="00AC64B6">
        <w:rPr>
          <w:noProof/>
        </w:rPr>
        <w:t>23</w:t>
      </w:r>
      <w:r>
        <w:fldChar w:fldCharType="end"/>
      </w:r>
      <w:r>
        <w:t xml:space="preserve"> shows an example of a contest involving </w:t>
      </w:r>
      <w:r>
        <w:rPr>
          <w:rFonts w:ascii="Source Code Pro" w:hAnsi="Source Code Pro"/>
          <w:i/>
          <w:sz w:val="20"/>
        </w:rPr>
        <w:t>CandidateContest</w:t>
      </w:r>
      <w:r>
        <w:t xml:space="preserve"> that illustrates using contest selections and counts, with the counts being aggregated, that is, associated with the election district of the contest as a whole.  Contests for </w:t>
      </w:r>
      <w:r w:rsidRPr="00A62EE0">
        <w:rPr>
          <w:rFonts w:ascii="Source Code Pro" w:hAnsi="Source Code Pro"/>
          <w:i/>
          <w:sz w:val="20"/>
        </w:rPr>
        <w:t>BallotMeasureContest</w:t>
      </w:r>
      <w:r>
        <w:t xml:space="preserve"> and </w:t>
      </w:r>
      <w:r w:rsidRPr="00A62EE0">
        <w:rPr>
          <w:rFonts w:ascii="Source Code Pro" w:hAnsi="Source Code Pro"/>
          <w:i/>
          <w:sz w:val="20"/>
        </w:rPr>
        <w:t>PartyContest</w:t>
      </w:r>
      <w:r>
        <w:t xml:space="preserve"> are implemented as per this example.</w:t>
      </w:r>
    </w:p>
    <w:p w14:paraId="3AAA503C" w14:textId="77777777" w:rsidR="00BF39E2" w:rsidRDefault="00BF39E2" w:rsidP="00BF39E2">
      <w:pPr>
        <w:pStyle w:val="Heading2"/>
      </w:pPr>
      <w:bookmarkStart w:id="550" w:name="controlling-contests"/>
      <w:bookmarkStart w:id="551" w:name="_Toc115351063"/>
      <w:r>
        <w:t>Defining Controlling Contests</w:t>
      </w:r>
      <w:bookmarkEnd w:id="550"/>
      <w:bookmarkEnd w:id="551"/>
    </w:p>
    <w:p w14:paraId="32D4D4FB" w14:textId="77777777" w:rsidR="00BF39E2" w:rsidRDefault="00BF39E2" w:rsidP="00BF39E2">
      <w:r>
        <w:t xml:space="preserve">A controlling contest is ballot content structured as a contest that affects other contests controlled by it. The purpose of a controlling contest varies and includes the </w:t>
      </w:r>
      <w:r>
        <w:rPr>
          <w:i/>
        </w:rPr>
        <w:t>selection</w:t>
      </w:r>
      <w:r>
        <w:t xml:space="preserve">, </w:t>
      </w:r>
      <w:r>
        <w:rPr>
          <w:i/>
        </w:rPr>
        <w:t>activation</w:t>
      </w:r>
      <w:r>
        <w:t xml:space="preserve"> or </w:t>
      </w:r>
      <w:r>
        <w:rPr>
          <w:i/>
        </w:rPr>
        <w:t>deactivation</w:t>
      </w:r>
      <w:r>
        <w:t xml:space="preserve"> of other parts of the ballot based on the voter's selection.</w:t>
      </w:r>
    </w:p>
    <w:p w14:paraId="29FB6A17" w14:textId="77777777" w:rsidR="00BF39E2" w:rsidRDefault="00BF39E2" w:rsidP="00BF39E2">
      <w:pPr>
        <w:pStyle w:val="BodyText"/>
      </w:pPr>
      <w:r>
        <w:t>The Ballot Definition (BD) Common Data Format (CDF) supports three of the most popular kinds of controlling contests:</w:t>
      </w:r>
    </w:p>
    <w:p w14:paraId="2D21C415" w14:textId="77777777" w:rsidR="00BF39E2" w:rsidRDefault="00BF39E2" w:rsidP="00BF39E2">
      <w:pPr>
        <w:numPr>
          <w:ilvl w:val="0"/>
          <w:numId w:val="26"/>
        </w:numPr>
      </w:pPr>
      <w:r>
        <w:t>Activation</w:t>
      </w:r>
    </w:p>
    <w:p w14:paraId="036C174D" w14:textId="77777777" w:rsidR="00BF39E2" w:rsidRDefault="00BF39E2" w:rsidP="00BF39E2">
      <w:pPr>
        <w:numPr>
          <w:ilvl w:val="0"/>
          <w:numId w:val="26"/>
        </w:numPr>
      </w:pPr>
      <w:r>
        <w:t>Open Primary Party Preference</w:t>
      </w:r>
    </w:p>
    <w:p w14:paraId="64C684E4" w14:textId="77777777" w:rsidR="00BF39E2" w:rsidRDefault="00BF39E2" w:rsidP="00BF39E2">
      <w:pPr>
        <w:numPr>
          <w:ilvl w:val="0"/>
          <w:numId w:val="26"/>
        </w:numPr>
      </w:pPr>
      <w:r>
        <w:t>Straight Party</w:t>
      </w:r>
    </w:p>
    <w:p w14:paraId="2EE50734" w14:textId="77777777" w:rsidR="00BF39E2" w:rsidRDefault="00BF39E2" w:rsidP="00BF39E2">
      <w:r>
        <w:t>The BD CDF supports these controlling contests via the ControllingContest abstract class and its subtypes. The following sections provide detailed examples showing how each controlling contest type is supported in the Ballot Definition CDF.</w:t>
      </w:r>
    </w:p>
    <w:p w14:paraId="235230B5" w14:textId="77777777" w:rsidR="00BF39E2" w:rsidRDefault="00BF39E2" w:rsidP="00BF39E2">
      <w:pPr>
        <w:pStyle w:val="BodyText"/>
      </w:pPr>
      <w:r>
        <w:t>Restrictions on controlled contests:</w:t>
      </w:r>
    </w:p>
    <w:p w14:paraId="232348ED" w14:textId="77777777" w:rsidR="00BF39E2" w:rsidRDefault="00BF39E2" w:rsidP="00BF39E2">
      <w:pPr>
        <w:numPr>
          <w:ilvl w:val="0"/>
          <w:numId w:val="26"/>
        </w:numPr>
      </w:pPr>
      <w:r>
        <w:t>No two controlling contests can have the same controlled contests.</w:t>
      </w:r>
    </w:p>
    <w:p w14:paraId="1BB17647" w14:textId="77777777" w:rsidR="00BF39E2" w:rsidRDefault="00BF39E2" w:rsidP="00BF39E2">
      <w:pPr>
        <w:numPr>
          <w:ilvl w:val="0"/>
          <w:numId w:val="26"/>
        </w:numPr>
      </w:pPr>
      <w:r>
        <w:t>Up to one selection is expected in a controlling contest. More than one selection is considered an overvote.</w:t>
      </w:r>
    </w:p>
    <w:p w14:paraId="021354E4" w14:textId="77777777" w:rsidR="00BF39E2" w:rsidRDefault="00BF39E2" w:rsidP="00BF39E2">
      <w:pPr>
        <w:pStyle w:val="Heading3"/>
      </w:pPr>
      <w:bookmarkStart w:id="552" w:name="activation-defined"/>
      <w:bookmarkStart w:id="553" w:name="_Toc115351064"/>
      <w:r>
        <w:t>Activation defined</w:t>
      </w:r>
      <w:bookmarkEnd w:id="552"/>
      <w:bookmarkEnd w:id="553"/>
    </w:p>
    <w:p w14:paraId="3AAC732A" w14:textId="77777777" w:rsidR="00BF39E2" w:rsidRDefault="00BF39E2" w:rsidP="00BF39E2">
      <w:r>
        <w:t xml:space="preserve">Both </w:t>
      </w:r>
      <w:r>
        <w:rPr>
          <w:i/>
        </w:rPr>
        <w:t>Activation contest</w:t>
      </w:r>
      <w:r>
        <w:t xml:space="preserve"> and </w:t>
      </w:r>
      <w:r>
        <w:rPr>
          <w:i/>
        </w:rPr>
        <w:t>Open Primary Party Preference</w:t>
      </w:r>
      <w:r>
        <w:t xml:space="preserve"> rely on the concept of "activation". Contests on a ballot without any control contests (and not otherwise an open primary ballot) are by default in in a "active", or votable state. The presence of a controlling contest and the selections made in it can modulate the "active" states of other, controlled contests. Activation contests and Open Primary Party Preference contests vary in the default state of their controlled contests. Contests controlled by an activation contest are inactive until a valid selection for the activation option is made. Conversly, contests controlled by a Open Primary Party Preference contest are active unless a valid vote in the controlling contest is made.</w:t>
      </w:r>
    </w:p>
    <w:p w14:paraId="04CADEEA" w14:textId="77777777" w:rsidR="00BF39E2" w:rsidRDefault="00BF39E2" w:rsidP="00BF39E2">
      <w:pPr>
        <w:pStyle w:val="Heading3"/>
      </w:pPr>
      <w:bookmarkStart w:id="554" w:name="activation-contest"/>
      <w:bookmarkStart w:id="555" w:name="_Toc115351065"/>
      <w:r>
        <w:t>Activation Contest</w:t>
      </w:r>
      <w:bookmarkEnd w:id="554"/>
      <w:bookmarkEnd w:id="555"/>
    </w:p>
    <w:p w14:paraId="75D67A84" w14:textId="77777777" w:rsidR="00BF39E2" w:rsidRDefault="00BF39E2" w:rsidP="00BF39E2">
      <w:r>
        <w:t xml:space="preserve">An activation contest is a controlling contest containing an activation option, that when voted activates one or more controlled contests. Activation contests are often used for recalls, where an affirmative selection or, in other cases, any selection causes the controlling contest (normally a CandidateContest of replacement options) to become </w:t>
      </w:r>
      <w:r>
        <w:rPr>
          <w:i/>
        </w:rPr>
        <w:t>active</w:t>
      </w:r>
      <w:r>
        <w:t>.</w:t>
      </w:r>
    </w:p>
    <w:p w14:paraId="40270D0B" w14:textId="77777777" w:rsidR="00BF39E2" w:rsidRDefault="00BF39E2" w:rsidP="00BF39E2">
      <w:pPr>
        <w:pStyle w:val="BodyText"/>
      </w:pPr>
      <w:r>
        <w:t>Controlled contests to be conditionally activated by the ControllingContest are listed under ControlledContestIds.</w:t>
      </w:r>
    </w:p>
    <w:p w14:paraId="352C38D6" w14:textId="77777777" w:rsidR="00BF39E2" w:rsidRDefault="00BF39E2" w:rsidP="00BF39E2">
      <w:pPr>
        <w:pStyle w:val="BodyText"/>
      </w:pPr>
      <w:r>
        <w:t xml:space="preserve">An activation contest is represented using the ActivationContest subtype of Contest. A controlling contest of this type uses the ActivationSelection subtype of ContestSelection to list contest options. Each ActivationSelection must indicate whether that selection causes the controlled contests to </w:t>
      </w:r>
      <w:r>
        <w:lastRenderedPageBreak/>
        <w:t>activate. ActivationContest shares many of the properties of BallotMeasureContest in order to express referendum style language.</w:t>
      </w:r>
    </w:p>
    <w:p w14:paraId="7C8D3B69" w14:textId="77777777" w:rsidR="00BF39E2" w:rsidRDefault="00BF39E2" w:rsidP="00BF39E2">
      <w:pPr>
        <w:pStyle w:val="BodyText"/>
      </w:pPr>
      <w:r>
        <w:t>In the below example, an ActivationContest contains two ActivationSelection options, with the cs-activation-yes selection activating the controlled contest, cc-replacements. This is specified by the SelectionActivatatesControlled element.</w:t>
      </w:r>
    </w:p>
    <w:p w14:paraId="512D2AE6" w14:textId="77777777" w:rsidR="00BF39E2" w:rsidRPr="009A4286" w:rsidRDefault="00BF39E2" w:rsidP="00BF39E2">
      <w:pPr>
        <w:pStyle w:val="SourceCode"/>
        <w:rPr>
          <w:rFonts w:ascii="Source Code Pro" w:hAnsi="Source Code Pro"/>
          <w:sz w:val="18"/>
          <w:szCs w:val="18"/>
        </w:rPr>
      </w:pPr>
      <w:r w:rsidRPr="009A4286">
        <w:rPr>
          <w:rStyle w:val="KeywordTok"/>
          <w:rFonts w:ascii="Source Code Pro" w:hAnsi="Source Code Pro"/>
          <w:sz w:val="18"/>
          <w:szCs w:val="18"/>
        </w:rPr>
        <w:t>&lt;Contest</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"ActivationContest"</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"cc-activation-contest"</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"ActivationOption"</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"cs-activation-yes"</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&lt;CausesActivation&gt;</w:t>
      </w:r>
      <w:r w:rsidRPr="009A4286">
        <w:rPr>
          <w:rStyle w:val="NormalTok"/>
          <w:rFonts w:ascii="Source Code Pro" w:hAnsi="Source Code Pro"/>
          <w:sz w:val="18"/>
          <w:szCs w:val="18"/>
        </w:rPr>
        <w:t>true</w:t>
      </w:r>
      <w:r w:rsidRPr="009A4286">
        <w:rPr>
          <w:rStyle w:val="KeywordTok"/>
          <w:rFonts w:ascii="Source Code Pro" w:hAnsi="Source Code Pro"/>
          <w:sz w:val="18"/>
          <w:szCs w:val="18"/>
        </w:rPr>
        <w:t>&lt;/CausesActivation&gt;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"en"</w:t>
      </w:r>
      <w:r w:rsidRPr="009A4286">
        <w:rPr>
          <w:rStyle w:val="KeywordTok"/>
          <w:rFonts w:ascii="Source Code Pro" w:hAnsi="Source Code Pro"/>
          <w:sz w:val="18"/>
          <w:szCs w:val="18"/>
        </w:rPr>
        <w:t>&gt;</w:t>
      </w:r>
      <w:r w:rsidRPr="009A4286">
        <w:rPr>
          <w:rStyle w:val="NormalTok"/>
          <w:rFonts w:ascii="Source Code Pro" w:hAnsi="Source Code Pro"/>
          <w:sz w:val="18"/>
          <w:szCs w:val="18"/>
        </w:rPr>
        <w:t>YES</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"ActivationOption"</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"cs-activation-no"</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&lt;CausesActivation&gt;</w:t>
      </w:r>
      <w:r w:rsidRPr="009A4286">
        <w:rPr>
          <w:rStyle w:val="NormalTok"/>
          <w:rFonts w:ascii="Source Code Pro" w:hAnsi="Source Code Pro"/>
          <w:sz w:val="18"/>
          <w:szCs w:val="18"/>
        </w:rPr>
        <w:t>false</w:t>
      </w:r>
      <w:r w:rsidRPr="009A4286">
        <w:rPr>
          <w:rStyle w:val="KeywordTok"/>
          <w:rFonts w:ascii="Source Code Pro" w:hAnsi="Source Code Pro"/>
          <w:sz w:val="18"/>
          <w:szCs w:val="18"/>
        </w:rPr>
        <w:t>&lt;/CausesActivation&gt;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"en"</w:t>
      </w:r>
      <w:r w:rsidRPr="009A4286">
        <w:rPr>
          <w:rStyle w:val="KeywordTok"/>
          <w:rFonts w:ascii="Source Code Pro" w:hAnsi="Source Code Pro"/>
          <w:sz w:val="18"/>
          <w:szCs w:val="18"/>
        </w:rPr>
        <w:t>&gt;</w:t>
      </w:r>
      <w:r w:rsidRPr="009A4286">
        <w:rPr>
          <w:rStyle w:val="NormalTok"/>
          <w:rFonts w:ascii="Source Code Pro" w:hAnsi="Source Code Pro"/>
          <w:sz w:val="18"/>
          <w:szCs w:val="18"/>
        </w:rPr>
        <w:t>NO</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&lt;/ContestOption&gt;</w:t>
      </w:r>
      <w:r w:rsidRPr="009A4286">
        <w:rPr>
          <w:rStyle w:val="NormalTok"/>
          <w:rFonts w:ascii="Source Code Pro" w:hAnsi="Source Code Pro"/>
          <w:sz w:val="18"/>
          <w:szCs w:val="18"/>
        </w:rPr>
        <w:t xml:space="preserve">    </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&lt;ElectionDistrictId&gt;</w:t>
      </w:r>
      <w:r w:rsidRPr="009A4286">
        <w:rPr>
          <w:rStyle w:val="NormalTok"/>
          <w:rFonts w:ascii="Source Code Pro" w:hAnsi="Source Code Pro"/>
          <w:sz w:val="18"/>
          <w:szCs w:val="18"/>
        </w:rPr>
        <w:t>ru-st-ignace</w:t>
      </w:r>
      <w:r w:rsidRPr="009A4286">
        <w:rPr>
          <w:rStyle w:val="KeywordTok"/>
          <w:rFonts w:ascii="Source Code Pro" w:hAnsi="Source Code Pro"/>
          <w:sz w:val="18"/>
          <w:szCs w:val="18"/>
        </w:rPr>
        <w:t>&lt;/ElectionDistrictId&gt;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&lt;Name&gt;</w:t>
      </w:r>
      <w:r w:rsidRPr="009A4286">
        <w:rPr>
          <w:rStyle w:val="NormalTok"/>
          <w:rFonts w:ascii="Source Code Pro" w:hAnsi="Source Code Pro"/>
          <w:sz w:val="18"/>
          <w:szCs w:val="18"/>
        </w:rPr>
        <w:t>St. Ignace Mayoral Recall</w:t>
      </w:r>
      <w:r w:rsidRPr="009A4286">
        <w:rPr>
          <w:rStyle w:val="KeywordTok"/>
          <w:rFonts w:ascii="Source Code Pro" w:hAnsi="Source Code Pro"/>
          <w:sz w:val="18"/>
          <w:szCs w:val="18"/>
        </w:rPr>
        <w:t>&lt;/Name&gt;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&lt;ControlledContestIds&gt;</w:t>
      </w:r>
      <w:r w:rsidRPr="009A4286">
        <w:rPr>
          <w:rStyle w:val="NormalTok"/>
          <w:rFonts w:ascii="Source Code Pro" w:hAnsi="Source Code Pro"/>
          <w:sz w:val="18"/>
          <w:szCs w:val="18"/>
        </w:rPr>
        <w:t>cc-replacements</w:t>
      </w:r>
      <w:r w:rsidRPr="009A4286">
        <w:rPr>
          <w:rStyle w:val="KeywordTok"/>
          <w:rFonts w:ascii="Source Code Pro" w:hAnsi="Source Code Pro"/>
          <w:sz w:val="18"/>
          <w:szCs w:val="18"/>
        </w:rPr>
        <w:t>&lt;/ControlledContestIds&gt;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&lt;SummaryText&gt;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"en"</w:t>
      </w:r>
      <w:r w:rsidRPr="009A4286">
        <w:rPr>
          <w:rStyle w:val="KeywordTok"/>
          <w:rFonts w:ascii="Source Code Pro" w:hAnsi="Source Code Pro"/>
          <w:sz w:val="18"/>
          <w:szCs w:val="18"/>
        </w:rPr>
        <w:t>&gt;</w:t>
      </w:r>
      <w:r w:rsidRPr="009A4286">
        <w:rPr>
          <w:rStyle w:val="NormalTok"/>
          <w:rFonts w:ascii="Source Code Pro" w:hAnsi="Source Code Pro"/>
          <w:sz w:val="18"/>
          <w:szCs w:val="18"/>
        </w:rPr>
        <w:t>Shall Danielle Atron be recalled as mayor of St. Ignace?</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&lt;/SummaryText&gt;</w:t>
      </w:r>
      <w:r w:rsidRPr="009A4286">
        <w:rPr>
          <w:rFonts w:ascii="Source Code Pro" w:hAnsi="Source Code Pro"/>
          <w:sz w:val="18"/>
          <w:szCs w:val="18"/>
        </w:rPr>
        <w:br/>
      </w:r>
      <w:r w:rsidRPr="009A4286">
        <w:rPr>
          <w:rStyle w:val="KeywordTok"/>
          <w:rFonts w:ascii="Source Code Pro" w:hAnsi="Source Code Pro"/>
          <w:sz w:val="18"/>
          <w:szCs w:val="18"/>
        </w:rPr>
        <w:t>&lt;/Contest&gt;</w:t>
      </w:r>
    </w:p>
    <w:p w14:paraId="4CD387DB" w14:textId="77777777" w:rsidR="00BF39E2" w:rsidRDefault="00BF39E2" w:rsidP="00BF39E2">
      <w:r>
        <w:t>The Ballot Definition CDF fully supports the "Recall Controlling Contest" (as ActivationContest) and "Recalled Controlled Contest" (as CandidateContest) as defined by the Voting Methods and Tabulation Models specification. [cite?]</w:t>
      </w:r>
    </w:p>
    <w:p w14:paraId="6A0FAF47" w14:textId="77777777" w:rsidR="00BF39E2" w:rsidRDefault="00BF39E2" w:rsidP="00BF39E2">
      <w:pPr>
        <w:pStyle w:val="Heading3"/>
      </w:pPr>
      <w:bookmarkStart w:id="556" w:name="open-primary-party-preference"/>
      <w:bookmarkStart w:id="557" w:name="_Toc115351066"/>
      <w:r>
        <w:t>Open Primary Party Preference</w:t>
      </w:r>
      <w:bookmarkEnd w:id="556"/>
      <w:bookmarkEnd w:id="557"/>
    </w:p>
    <w:p w14:paraId="76C42502" w14:textId="77777777" w:rsidR="00BF39E2" w:rsidRDefault="00BF39E2" w:rsidP="00BF39E2">
      <w:r>
        <w:t>An Open Primary Party Preference controlling contest may appear on an open primary ballot and allows the voter to select which political party’s primary they wish to vote. A valid selection in this contest protects the voter from voiding the partisan selection of the ballot by making selections in more than one party’s contest.</w:t>
      </w:r>
    </w:p>
    <w:p w14:paraId="5DCCC558" w14:textId="77777777" w:rsidR="00BF39E2" w:rsidRDefault="00BF39E2" w:rsidP="00BF39E2">
      <w:pPr>
        <w:pStyle w:val="BodyText"/>
      </w:pPr>
      <w:r>
        <w:t>Controlled contests (partisan CandidateContest instances) to be conditionally deactivated by the ControllingContest are listed under ControlledContestIds.</w:t>
      </w:r>
    </w:p>
    <w:p w14:paraId="13BBB87B" w14:textId="77777777" w:rsidR="00BF39E2" w:rsidRDefault="00BF39E2" w:rsidP="00BF39E2">
      <w:pPr>
        <w:pStyle w:val="BodyText"/>
      </w:pPr>
      <w:r>
        <w:t>An Open Primary Party Preference contest is represented using the PartyPreferenceContest subtype of Contest. A control contest of this type uses the PartySelection subtype of ContestSelection to list contest options. Each PartySelection is associated with one or more political parties that have contests on the ballot.</w:t>
      </w:r>
    </w:p>
    <w:p w14:paraId="23A115A9" w14:textId="77777777" w:rsidR="00BF39E2" w:rsidRDefault="00BF39E2" w:rsidP="00BF39E2">
      <w:pPr>
        <w:pStyle w:val="BodyText"/>
      </w:pPr>
      <w:r>
        <w:t>The the below example, the "Open Primary Party Preference" contest lists two ContestSelection options, one for each party on the ballot. The ControlledContestIds list the two contests affected by a selection in the ControllingContest.</w:t>
      </w:r>
    </w:p>
    <w:p w14:paraId="75C8B91A" w14:textId="77777777" w:rsidR="00BF39E2" w:rsidRPr="009A4286" w:rsidRDefault="00BF39E2" w:rsidP="00BF39E2">
      <w:pPr>
        <w:pStyle w:val="SourceCode"/>
        <w:rPr>
          <w:rFonts w:ascii="Source Code Pro" w:hAnsi="Source Code Pro"/>
          <w:sz w:val="18"/>
          <w:szCs w:val="18"/>
        </w:rPr>
      </w:pPr>
      <w:r w:rsidRPr="009A4286">
        <w:rPr>
          <w:rStyle w:val="KeywordTok"/>
          <w:rFonts w:ascii="Source Code Pro" w:hAnsi="Source Code Pro"/>
          <w:sz w:val="18"/>
          <w:szCs w:val="18"/>
        </w:rPr>
        <w:t>&lt;Contest</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"PartyPreferenceContest"</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"cc-party-preference"</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"PartyOption"</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"cs-party-preference-dem"</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&lt;PartyIds&gt;</w:t>
      </w:r>
      <w:r w:rsidRPr="009A4286">
        <w:rPr>
          <w:rStyle w:val="NormalTok"/>
          <w:rFonts w:ascii="Source Code Pro" w:hAnsi="Source Code Pro"/>
          <w:sz w:val="18"/>
          <w:szCs w:val="18"/>
        </w:rPr>
        <w:t>par-dem</w:t>
      </w:r>
      <w:r w:rsidRPr="009A4286">
        <w:rPr>
          <w:rStyle w:val="KeywordTok"/>
          <w:rFonts w:ascii="Source Code Pro" w:hAnsi="Source Code Pro"/>
          <w:sz w:val="18"/>
          <w:szCs w:val="18"/>
        </w:rPr>
        <w:t>&lt;/PartyIds&gt;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"PartyOption"</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"cs-party-preference-rep"</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lastRenderedPageBreak/>
        <w:t xml:space="preserve">        </w:t>
      </w:r>
      <w:r w:rsidRPr="009A4286">
        <w:rPr>
          <w:rStyle w:val="KeywordTok"/>
          <w:rFonts w:ascii="Source Code Pro" w:hAnsi="Source Code Pro"/>
          <w:sz w:val="18"/>
          <w:szCs w:val="18"/>
        </w:rPr>
        <w:t>&lt;PartyIds&gt;</w:t>
      </w:r>
      <w:r w:rsidRPr="009A4286">
        <w:rPr>
          <w:rStyle w:val="NormalTok"/>
          <w:rFonts w:ascii="Source Code Pro" w:hAnsi="Source Code Pro"/>
          <w:sz w:val="18"/>
          <w:szCs w:val="18"/>
        </w:rPr>
        <w:t>par-rep</w:t>
      </w:r>
      <w:r w:rsidRPr="009A4286">
        <w:rPr>
          <w:rStyle w:val="KeywordTok"/>
          <w:rFonts w:ascii="Source Code Pro" w:hAnsi="Source Code Pro"/>
          <w:sz w:val="18"/>
          <w:szCs w:val="18"/>
        </w:rPr>
        <w:t>&lt;/PartyIds&gt;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&lt;ElectionDistrictId&gt;</w:t>
      </w:r>
      <w:r w:rsidRPr="009A4286">
        <w:rPr>
          <w:rStyle w:val="NormalTok"/>
          <w:rFonts w:ascii="Source Code Pro" w:hAnsi="Source Code Pro"/>
          <w:sz w:val="18"/>
          <w:szCs w:val="18"/>
        </w:rPr>
        <w:t>ru-senate</w:t>
      </w:r>
      <w:r w:rsidRPr="009A4286">
        <w:rPr>
          <w:rStyle w:val="KeywordTok"/>
          <w:rFonts w:ascii="Source Code Pro" w:hAnsi="Source Code Pro"/>
          <w:sz w:val="18"/>
          <w:szCs w:val="18"/>
        </w:rPr>
        <w:t>&lt;/ElectionDistrictId&gt;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&lt;Name&gt;</w:t>
      </w:r>
      <w:r w:rsidRPr="009A4286">
        <w:rPr>
          <w:rStyle w:val="NormalTok"/>
          <w:rFonts w:ascii="Source Code Pro" w:hAnsi="Source Code Pro"/>
          <w:sz w:val="18"/>
          <w:szCs w:val="18"/>
        </w:rPr>
        <w:t>Open Primary</w:t>
      </w:r>
      <w:r w:rsidRPr="009A4286">
        <w:rPr>
          <w:rStyle w:val="KeywordTok"/>
          <w:rFonts w:ascii="Source Code Pro" w:hAnsi="Source Code Pro"/>
          <w:sz w:val="18"/>
          <w:szCs w:val="18"/>
        </w:rPr>
        <w:t>&lt;/Name&gt;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&lt;ControlledContestIds&gt;</w:t>
      </w:r>
      <w:r w:rsidRPr="009A4286">
        <w:rPr>
          <w:rStyle w:val="NormalTok"/>
          <w:rFonts w:ascii="Source Code Pro" w:hAnsi="Source Code Pro"/>
          <w:sz w:val="18"/>
          <w:szCs w:val="18"/>
        </w:rPr>
        <w:t>cc-senate-rep cc-senate-dem</w:t>
      </w:r>
      <w:r w:rsidRPr="009A4286">
        <w:rPr>
          <w:rStyle w:val="KeywordTok"/>
          <w:rFonts w:ascii="Source Code Pro" w:hAnsi="Source Code Pro"/>
          <w:sz w:val="18"/>
          <w:szCs w:val="18"/>
        </w:rPr>
        <w:t>&lt;/ControlledContestIds&gt;</w:t>
      </w:r>
      <w:r w:rsidRPr="009A4286">
        <w:rPr>
          <w:rFonts w:ascii="Source Code Pro" w:hAnsi="Source Code Pro"/>
          <w:sz w:val="18"/>
          <w:szCs w:val="18"/>
        </w:rPr>
        <w:br/>
      </w:r>
      <w:r w:rsidRPr="009A4286">
        <w:rPr>
          <w:rStyle w:val="KeywordTok"/>
          <w:rFonts w:ascii="Source Code Pro" w:hAnsi="Source Code Pro"/>
          <w:sz w:val="18"/>
          <w:szCs w:val="18"/>
        </w:rPr>
        <w:t>&lt;/Contest&gt;</w:t>
      </w:r>
    </w:p>
    <w:p w14:paraId="307209F1" w14:textId="77777777" w:rsidR="00BF39E2" w:rsidRDefault="00BF39E2" w:rsidP="00BF39E2">
      <w:r>
        <w:t xml:space="preserve">The consequence of a voter selecting one of the PartySelection options is that all contests associated with parties other than the one selected are have their contest options </w:t>
      </w:r>
      <w:r>
        <w:rPr>
          <w:i/>
        </w:rPr>
        <w:t>deactivated</w:t>
      </w:r>
      <w:r>
        <w:t>.</w:t>
      </w:r>
    </w:p>
    <w:p w14:paraId="21F420D1" w14:textId="77777777" w:rsidR="00BF39E2" w:rsidRDefault="00BF39E2" w:rsidP="00BF39E2">
      <w:pPr>
        <w:pStyle w:val="Heading3"/>
      </w:pPr>
      <w:bookmarkStart w:id="558" w:name="straight-party"/>
      <w:bookmarkStart w:id="559" w:name="_Toc115351067"/>
      <w:r>
        <w:t>Straight Party</w:t>
      </w:r>
      <w:bookmarkEnd w:id="558"/>
      <w:bookmarkEnd w:id="559"/>
    </w:p>
    <w:p w14:paraId="2D9BC998" w14:textId="77777777" w:rsidR="00BF39E2" w:rsidRDefault="00BF39E2" w:rsidP="00BF39E2">
      <w:r>
        <w:t>Straight Party is a controlling contest that allows voters to select multiple candidates of the same political party appearing in multiple contests through a single selection of a political party.</w:t>
      </w:r>
    </w:p>
    <w:p w14:paraId="4C9193A0" w14:textId="77777777" w:rsidR="00BF39E2" w:rsidRDefault="00BF39E2" w:rsidP="00BF39E2">
      <w:pPr>
        <w:pStyle w:val="BodyText"/>
      </w:pPr>
      <w:r>
        <w:t>Controlled contests to receive indirect selections by the ControllingContest are listed under ControlledContestIds.</w:t>
      </w:r>
    </w:p>
    <w:p w14:paraId="07D93EF0" w14:textId="77777777" w:rsidR="00BF39E2" w:rsidRDefault="00BF39E2" w:rsidP="00BF39E2">
      <w:pPr>
        <w:pStyle w:val="BodyText"/>
      </w:pPr>
      <w:r>
        <w:t>A Straight Party contest is represented using the StraightParty subtype of Contest. A control contest of this type uses the PartySelection subtype of ContestSelection to list contest options. Each PartySelection is associated with one or more political parties that have candidates on the ballot.</w:t>
      </w:r>
    </w:p>
    <w:p w14:paraId="3450408D" w14:textId="77777777" w:rsidR="00BF39E2" w:rsidRDefault="00BF39E2" w:rsidP="00BF39E2">
      <w:pPr>
        <w:pStyle w:val="BodyText"/>
      </w:pPr>
      <w:r>
        <w:t>The the below example, the Party Preference contest lists two ContestSelection options, one for each party with candidates on the ballot. The ControlledContestIds list the contest affected by a selection in the ControllingContest.</w:t>
      </w:r>
    </w:p>
    <w:p w14:paraId="05C92004" w14:textId="77777777" w:rsidR="00BF39E2" w:rsidRDefault="00BF39E2" w:rsidP="00BF39E2">
      <w:pPr>
        <w:pStyle w:val="BodyText"/>
      </w:pPr>
      <w:r>
        <w:t>The contest controlled by the straight party contest contains two ContestSelection elements.</w:t>
      </w:r>
    </w:p>
    <w:p w14:paraId="0FDDF52D" w14:textId="77777777" w:rsidR="00BF39E2" w:rsidRPr="009A4286" w:rsidRDefault="00BF39E2" w:rsidP="00BF39E2">
      <w:pPr>
        <w:pStyle w:val="SourceCode"/>
        <w:rPr>
          <w:rFonts w:ascii="Source Code Pro" w:hAnsi="Source Code Pro"/>
          <w:sz w:val="18"/>
          <w:szCs w:val="18"/>
        </w:rPr>
      </w:pPr>
      <w:r w:rsidRPr="009A4286">
        <w:rPr>
          <w:rStyle w:val="KeywordTok"/>
          <w:rFonts w:ascii="Source Code Pro" w:hAnsi="Source Code Pro"/>
          <w:sz w:val="18"/>
          <w:szCs w:val="18"/>
        </w:rPr>
        <w:t>&lt;Contest</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"StraightPartyContest"</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"cc-straight-party"</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"PartyOption"</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"cs-straight-party-dem"</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&lt;PartyIds&gt;</w:t>
      </w:r>
      <w:r w:rsidRPr="009A4286">
        <w:rPr>
          <w:rStyle w:val="NormalTok"/>
          <w:rFonts w:ascii="Source Code Pro" w:hAnsi="Source Code Pro"/>
          <w:sz w:val="18"/>
          <w:szCs w:val="18"/>
        </w:rPr>
        <w:t>par-dem</w:t>
      </w:r>
      <w:r w:rsidRPr="009A4286">
        <w:rPr>
          <w:rStyle w:val="KeywordTok"/>
          <w:rFonts w:ascii="Source Code Pro" w:hAnsi="Source Code Pro"/>
          <w:sz w:val="18"/>
          <w:szCs w:val="18"/>
        </w:rPr>
        <w:t>&lt;/PartyIds&gt;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w:t>
      </w:r>
      <w:r w:rsidRPr="009A4286">
        <w:rPr>
          <w:rStyle w:val="OtherTok"/>
          <w:rFonts w:ascii="Source Code Pro" w:hAnsi="Source Code Pro"/>
          <w:sz w:val="18"/>
          <w:szCs w:val="18"/>
        </w:rPr>
        <w:t xml:space="preserve"> xsi:type=</w:t>
      </w:r>
      <w:r w:rsidRPr="009A4286">
        <w:rPr>
          <w:rStyle w:val="StringTok"/>
          <w:rFonts w:ascii="Source Code Pro" w:hAnsi="Source Code Pro"/>
          <w:sz w:val="18"/>
          <w:szCs w:val="18"/>
        </w:rPr>
        <w:t>"PartyOption"</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"cs-straight-party-rep"</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&lt;PartyIds&gt;</w:t>
      </w:r>
      <w:r w:rsidRPr="009A4286">
        <w:rPr>
          <w:rStyle w:val="NormalTok"/>
          <w:rFonts w:ascii="Source Code Pro" w:hAnsi="Source Code Pro"/>
          <w:sz w:val="18"/>
          <w:szCs w:val="18"/>
        </w:rPr>
        <w:t>par-rep</w:t>
      </w:r>
      <w:r w:rsidRPr="009A4286">
        <w:rPr>
          <w:rStyle w:val="KeywordTok"/>
          <w:rFonts w:ascii="Source Code Pro" w:hAnsi="Source Code Pro"/>
          <w:sz w:val="18"/>
          <w:szCs w:val="18"/>
        </w:rPr>
        <w:t>&lt;/PartyIds&gt;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&lt;/ContestOption&gt;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&lt;ElectionDistrictId&gt;</w:t>
      </w:r>
      <w:r w:rsidRPr="009A4286">
        <w:rPr>
          <w:rStyle w:val="NormalTok"/>
          <w:rFonts w:ascii="Source Code Pro" w:hAnsi="Source Code Pro"/>
          <w:sz w:val="18"/>
          <w:szCs w:val="18"/>
        </w:rPr>
        <w:t>ru-senate</w:t>
      </w:r>
      <w:r w:rsidRPr="009A4286">
        <w:rPr>
          <w:rStyle w:val="KeywordTok"/>
          <w:rFonts w:ascii="Source Code Pro" w:hAnsi="Source Code Pro"/>
          <w:sz w:val="18"/>
          <w:szCs w:val="18"/>
        </w:rPr>
        <w:t>&lt;/ElectionDistrictId&gt;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&lt;Name&gt;</w:t>
      </w:r>
      <w:r w:rsidRPr="009A4286">
        <w:rPr>
          <w:rStyle w:val="NormalTok"/>
          <w:rFonts w:ascii="Source Code Pro" w:hAnsi="Source Code Pro"/>
          <w:sz w:val="18"/>
          <w:szCs w:val="18"/>
        </w:rPr>
        <w:t>Straight Party</w:t>
      </w:r>
      <w:r w:rsidRPr="009A4286">
        <w:rPr>
          <w:rStyle w:val="KeywordTok"/>
          <w:rFonts w:ascii="Source Code Pro" w:hAnsi="Source Code Pro"/>
          <w:sz w:val="18"/>
          <w:szCs w:val="18"/>
        </w:rPr>
        <w:t>&lt;/Name&gt;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&lt;ControlledContestIds&gt;</w:t>
      </w:r>
      <w:r w:rsidRPr="009A4286">
        <w:rPr>
          <w:rStyle w:val="NormalTok"/>
          <w:rFonts w:ascii="Source Code Pro" w:hAnsi="Source Code Pro"/>
          <w:sz w:val="18"/>
          <w:szCs w:val="18"/>
        </w:rPr>
        <w:t>cc-senate</w:t>
      </w:r>
      <w:r w:rsidRPr="009A4286">
        <w:rPr>
          <w:rStyle w:val="KeywordTok"/>
          <w:rFonts w:ascii="Source Code Pro" w:hAnsi="Source Code Pro"/>
          <w:sz w:val="18"/>
          <w:szCs w:val="18"/>
        </w:rPr>
        <w:t>&lt;/ControlledContestIds&gt;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&lt;StraightPartyRuleset&gt;</w:t>
      </w:r>
      <w:r w:rsidRPr="009A4286">
        <w:rPr>
          <w:rStyle w:val="NormalTok"/>
          <w:rFonts w:ascii="Source Code Pro" w:hAnsi="Source Code Pro"/>
          <w:sz w:val="18"/>
          <w:szCs w:val="18"/>
        </w:rPr>
        <w:t>inclusive</w:t>
      </w:r>
      <w:r w:rsidRPr="009A4286">
        <w:rPr>
          <w:rStyle w:val="KeywordTok"/>
          <w:rFonts w:ascii="Source Code Pro" w:hAnsi="Source Code Pro"/>
          <w:sz w:val="18"/>
          <w:szCs w:val="18"/>
        </w:rPr>
        <w:t>&lt;/StraightPartyRuleset&gt;</w:t>
      </w:r>
      <w:r w:rsidRPr="009A4286">
        <w:rPr>
          <w:rFonts w:ascii="Source Code Pro" w:hAnsi="Source Code Pro"/>
          <w:sz w:val="18"/>
          <w:szCs w:val="18"/>
        </w:rPr>
        <w:br/>
      </w:r>
      <w:r w:rsidRPr="009A4286">
        <w:rPr>
          <w:rStyle w:val="KeywordTok"/>
          <w:rFonts w:ascii="Source Code Pro" w:hAnsi="Source Code Pro"/>
          <w:sz w:val="18"/>
          <w:szCs w:val="18"/>
        </w:rPr>
        <w:t>&lt;/Contest&gt;</w:t>
      </w:r>
    </w:p>
    <w:p w14:paraId="511369E8" w14:textId="77777777" w:rsidR="00BF39E2" w:rsidRDefault="00BF39E2" w:rsidP="00BF39E2">
      <w:r>
        <w:t xml:space="preserve">The candidates who receive </w:t>
      </w:r>
      <w:r>
        <w:rPr>
          <w:i/>
        </w:rPr>
        <w:t>indirect selections</w:t>
      </w:r>
      <w:r>
        <w:t xml:space="preserve"> are those whose PartyId is the same as the PartyIds of the chosen PartySelection in the ControllingContest.</w:t>
      </w:r>
    </w:p>
    <w:p w14:paraId="70D2C9B6" w14:textId="77777777" w:rsidR="00BF39E2" w:rsidRPr="009A4286" w:rsidRDefault="00BF39E2" w:rsidP="00BF39E2">
      <w:pPr>
        <w:pStyle w:val="SourceCode"/>
        <w:rPr>
          <w:rFonts w:ascii="Source Code Pro" w:hAnsi="Source Code Pro"/>
          <w:sz w:val="18"/>
          <w:szCs w:val="18"/>
        </w:rPr>
      </w:pPr>
      <w:r w:rsidRPr="009A4286">
        <w:rPr>
          <w:rStyle w:val="NormalTok"/>
          <w:rFonts w:ascii="Source Code Pro" w:hAnsi="Source Code Pro"/>
          <w:sz w:val="18"/>
          <w:szCs w:val="18"/>
        </w:rPr>
        <w: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"can-joe-smith"</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&lt;BallotName&gt;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"en"</w:t>
      </w:r>
      <w:r w:rsidRPr="009A4286">
        <w:rPr>
          <w:rStyle w:val="KeywordTok"/>
          <w:rFonts w:ascii="Source Code Pro" w:hAnsi="Source Code Pro"/>
          <w:sz w:val="18"/>
          <w:szCs w:val="18"/>
        </w:rPr>
        <w:t>&gt;</w:t>
      </w:r>
      <w:r w:rsidRPr="009A4286">
        <w:rPr>
          <w:rStyle w:val="NormalTok"/>
          <w:rFonts w:ascii="Source Code Pro" w:hAnsi="Source Code Pro"/>
          <w:sz w:val="18"/>
          <w:szCs w:val="18"/>
        </w:rPr>
        <w:t>Joe Smith</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&lt;/BallotName&gt;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&lt;PartyId&gt;</w:t>
      </w:r>
      <w:r w:rsidRPr="009A4286">
        <w:rPr>
          <w:rStyle w:val="NormalTok"/>
          <w:rFonts w:ascii="Source Code Pro" w:hAnsi="Source Code Pro"/>
          <w:sz w:val="18"/>
          <w:szCs w:val="18"/>
        </w:rPr>
        <w:t>par-dem</w:t>
      </w:r>
      <w:r w:rsidRPr="009A4286">
        <w:rPr>
          <w:rStyle w:val="KeywordTok"/>
          <w:rFonts w:ascii="Source Code Pro" w:hAnsi="Source Code Pro"/>
          <w:sz w:val="18"/>
          <w:szCs w:val="18"/>
        </w:rPr>
        <w:t>&lt;/PartyId&gt;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w:t>
      </w:r>
      <w:r w:rsidRPr="009A4286">
        <w:rPr>
          <w:rStyle w:val="OtherTok"/>
          <w:rFonts w:ascii="Source Code Pro" w:hAnsi="Source Code Pro"/>
          <w:sz w:val="18"/>
          <w:szCs w:val="18"/>
        </w:rPr>
        <w:t xml:space="preserve"> ObjectId=</w:t>
      </w:r>
      <w:r w:rsidRPr="009A4286">
        <w:rPr>
          <w:rStyle w:val="StringTok"/>
          <w:rFonts w:ascii="Source Code Pro" w:hAnsi="Source Code Pro"/>
          <w:sz w:val="18"/>
          <w:szCs w:val="18"/>
        </w:rPr>
        <w:t>"can-alex-mack"</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&lt;BallotName&gt;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"en"</w:t>
      </w:r>
      <w:r w:rsidRPr="009A4286">
        <w:rPr>
          <w:rStyle w:val="KeywordTok"/>
          <w:rFonts w:ascii="Source Code Pro" w:hAnsi="Source Code Pro"/>
          <w:sz w:val="18"/>
          <w:szCs w:val="18"/>
        </w:rPr>
        <w:t>&gt;</w:t>
      </w:r>
      <w:r w:rsidRPr="009A4286">
        <w:rPr>
          <w:rStyle w:val="NormalTok"/>
          <w:rFonts w:ascii="Source Code Pro" w:hAnsi="Source Code Pro"/>
          <w:sz w:val="18"/>
          <w:szCs w:val="18"/>
        </w:rPr>
        <w:t>Alex Mack</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&lt;/BallotName&gt;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&lt;PartyId&gt;</w:t>
      </w:r>
      <w:r w:rsidRPr="009A4286">
        <w:rPr>
          <w:rStyle w:val="NormalTok"/>
          <w:rFonts w:ascii="Source Code Pro" w:hAnsi="Source Code Pro"/>
          <w:sz w:val="18"/>
          <w:szCs w:val="18"/>
        </w:rPr>
        <w:t>par-rep</w:t>
      </w:r>
      <w:r w:rsidRPr="009A4286">
        <w:rPr>
          <w:rStyle w:val="KeywordTok"/>
          <w:rFonts w:ascii="Source Code Pro" w:hAnsi="Source Code Pro"/>
          <w:sz w:val="18"/>
          <w:szCs w:val="18"/>
        </w:rPr>
        <w:t>&lt;/PartyId&gt;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&lt;/Candidate&gt;</w:t>
      </w:r>
      <w:r w:rsidRPr="009A4286">
        <w:rPr>
          <w:rFonts w:ascii="Source Code Pro" w:hAnsi="Source Code Pro"/>
          <w:sz w:val="18"/>
          <w:szCs w:val="18"/>
        </w:rPr>
        <w:br/>
      </w:r>
      <w:r w:rsidRPr="009A4286">
        <w:rPr>
          <w:rStyle w:val="NormalTok"/>
          <w:rFonts w:ascii="Source Code Pro" w:hAnsi="Source Code Pro"/>
          <w:sz w:val="18"/>
          <w:szCs w:val="18"/>
        </w:rPr>
        <w:t>...</w:t>
      </w:r>
    </w:p>
    <w:p w14:paraId="6191428D" w14:textId="77777777" w:rsidR="00BF39E2" w:rsidRDefault="00BF39E2" w:rsidP="00BF39E2">
      <w:pPr>
        <w:pStyle w:val="Heading4"/>
      </w:pPr>
      <w:bookmarkStart w:id="560" w:name="inclusive-and-exclusive-rules"/>
      <w:r>
        <w:lastRenderedPageBreak/>
        <w:t>Inclusive and Exclusive Rules</w:t>
      </w:r>
      <w:bookmarkEnd w:id="560"/>
    </w:p>
    <w:p w14:paraId="1CB309BF" w14:textId="77777777" w:rsidR="00BF39E2" w:rsidRDefault="00BF39E2" w:rsidP="00BF39E2">
      <w:r>
        <w:t>StraightPartyContest supports two broad rule sets, designated as inclusive and exclusive. These specify the consequences direct selections made by the voter in controlled contests of a StraightPartyContest. In exclusive, when a valid PartySelection is made, selections made directly to controlled contests withdraws any indirect selections. In inclusive, both selections made directly and indirectly are considered.</w:t>
      </w:r>
    </w:p>
    <w:p w14:paraId="1B8994CB" w14:textId="77777777" w:rsidR="00BF39E2" w:rsidRDefault="00BF39E2" w:rsidP="00BF39E2"/>
    <w:p w14:paraId="2D6C1949" w14:textId="6E3AC81B" w:rsidR="008F75B4" w:rsidRDefault="008F75B4" w:rsidP="009A4286">
      <w:pPr>
        <w:pStyle w:val="Heading2"/>
      </w:pPr>
      <w:bookmarkStart w:id="561" w:name="_Toc115351068"/>
      <w:r>
        <w:t>Physical Ballot Styles Usage Examples</w:t>
      </w:r>
      <w:bookmarkEnd w:id="494"/>
      <w:bookmarkEnd w:id="561"/>
    </w:p>
    <w:p w14:paraId="2712D518" w14:textId="77777777" w:rsidR="008F75B4" w:rsidRDefault="008F75B4" w:rsidP="008F75B4">
      <w:r>
        <w:t>The following examples give step by step directions to represent physical ballot styles using the BD CDF. Each example consists of two parts, one describing the data required for proper ballot definition and another describing the mCDF instance appearing on the ballot. An OMR and BMD-style example are given.</w:t>
      </w:r>
    </w:p>
    <w:p w14:paraId="1885CFD0" w14:textId="77777777" w:rsidR="008F75B4" w:rsidRDefault="008F75B4" w:rsidP="009A4286">
      <w:pPr>
        <w:pStyle w:val="Heading3"/>
      </w:pPr>
      <w:bookmarkStart w:id="562" w:name="omr-example"/>
      <w:bookmarkStart w:id="563" w:name="_Toc115351069"/>
      <w:r>
        <w:t xml:space="preserve">OMR </w:t>
      </w:r>
      <w:r w:rsidRPr="009A4286">
        <w:t>Example</w:t>
      </w:r>
      <w:bookmarkEnd w:id="562"/>
      <w:bookmarkEnd w:id="563"/>
    </w:p>
    <w:p w14:paraId="60822D16" w14:textId="77777777" w:rsidR="008F75B4" w:rsidRDefault="008F75B4" w:rsidP="008F75B4">
      <w:r>
        <w:t>This example gives instructions for producing interoperable ballots containing contest option positions where a voter can indicate their selection.</w:t>
      </w:r>
    </w:p>
    <w:p w14:paraId="7D088C9D" w14:textId="77777777" w:rsidR="008F75B4" w:rsidRDefault="008F75B4" w:rsidP="009A4286">
      <w:pPr>
        <w:pStyle w:val="Heading4"/>
      </w:pPr>
      <w:bookmarkStart w:id="564" w:name="define-a-ballot-format"/>
      <w:r>
        <w:t>Define a Ballot Format</w:t>
      </w:r>
      <w:bookmarkEnd w:id="564"/>
    </w:p>
    <w:p w14:paraId="4C076B41" w14:textId="77777777" w:rsidR="008F75B4" w:rsidRDefault="008F75B4" w:rsidP="008F75B4">
      <w:r>
        <w:t>Define the page size. Pages are defined in terms of their LongEdge, ShortEdge and Orientation. Page sizes cannot vary between ballot styles associated with a given BallotFormat. Units of measure for LongEdge, ShortEdge and all other measurements associated with the ballot format are given by the property MeasurementUnit.</w:t>
      </w:r>
    </w:p>
    <w:p w14:paraId="53AA7F25" w14:textId="3B4ADD0E" w:rsidR="008F75B4" w:rsidRDefault="00BF39E2" w:rsidP="008F75B4">
      <w:pPr>
        <w:pStyle w:val="BodyText"/>
      </w:pPr>
      <w:r>
        <w:br/>
      </w:r>
      <w:r w:rsidR="008F75B4">
        <w:t>NB: If page sizes need to vary between ballot styles generated by a ballot-producing system, create a separate BallotFormat for each size.</w:t>
      </w:r>
    </w:p>
    <w:p w14:paraId="4EDC82CF" w14:textId="77777777" w:rsidR="008F75B4" w:rsidRDefault="008F75B4" w:rsidP="008F75B4">
      <w:pPr>
        <w:pStyle w:val="BodyText"/>
      </w:pPr>
      <w:r>
        <w:t>Define an ExternalIdentifier of Type local-level; this will serve as the link between the ballot style identifier mCDF instance appearing on the ballot and the ballot definition.</w:t>
      </w:r>
    </w:p>
    <w:p w14:paraId="7C932D44" w14:textId="77777777" w:rsidR="008F75B4" w:rsidRDefault="008F75B4" w:rsidP="008F75B4">
      <w:pPr>
        <w:pStyle w:val="BodyText"/>
      </w:pPr>
      <w:r>
        <w:t>Define SelectionCaptureMethod as omr. This influences what message type the scanner should expect in the mCDFArea. OMR ballots use the Ballot Style Identification (BSI) message (further described in Appendix A).</w:t>
      </w:r>
    </w:p>
    <w:p w14:paraId="353C8363" w14:textId="77777777" w:rsidR="008F75B4" w:rsidRDefault="008F75B4" w:rsidP="008F75B4">
      <w:pPr>
        <w:pStyle w:val="BodyText"/>
      </w:pPr>
      <w:r>
        <w:t>It is recommended to define the locations of the mCDF areas using mCDFArea. Otherwise, a scanner will need to manually locate them. A ballot format may contain one or more mCDF areas. This is useful for when a space limitation in a symbology is reached before the logical mCDF message is complete. mCDF provides a feature called continuation that handles this, no special notation needs to be made in the BD to support it.</w:t>
      </w:r>
    </w:p>
    <w:p w14:paraId="6D894634" w14:textId="77777777" w:rsidR="008F75B4" w:rsidRDefault="008F75B4" w:rsidP="008F75B4">
      <w:pPr>
        <w:pStyle w:val="BodyText"/>
      </w:pPr>
      <w:r>
        <w:t>BD does not provide a particular list of supported symbologies to be used in the mCDFArea. It is anticipated that system integrators, and testing and certification programs specify the required Symbology to support.</w:t>
      </w:r>
    </w:p>
    <w:p w14:paraId="46571F8B" w14:textId="77777777" w:rsidR="008F75B4" w:rsidRDefault="008F75B4" w:rsidP="008F75B4">
      <w:pPr>
        <w:pStyle w:val="BodyText"/>
      </w:pPr>
      <w:r>
        <w:t>The following code fragment shows a BallotFormat defined as 792ptx612pt (equivalent to 8.5in x 11in) with a portrait orientation.</w:t>
      </w:r>
    </w:p>
    <w:p w14:paraId="1761EBA5" w14:textId="77777777" w:rsidR="008F75B4" w:rsidRPr="008F75B4" w:rsidRDefault="008F75B4" w:rsidP="008F75B4">
      <w:pPr>
        <w:pStyle w:val="SourceCode"/>
        <w:rPr>
          <w:rFonts w:ascii="Source Code Pro" w:hAnsi="Source Code Pro"/>
          <w:sz w:val="18"/>
          <w:szCs w:val="18"/>
        </w:rPr>
      </w:pPr>
      <w:r w:rsidRPr="008F75B4">
        <w:rPr>
          <w:rStyle w:val="KeywordTok"/>
          <w:rFonts w:ascii="Source Code Pro" w:hAnsi="Source Code Pro"/>
          <w:sz w:val="18"/>
          <w:szCs w:val="18"/>
        </w:rPr>
        <w:t>&lt;BallotFormat</w:t>
      </w:r>
      <w:r w:rsidRPr="008F75B4">
        <w:rPr>
          <w:rStyle w:val="OtherTok"/>
          <w:rFonts w:ascii="Source Code Pro" w:hAnsi="Source Code Pro"/>
          <w:sz w:val="18"/>
          <w:szCs w:val="18"/>
        </w:rPr>
        <w:t xml:space="preserve"> ObjectId=</w:t>
      </w:r>
      <w:r w:rsidRPr="008F75B4">
        <w:rPr>
          <w:rStyle w:val="StringTok"/>
          <w:rFonts w:ascii="Source Code Pro" w:hAnsi="Source Code Pro"/>
          <w:sz w:val="18"/>
          <w:szCs w:val="18"/>
        </w:rPr>
        <w:t>"bf-1"</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&lt;ExternalIdentifier&gt;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&lt;Type&gt;</w:t>
      </w:r>
      <w:r w:rsidRPr="008F75B4">
        <w:rPr>
          <w:rStyle w:val="NormalTok"/>
          <w:rFonts w:ascii="Source Code Pro" w:hAnsi="Source Code Pro"/>
          <w:sz w:val="18"/>
          <w:szCs w:val="18"/>
        </w:rPr>
        <w:t>local-level</w:t>
      </w:r>
      <w:r w:rsidRPr="008F75B4">
        <w:rPr>
          <w:rStyle w:val="KeywordTok"/>
          <w:rFonts w:ascii="Source Code Pro" w:hAnsi="Source Code Pro"/>
          <w:sz w:val="18"/>
          <w:szCs w:val="18"/>
        </w:rPr>
        <w:t>&lt;/Type&gt;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&lt;Value&gt;</w:t>
      </w:r>
      <w:r w:rsidRPr="008F75B4">
        <w:rPr>
          <w:rStyle w:val="NormalTok"/>
          <w:rFonts w:ascii="Source Code Pro" w:hAnsi="Source Code Pro"/>
          <w:sz w:val="18"/>
          <w:szCs w:val="18"/>
        </w:rPr>
        <w:t>bf-1</w:t>
      </w:r>
      <w:r w:rsidRPr="008F75B4">
        <w:rPr>
          <w:rStyle w:val="KeywordTok"/>
          <w:rFonts w:ascii="Source Code Pro" w:hAnsi="Source Code Pro"/>
          <w:sz w:val="18"/>
          <w:szCs w:val="18"/>
        </w:rPr>
        <w:t>&lt;/Value&gt;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&lt;/ExternalIdentifier&gt;</w:t>
      </w:r>
      <w:r w:rsidRPr="008F75B4">
        <w:rPr>
          <w:rFonts w:ascii="Source Code Pro" w:hAnsi="Source Code Pro"/>
          <w:sz w:val="18"/>
          <w:szCs w:val="18"/>
        </w:rPr>
        <w:br/>
      </w:r>
      <w:r w:rsidRPr="008F75B4">
        <w:rPr>
          <w:rStyle w:val="NormalTok"/>
          <w:rFonts w:ascii="Source Code Pro" w:hAnsi="Source Code Pro"/>
          <w:sz w:val="18"/>
          <w:szCs w:val="18"/>
        </w:rPr>
        <w:lastRenderedPageBreak/>
        <w:t xml:space="preserve">    </w:t>
      </w:r>
      <w:r w:rsidRPr="008F75B4">
        <w:rPr>
          <w:rStyle w:val="KeywordTok"/>
          <w:rFonts w:ascii="Source Code Pro" w:hAnsi="Source Code Pro"/>
          <w:sz w:val="18"/>
          <w:szCs w:val="18"/>
        </w:rPr>
        <w:t>&lt;LongEdge&gt;</w:t>
      </w:r>
      <w:r w:rsidRPr="008F75B4">
        <w:rPr>
          <w:rStyle w:val="NormalTok"/>
          <w:rFonts w:ascii="Source Code Pro" w:hAnsi="Source Code Pro"/>
          <w:sz w:val="18"/>
          <w:szCs w:val="18"/>
        </w:rPr>
        <w:t>792</w:t>
      </w:r>
      <w:r w:rsidRPr="008F75B4">
        <w:rPr>
          <w:rStyle w:val="KeywordTok"/>
          <w:rFonts w:ascii="Source Code Pro" w:hAnsi="Source Code Pro"/>
          <w:sz w:val="18"/>
          <w:szCs w:val="18"/>
        </w:rPr>
        <w:t>&lt;/LongEdge&gt;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&lt;mCDFArea&gt;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&lt;H&gt;</w:t>
      </w:r>
      <w:r w:rsidRPr="008F75B4">
        <w:rPr>
          <w:rStyle w:val="NormalTok"/>
          <w:rFonts w:ascii="Source Code Pro" w:hAnsi="Source Code Pro"/>
          <w:sz w:val="18"/>
          <w:szCs w:val="18"/>
        </w:rPr>
        <w:t>72</w:t>
      </w:r>
      <w:r w:rsidRPr="008F75B4">
        <w:rPr>
          <w:rStyle w:val="KeywordTok"/>
          <w:rFonts w:ascii="Source Code Pro" w:hAnsi="Source Code Pro"/>
          <w:sz w:val="18"/>
          <w:szCs w:val="18"/>
        </w:rPr>
        <w:t>&lt;/H&gt;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&lt;W&gt;</w:t>
      </w:r>
      <w:r w:rsidRPr="008F75B4">
        <w:rPr>
          <w:rStyle w:val="NormalTok"/>
          <w:rFonts w:ascii="Source Code Pro" w:hAnsi="Source Code Pro"/>
          <w:sz w:val="18"/>
          <w:szCs w:val="18"/>
        </w:rPr>
        <w:t>189</w:t>
      </w:r>
      <w:r w:rsidRPr="008F75B4">
        <w:rPr>
          <w:rStyle w:val="KeywordTok"/>
          <w:rFonts w:ascii="Source Code Pro" w:hAnsi="Source Code Pro"/>
          <w:sz w:val="18"/>
          <w:szCs w:val="18"/>
        </w:rPr>
        <w:t>&lt;/W&gt;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&lt;X&gt;</w:t>
      </w:r>
      <w:r w:rsidRPr="008F75B4">
        <w:rPr>
          <w:rStyle w:val="NormalTok"/>
          <w:rFonts w:ascii="Source Code Pro" w:hAnsi="Source Code Pro"/>
          <w:sz w:val="18"/>
          <w:szCs w:val="18"/>
        </w:rPr>
        <w:t>36</w:t>
      </w:r>
      <w:r w:rsidRPr="008F75B4">
        <w:rPr>
          <w:rStyle w:val="KeywordTok"/>
          <w:rFonts w:ascii="Source Code Pro" w:hAnsi="Source Code Pro"/>
          <w:sz w:val="18"/>
          <w:szCs w:val="18"/>
        </w:rPr>
        <w:t>&lt;/X&gt;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&lt;Y&gt;</w:t>
      </w:r>
      <w:r w:rsidRPr="008F75B4">
        <w:rPr>
          <w:rStyle w:val="NormalTok"/>
          <w:rFonts w:ascii="Source Code Pro" w:hAnsi="Source Code Pro"/>
          <w:sz w:val="18"/>
          <w:szCs w:val="18"/>
        </w:rPr>
        <w:t>54</w:t>
      </w:r>
      <w:r w:rsidRPr="008F75B4">
        <w:rPr>
          <w:rStyle w:val="KeywordTok"/>
          <w:rFonts w:ascii="Source Code Pro" w:hAnsi="Source Code Pro"/>
          <w:sz w:val="18"/>
          <w:szCs w:val="18"/>
        </w:rPr>
        <w:t>&lt;/Y&gt;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&lt;Symbology&gt;</w:t>
      </w:r>
      <w:r w:rsidRPr="008F75B4">
        <w:rPr>
          <w:rStyle w:val="NormalTok"/>
          <w:rFonts w:ascii="Source Code Pro" w:hAnsi="Source Code Pro"/>
          <w:sz w:val="18"/>
          <w:szCs w:val="18"/>
        </w:rPr>
        <w:t>DataMatrix</w:t>
      </w:r>
      <w:r w:rsidRPr="008F75B4">
        <w:rPr>
          <w:rStyle w:val="KeywordTok"/>
          <w:rFonts w:ascii="Source Code Pro" w:hAnsi="Source Code Pro"/>
          <w:sz w:val="18"/>
          <w:szCs w:val="18"/>
        </w:rPr>
        <w:t>&lt;/Symbology&gt;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&lt;/mCDFArea&gt;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&lt;MeasurementUnit&gt;</w:t>
      </w:r>
      <w:r w:rsidRPr="008F75B4">
        <w:rPr>
          <w:rStyle w:val="NormalTok"/>
          <w:rFonts w:ascii="Source Code Pro" w:hAnsi="Source Code Pro"/>
          <w:sz w:val="18"/>
          <w:szCs w:val="18"/>
        </w:rPr>
        <w:t>pt</w:t>
      </w:r>
      <w:r w:rsidRPr="008F75B4">
        <w:rPr>
          <w:rStyle w:val="KeywordTok"/>
          <w:rFonts w:ascii="Source Code Pro" w:hAnsi="Source Code Pro"/>
          <w:sz w:val="18"/>
          <w:szCs w:val="18"/>
        </w:rPr>
        <w:t>&lt;/MeasurementUnit&gt;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&lt;Orientation&gt;</w:t>
      </w:r>
      <w:r w:rsidRPr="008F75B4">
        <w:rPr>
          <w:rStyle w:val="NormalTok"/>
          <w:rFonts w:ascii="Source Code Pro" w:hAnsi="Source Code Pro"/>
          <w:sz w:val="18"/>
          <w:szCs w:val="18"/>
        </w:rPr>
        <w:t>portrait</w:t>
      </w:r>
      <w:r w:rsidRPr="008F75B4">
        <w:rPr>
          <w:rStyle w:val="KeywordTok"/>
          <w:rFonts w:ascii="Source Code Pro" w:hAnsi="Source Code Pro"/>
          <w:sz w:val="18"/>
          <w:szCs w:val="18"/>
        </w:rPr>
        <w:t>&lt;/Orientation&gt;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&lt;SelectionCaptureMethod&gt;</w:t>
      </w:r>
      <w:r w:rsidRPr="008F75B4">
        <w:rPr>
          <w:rStyle w:val="NormalTok"/>
          <w:rFonts w:ascii="Source Code Pro" w:hAnsi="Source Code Pro"/>
          <w:sz w:val="18"/>
          <w:szCs w:val="18"/>
        </w:rPr>
        <w:t>omr</w:t>
      </w:r>
      <w:r w:rsidRPr="008F75B4">
        <w:rPr>
          <w:rStyle w:val="KeywordTok"/>
          <w:rFonts w:ascii="Source Code Pro" w:hAnsi="Source Code Pro"/>
          <w:sz w:val="18"/>
          <w:szCs w:val="18"/>
        </w:rPr>
        <w:t>&lt;/SelectionCaptureMethod&gt;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&lt;ShortEdge&gt;</w:t>
      </w:r>
      <w:r w:rsidRPr="008F75B4">
        <w:rPr>
          <w:rStyle w:val="NormalTok"/>
          <w:rFonts w:ascii="Source Code Pro" w:hAnsi="Source Code Pro"/>
          <w:sz w:val="18"/>
          <w:szCs w:val="18"/>
        </w:rPr>
        <w:t>612</w:t>
      </w:r>
      <w:r w:rsidRPr="008F75B4">
        <w:rPr>
          <w:rStyle w:val="KeywordTok"/>
          <w:rFonts w:ascii="Source Code Pro" w:hAnsi="Source Code Pro"/>
          <w:sz w:val="18"/>
          <w:szCs w:val="18"/>
        </w:rPr>
        <w:t>&lt;/ShortEdge&gt;</w:t>
      </w:r>
      <w:r w:rsidRPr="008F75B4">
        <w:rPr>
          <w:rFonts w:ascii="Source Code Pro" w:hAnsi="Source Code Pro"/>
          <w:sz w:val="18"/>
          <w:szCs w:val="18"/>
        </w:rPr>
        <w:br/>
      </w:r>
      <w:r w:rsidRPr="008F75B4">
        <w:rPr>
          <w:rStyle w:val="KeywordTok"/>
          <w:rFonts w:ascii="Source Code Pro" w:hAnsi="Source Code Pro"/>
          <w:sz w:val="18"/>
          <w:szCs w:val="18"/>
        </w:rPr>
        <w:t>&lt;/BallotFormat&gt;</w:t>
      </w:r>
    </w:p>
    <w:p w14:paraId="2299CBBF" w14:textId="77777777" w:rsidR="008F75B4" w:rsidRDefault="008F75B4" w:rsidP="009A4286">
      <w:pPr>
        <w:pStyle w:val="Heading4"/>
      </w:pPr>
      <w:bookmarkStart w:id="565" w:name="create-shapes"/>
      <w:r>
        <w:t>Create Shapes</w:t>
      </w:r>
      <w:bookmarkEnd w:id="565"/>
    </w:p>
    <w:p w14:paraId="012A17B6" w14:textId="77777777" w:rsidR="008F75B4" w:rsidRDefault="008F75B4" w:rsidP="008F75B4">
      <w:r>
        <w:t>Shape primitives can be defined once in the ballot definition and reused throughout. Shape is used by OptionPosition to describe the visual cue for contest option positions, and by FidicualMark to describe the shapes used by points of reference. The ShapeType (e.g. ellipse, rectangle) is always required.</w:t>
      </w:r>
    </w:p>
    <w:p w14:paraId="46DC52DF" w14:textId="77777777" w:rsidR="008F75B4" w:rsidRDefault="008F75B4" w:rsidP="008F75B4">
      <w:pPr>
        <w:pStyle w:val="BodyText"/>
      </w:pPr>
      <w:r>
        <w:t>The following defines a Shape of a rectangle with a stroke of 1. The associated measurement unit is inferred from the BallotFormat referenced by an enclosing type (in this case pt).</w:t>
      </w:r>
    </w:p>
    <w:p w14:paraId="0D63FFDF" w14:textId="77777777" w:rsidR="008F75B4" w:rsidRPr="008F75B4" w:rsidRDefault="008F75B4" w:rsidP="008F75B4">
      <w:pPr>
        <w:pStyle w:val="SourceCode"/>
        <w:rPr>
          <w:rFonts w:ascii="Source Code Pro" w:hAnsi="Source Code Pro"/>
          <w:sz w:val="18"/>
          <w:szCs w:val="18"/>
        </w:rPr>
      </w:pPr>
      <w:r w:rsidRPr="008F75B4">
        <w:rPr>
          <w:rStyle w:val="KeywordTok"/>
          <w:rFonts w:ascii="Source Code Pro" w:hAnsi="Source Code Pro"/>
          <w:sz w:val="18"/>
          <w:szCs w:val="18"/>
        </w:rPr>
        <w:t>&lt;Shape</w:t>
      </w:r>
      <w:r w:rsidRPr="008F75B4">
        <w:rPr>
          <w:rStyle w:val="OtherTok"/>
          <w:rFonts w:ascii="Source Code Pro" w:hAnsi="Source Code Pro"/>
          <w:sz w:val="18"/>
          <w:szCs w:val="18"/>
        </w:rPr>
        <w:t xml:space="preserve"> ObjectId=</w:t>
      </w:r>
      <w:r w:rsidRPr="008F75B4">
        <w:rPr>
          <w:rStyle w:val="StringTok"/>
          <w:rFonts w:ascii="Source Code Pro" w:hAnsi="Source Code Pro"/>
          <w:sz w:val="18"/>
          <w:szCs w:val="18"/>
        </w:rPr>
        <w:t>"geo-oval"</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&lt;ShapeType&gt;</w:t>
      </w:r>
      <w:r w:rsidRPr="008F75B4">
        <w:rPr>
          <w:rStyle w:val="NormalTok"/>
          <w:rFonts w:ascii="Source Code Pro" w:hAnsi="Source Code Pro"/>
          <w:sz w:val="18"/>
          <w:szCs w:val="18"/>
        </w:rPr>
        <w:t>rectangle</w:t>
      </w:r>
      <w:r w:rsidRPr="008F75B4">
        <w:rPr>
          <w:rStyle w:val="KeywordTok"/>
          <w:rFonts w:ascii="Source Code Pro" w:hAnsi="Source Code Pro"/>
          <w:sz w:val="18"/>
          <w:szCs w:val="18"/>
        </w:rPr>
        <w:t>&lt;/ShapeType&gt;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&lt;StrokeWidth&gt;</w:t>
      </w:r>
      <w:r w:rsidRPr="008F75B4">
        <w:rPr>
          <w:rStyle w:val="NormalTok"/>
          <w:rFonts w:ascii="Source Code Pro" w:hAnsi="Source Code Pro"/>
          <w:sz w:val="18"/>
          <w:szCs w:val="18"/>
        </w:rPr>
        <w:t>1</w:t>
      </w:r>
      <w:r w:rsidRPr="008F75B4">
        <w:rPr>
          <w:rStyle w:val="KeywordTok"/>
          <w:rFonts w:ascii="Source Code Pro" w:hAnsi="Source Code Pro"/>
          <w:sz w:val="18"/>
          <w:szCs w:val="18"/>
        </w:rPr>
        <w:t>&lt;/StrokeWidth&gt;</w:t>
      </w:r>
      <w:r w:rsidRPr="008F75B4">
        <w:rPr>
          <w:rFonts w:ascii="Source Code Pro" w:hAnsi="Source Code Pro"/>
          <w:sz w:val="18"/>
          <w:szCs w:val="18"/>
        </w:rPr>
        <w:br/>
      </w:r>
      <w:r w:rsidRPr="008F75B4">
        <w:rPr>
          <w:rStyle w:val="KeywordTok"/>
          <w:rFonts w:ascii="Source Code Pro" w:hAnsi="Source Code Pro"/>
          <w:sz w:val="18"/>
          <w:szCs w:val="18"/>
        </w:rPr>
        <w:t>&lt;/Shape&gt;</w:t>
      </w:r>
    </w:p>
    <w:p w14:paraId="505BB832" w14:textId="77777777" w:rsidR="008F75B4" w:rsidRDefault="008F75B4" w:rsidP="009A4286">
      <w:pPr>
        <w:pStyle w:val="Heading4"/>
      </w:pPr>
      <w:bookmarkStart w:id="566" w:name="create-fiducial-markers-optional"/>
      <w:r>
        <w:t>Create Fiducial Markers (optional)</w:t>
      </w:r>
      <w:bookmarkEnd w:id="566"/>
    </w:p>
    <w:p w14:paraId="69B63A1E" w14:textId="77777777" w:rsidR="008F75B4" w:rsidRDefault="008F75B4" w:rsidP="008F75B4">
      <w:r>
        <w:t>Fiducial markers are marks printed on the ballot used to calibrate the scanner so that other, non-fiducial positions can be more easily located. Fiducial marks can be shaped as ellipses or rectangles. The BD CDF supports unlimited fiducial markers and they may be defined at the ballot format or contest level.</w:t>
      </w:r>
    </w:p>
    <w:p w14:paraId="0EE07694" w14:textId="77777777" w:rsidR="008F75B4" w:rsidRDefault="008F75B4" w:rsidP="008F75B4">
      <w:pPr>
        <w:pStyle w:val="BodyText"/>
      </w:pPr>
      <w:r>
        <w:t>For ballots using optical mark recognition, it is recommended to add three global fiducial markers, placed so they are non-reversable onto each ballot side in order to align and rotate the ballot. This is particularly important for applications where voters may directly scan their own ballots.</w:t>
      </w:r>
    </w:p>
    <w:p w14:paraId="5431D1E6" w14:textId="77777777" w:rsidR="008F75B4" w:rsidRDefault="008F75B4" w:rsidP="009A4286">
      <w:pPr>
        <w:pStyle w:val="Heading4"/>
      </w:pPr>
      <w:bookmarkStart w:id="567" w:name="define-ballot-styles"/>
      <w:r>
        <w:t>Define Ballot Styles</w:t>
      </w:r>
      <w:bookmarkEnd w:id="567"/>
    </w:p>
    <w:p w14:paraId="164E3EFF" w14:textId="77777777" w:rsidR="008F75B4" w:rsidRDefault="008F75B4" w:rsidP="008F75B4">
      <w:r>
        <w:t>Create a BallotStyle for each logical ballot in the Election. BallotStyle instances contain a set of OrderedContest instances for listing the contests on the ballot. As the name implies, the order contests are emitted is significant.</w:t>
      </w:r>
    </w:p>
    <w:p w14:paraId="52D37954" w14:textId="77777777" w:rsidR="008F75B4" w:rsidRDefault="008F75B4" w:rsidP="008F75B4">
      <w:pPr>
        <w:pStyle w:val="BodyText"/>
      </w:pPr>
      <w:r>
        <w:t>A Physical property is used to store the physical details about how a given contest is represented using a particular ballot format. Each PhysicalContest associates with the BallotFormat and zero or more PhysicalContestOption instances. Each PhysicalContestOption links to the ContestSelection it represents (unless the option is for a write-in) and the positions on the ballot where selection can be indicated.</w:t>
      </w:r>
    </w:p>
    <w:p w14:paraId="15E26A4E" w14:textId="77777777" w:rsidR="008F75B4" w:rsidRDefault="008F75B4" w:rsidP="009A4286">
      <w:pPr>
        <w:pStyle w:val="Heading5"/>
      </w:pPr>
      <w:bookmarkStart w:id="568" w:name="positions"/>
      <w:r>
        <w:t>Positions</w:t>
      </w:r>
      <w:bookmarkEnd w:id="568"/>
    </w:p>
    <w:p w14:paraId="2A14DD32" w14:textId="77777777" w:rsidR="008F75B4" w:rsidRDefault="008F75B4" w:rsidP="008F75B4">
      <w:r>
        <w:t>Contest positions on the ballot use the same general structure (as they all inherit from BoundedObject). Areas on the ballot are described in terms of their bounding box, Sheet and Side.</w:t>
      </w:r>
    </w:p>
    <w:p w14:paraId="7D769D1A" w14:textId="77777777" w:rsidR="008F75B4" w:rsidRDefault="008F75B4" w:rsidP="009A4286">
      <w:pPr>
        <w:pStyle w:val="Heading6"/>
      </w:pPr>
      <w:bookmarkStart w:id="569" w:name="option-positions"/>
      <w:commentRangeStart w:id="570"/>
      <w:r>
        <w:lastRenderedPageBreak/>
        <w:t>Option Positions</w:t>
      </w:r>
      <w:bookmarkEnd w:id="569"/>
      <w:commentRangeEnd w:id="570"/>
      <w:r w:rsidR="009A4286">
        <w:rPr>
          <w:rStyle w:val="CommentReference"/>
          <w:rFonts w:ascii="Times New Roman" w:eastAsiaTheme="minorHAnsi" w:hAnsi="Times New Roman" w:cstheme="minorBidi"/>
          <w:b w:val="0"/>
          <w:color w:val="auto"/>
          <w:lang w:bidi="ar-SA"/>
        </w:rPr>
        <w:commentReference w:id="570"/>
      </w:r>
    </w:p>
    <w:p w14:paraId="4A75FBC3" w14:textId="77777777" w:rsidR="008F75B4" w:rsidRDefault="008F75B4" w:rsidP="008F75B4">
      <w:r>
        <w:t>Create an OptionPosition for each area where a the voter can make a filling mark to select an option on the ballot. Each OptionPosition must specify the NumberVotes associated with a option, and if applicable, the Rank and FractionalVotes.</w:t>
      </w:r>
    </w:p>
    <w:p w14:paraId="2B48317F" w14:textId="77777777" w:rsidR="008F75B4" w:rsidRDefault="008F75B4" w:rsidP="009A4286">
      <w:pPr>
        <w:pStyle w:val="Heading6"/>
      </w:pPr>
      <w:bookmarkStart w:id="571" w:name="write-in-positions"/>
      <w:r>
        <w:t>Write-In Positions</w:t>
      </w:r>
      <w:bookmarkEnd w:id="571"/>
    </w:p>
    <w:p w14:paraId="0B9F9DD2" w14:textId="77777777" w:rsidR="008F75B4" w:rsidRDefault="008F75B4" w:rsidP="008F75B4">
      <w:r>
        <w:t>Create a WriteInPosition to designate the area where a voter can hand write a selection on the ballot.</w:t>
      </w:r>
    </w:p>
    <w:p w14:paraId="05763C1D" w14:textId="77777777" w:rsidR="008F75B4" w:rsidRDefault="008F75B4" w:rsidP="008F75B4">
      <w:pPr>
        <w:pStyle w:val="BodyText"/>
      </w:pPr>
      <w:r>
        <w:t>WriteInPosition and OptionPosition are not mutually exclusive. If there is a oval or another shape for the voter to indicate a write-in selection, it should be handled via OptionPosition. WriteInPosition is reserved for the provided area where the voter may place a name.</w:t>
      </w:r>
    </w:p>
    <w:p w14:paraId="23ECC834" w14:textId="77777777" w:rsidR="008F75B4" w:rsidRDefault="008F75B4" w:rsidP="008F75B4">
      <w:pPr>
        <w:pStyle w:val="BodyText"/>
      </w:pPr>
      <w:r>
        <w:t>If there is no indicator apart from the area provided to write-in a candidate's name, then the dimensions of the OptionPosition and WriteInPosition will be the same.</w:t>
      </w:r>
    </w:p>
    <w:p w14:paraId="4DC9380D" w14:textId="77777777" w:rsidR="008F75B4" w:rsidRDefault="008F75B4" w:rsidP="009A4286">
      <w:pPr>
        <w:pStyle w:val="Heading4"/>
      </w:pPr>
      <w:bookmarkStart w:id="572" w:name="generate-ballot-style-identifiers"/>
      <w:r>
        <w:t>Generate Ballot Style Identifiers</w:t>
      </w:r>
      <w:bookmarkEnd w:id="572"/>
    </w:p>
    <w:p w14:paraId="3B78174D" w14:textId="77777777" w:rsidR="008F75B4" w:rsidRDefault="008F75B4" w:rsidP="008F75B4">
      <w:r>
        <w:t>Interoperable OMR ballots must contain an mCDF instance of the Ballot Style Identification (BSI) message in order for scanners to properly identify the ballot style, sheet and side.</w:t>
      </w:r>
    </w:p>
    <w:p w14:paraId="0922B0E1" w14:textId="77777777" w:rsidR="008F75B4" w:rsidRDefault="008F75B4" w:rsidP="008F75B4">
      <w:pPr>
        <w:pStyle w:val="BodyText"/>
      </w:pPr>
      <w:r>
        <w:t>For omr ballots, a logical mCDF message could look like this:</w:t>
      </w:r>
    </w:p>
    <w:p w14:paraId="12E85B4B" w14:textId="77777777" w:rsidR="008F75B4" w:rsidRPr="008F75B4" w:rsidRDefault="008F75B4" w:rsidP="008F75B4">
      <w:pPr>
        <w:pStyle w:val="SourceCode"/>
        <w:rPr>
          <w:rFonts w:ascii="Source Code Pro" w:hAnsi="Source Code Pro"/>
          <w:sz w:val="18"/>
          <w:szCs w:val="18"/>
        </w:rPr>
      </w:pPr>
      <w:r w:rsidRPr="008F75B4">
        <w:rPr>
          <w:rFonts w:ascii="Source Code Pro" w:hAnsi="Source Code Pro"/>
          <w:sz w:val="18"/>
          <w:szCs w:val="18"/>
        </w:rPr>
        <w:t>NS1|^~&amp;;|BSI|1|1;BAL|052001|1|1|bf-1|http://go.usa.gov/Tla9;ELE|20141104|39153;</w:t>
      </w:r>
    </w:p>
    <w:p w14:paraId="7702FE85" w14:textId="77777777" w:rsidR="008F75B4" w:rsidRDefault="008F75B4" w:rsidP="00DE0F2B">
      <w:pPr>
        <w:pStyle w:val="Heading3"/>
      </w:pPr>
      <w:bookmarkStart w:id="573" w:name="ballot-selection-records-eg-bmd-example"/>
      <w:bookmarkStart w:id="574" w:name="_Toc115351070"/>
      <w:r>
        <w:t>Ballot Selection Records (e.g. BMD) Example</w:t>
      </w:r>
      <w:bookmarkEnd w:id="573"/>
      <w:bookmarkEnd w:id="574"/>
    </w:p>
    <w:p w14:paraId="48EB2FF3" w14:textId="77777777" w:rsidR="008F75B4" w:rsidRDefault="008F75B4" w:rsidP="00DE0F2B">
      <w:pPr>
        <w:pStyle w:val="Heading4"/>
      </w:pPr>
      <w:bookmarkStart w:id="575" w:name="define-a-ballot-format-1"/>
      <w:r>
        <w:t>Define a Ballot Format</w:t>
      </w:r>
      <w:bookmarkEnd w:id="575"/>
    </w:p>
    <w:p w14:paraId="019B4C08" w14:textId="77777777" w:rsidR="008F75B4" w:rsidRDefault="008F75B4" w:rsidP="008F75B4">
      <w:r>
        <w:t>Define the page size. Pages are defined in terms of their LongEdge, ShortEdge and Orientation. Page sizes cannot vary between ballot styles associated with a given BallotFormat. Units of measure for LongEdge, ShortEdge and all other measurements associated with the ballot format are given by the property MeasurementUnit.</w:t>
      </w:r>
    </w:p>
    <w:p w14:paraId="3DC07EB6" w14:textId="77777777" w:rsidR="008F75B4" w:rsidRDefault="008F75B4" w:rsidP="008F75B4">
      <w:pPr>
        <w:pStyle w:val="BodyText"/>
      </w:pPr>
      <w:r>
        <w:t>Define an ExternalIdentifier of Type local-level; this will serve as a link between the contest selection capture mCDF instance appearing on the ballot and the ballot definition.</w:t>
      </w:r>
    </w:p>
    <w:p w14:paraId="1CC9E19D" w14:textId="77777777" w:rsidR="008F75B4" w:rsidRDefault="008F75B4" w:rsidP="008F75B4">
      <w:pPr>
        <w:pStyle w:val="BodyText"/>
      </w:pPr>
      <w:r>
        <w:t>Define SelectionCaptureMethod as mcdf. This influences what message type the scanner should expect in the mCDFArea. When mcdf is specified, ballots use the Contest Selection Capture (CSC) message.</w:t>
      </w:r>
    </w:p>
    <w:p w14:paraId="07E10CA5" w14:textId="77777777" w:rsidR="008F75B4" w:rsidRDefault="008F75B4" w:rsidP="008F75B4">
      <w:pPr>
        <w:pStyle w:val="BodyText"/>
      </w:pPr>
      <w:r>
        <w:t>It is strongly recommended to define the locations of the mCDF areas using mCDFArea. Otherwise, a scanner will need to manually locate them. A ballot format may contain one or more mCDF areas. This is useful for when a space limitation in a symbology is reached before the logical mCDF message is complete. mCDF provides a feature called continuation that handles this and no special notation needs to be made in the BD to support it.</w:t>
      </w:r>
    </w:p>
    <w:p w14:paraId="5FAEC9CA" w14:textId="77777777" w:rsidR="008F75B4" w:rsidRDefault="008F75B4" w:rsidP="008F75B4">
      <w:pPr>
        <w:pStyle w:val="BodyText"/>
      </w:pPr>
      <w:r>
        <w:t>BD does not provide a particular list of supported symbologies to be used in the mCDFArea. It is anticipated that system integrators, and testing and certification programs specify the required Symbology to support.</w:t>
      </w:r>
    </w:p>
    <w:p w14:paraId="4F803EE5" w14:textId="77777777" w:rsidR="008F75B4" w:rsidRDefault="008F75B4" w:rsidP="008F75B4">
      <w:pPr>
        <w:pStyle w:val="BodyText"/>
      </w:pPr>
      <w:r>
        <w:t>The following code fragment shows a BallotFormat defined as 792ptx612pt (equivalent to 8.5in x 11in) with a portrait orientation.</w:t>
      </w:r>
    </w:p>
    <w:p w14:paraId="05F9C258" w14:textId="77777777" w:rsidR="008F75B4" w:rsidRPr="008F75B4" w:rsidRDefault="008F75B4" w:rsidP="008F75B4">
      <w:pPr>
        <w:pStyle w:val="SourceCode"/>
        <w:rPr>
          <w:rFonts w:ascii="Source Code Pro" w:hAnsi="Source Code Pro"/>
          <w:sz w:val="18"/>
          <w:szCs w:val="18"/>
        </w:rPr>
      </w:pPr>
      <w:r w:rsidRPr="008F75B4">
        <w:rPr>
          <w:rStyle w:val="KeywordTok"/>
          <w:rFonts w:ascii="Source Code Pro" w:hAnsi="Source Code Pro"/>
          <w:sz w:val="18"/>
          <w:szCs w:val="18"/>
        </w:rPr>
        <w:t>&lt;?xml</w:t>
      </w:r>
      <w:r w:rsidRPr="008F75B4">
        <w:rPr>
          <w:rStyle w:val="NormalTok"/>
          <w:rFonts w:ascii="Source Code Pro" w:hAnsi="Source Code Pro"/>
          <w:sz w:val="18"/>
          <w:szCs w:val="18"/>
        </w:rPr>
        <w:t xml:space="preserve"> version="1.0" encoding="UTF-8"</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KeywordTok"/>
          <w:rFonts w:ascii="Source Code Pro" w:hAnsi="Source Code Pro"/>
          <w:sz w:val="18"/>
          <w:szCs w:val="18"/>
        </w:rPr>
        <w:t>&lt;BallotFormat</w:t>
      </w:r>
      <w:r w:rsidRPr="008F75B4">
        <w:rPr>
          <w:rStyle w:val="OtherTok"/>
          <w:rFonts w:ascii="Source Code Pro" w:hAnsi="Source Code Pro"/>
          <w:sz w:val="18"/>
          <w:szCs w:val="18"/>
        </w:rPr>
        <w:t xml:space="preserve"> ObjectId=</w:t>
      </w:r>
      <w:r w:rsidRPr="008F75B4">
        <w:rPr>
          <w:rStyle w:val="StringTok"/>
          <w:rFonts w:ascii="Source Code Pro" w:hAnsi="Source Code Pro"/>
          <w:sz w:val="18"/>
          <w:szCs w:val="18"/>
        </w:rPr>
        <w:t>"bf-1"</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&lt;ExternalIdentifier&gt;</w:t>
      </w:r>
      <w:r w:rsidRPr="008F75B4">
        <w:rPr>
          <w:rFonts w:ascii="Source Code Pro" w:hAnsi="Source Code Pro"/>
          <w:sz w:val="18"/>
          <w:szCs w:val="18"/>
        </w:rPr>
        <w:br/>
      </w:r>
      <w:r w:rsidRPr="008F75B4">
        <w:rPr>
          <w:rStyle w:val="NormalTok"/>
          <w:rFonts w:ascii="Source Code Pro" w:hAnsi="Source Code Pro"/>
          <w:sz w:val="18"/>
          <w:szCs w:val="18"/>
        </w:rPr>
        <w:lastRenderedPageBreak/>
        <w:t xml:space="preserve">        </w:t>
      </w:r>
      <w:r w:rsidRPr="008F75B4">
        <w:rPr>
          <w:rStyle w:val="KeywordTok"/>
          <w:rFonts w:ascii="Source Code Pro" w:hAnsi="Source Code Pro"/>
          <w:sz w:val="18"/>
          <w:szCs w:val="18"/>
        </w:rPr>
        <w:t>&lt;Type&gt;</w:t>
      </w:r>
      <w:r w:rsidRPr="008F75B4">
        <w:rPr>
          <w:rStyle w:val="NormalTok"/>
          <w:rFonts w:ascii="Source Code Pro" w:hAnsi="Source Code Pro"/>
          <w:sz w:val="18"/>
          <w:szCs w:val="18"/>
        </w:rPr>
        <w:t>local-level</w:t>
      </w:r>
      <w:r w:rsidRPr="008F75B4">
        <w:rPr>
          <w:rStyle w:val="KeywordTok"/>
          <w:rFonts w:ascii="Source Code Pro" w:hAnsi="Source Code Pro"/>
          <w:sz w:val="18"/>
          <w:szCs w:val="18"/>
        </w:rPr>
        <w:t>&lt;/Type&gt;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&lt;Value&gt;</w:t>
      </w:r>
      <w:r w:rsidRPr="008F75B4">
        <w:rPr>
          <w:rStyle w:val="NormalTok"/>
          <w:rFonts w:ascii="Source Code Pro" w:hAnsi="Source Code Pro"/>
          <w:sz w:val="18"/>
          <w:szCs w:val="18"/>
        </w:rPr>
        <w:t>bf-1</w:t>
      </w:r>
      <w:r w:rsidRPr="008F75B4">
        <w:rPr>
          <w:rStyle w:val="KeywordTok"/>
          <w:rFonts w:ascii="Source Code Pro" w:hAnsi="Source Code Pro"/>
          <w:sz w:val="18"/>
          <w:szCs w:val="18"/>
        </w:rPr>
        <w:t>&lt;/Value&gt;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&lt;/ExternalIdentifier&gt;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&lt;LongEdge&gt;</w:t>
      </w:r>
      <w:r w:rsidRPr="008F75B4">
        <w:rPr>
          <w:rStyle w:val="NormalTok"/>
          <w:rFonts w:ascii="Source Code Pro" w:hAnsi="Source Code Pro"/>
          <w:sz w:val="18"/>
          <w:szCs w:val="18"/>
        </w:rPr>
        <w:t>792</w:t>
      </w:r>
      <w:r w:rsidRPr="008F75B4">
        <w:rPr>
          <w:rStyle w:val="KeywordTok"/>
          <w:rFonts w:ascii="Source Code Pro" w:hAnsi="Source Code Pro"/>
          <w:sz w:val="18"/>
          <w:szCs w:val="18"/>
        </w:rPr>
        <w:t>&lt;/LongEdge&gt;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&lt;mCDFArea&gt;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&lt;H&gt;</w:t>
      </w:r>
      <w:r w:rsidRPr="008F75B4">
        <w:rPr>
          <w:rStyle w:val="NormalTok"/>
          <w:rFonts w:ascii="Source Code Pro" w:hAnsi="Source Code Pro"/>
          <w:sz w:val="18"/>
          <w:szCs w:val="18"/>
        </w:rPr>
        <w:t>72</w:t>
      </w:r>
      <w:r w:rsidRPr="008F75B4">
        <w:rPr>
          <w:rStyle w:val="KeywordTok"/>
          <w:rFonts w:ascii="Source Code Pro" w:hAnsi="Source Code Pro"/>
          <w:sz w:val="18"/>
          <w:szCs w:val="18"/>
        </w:rPr>
        <w:t>&lt;/H&gt;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&lt;W&gt;</w:t>
      </w:r>
      <w:r w:rsidRPr="008F75B4">
        <w:rPr>
          <w:rStyle w:val="NormalTok"/>
          <w:rFonts w:ascii="Source Code Pro" w:hAnsi="Source Code Pro"/>
          <w:sz w:val="18"/>
          <w:szCs w:val="18"/>
        </w:rPr>
        <w:t>189</w:t>
      </w:r>
      <w:r w:rsidRPr="008F75B4">
        <w:rPr>
          <w:rStyle w:val="KeywordTok"/>
          <w:rFonts w:ascii="Source Code Pro" w:hAnsi="Source Code Pro"/>
          <w:sz w:val="18"/>
          <w:szCs w:val="18"/>
        </w:rPr>
        <w:t>&lt;/W&gt;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&lt;X&gt;</w:t>
      </w:r>
      <w:r w:rsidRPr="008F75B4">
        <w:rPr>
          <w:rStyle w:val="NormalTok"/>
          <w:rFonts w:ascii="Source Code Pro" w:hAnsi="Source Code Pro"/>
          <w:sz w:val="18"/>
          <w:szCs w:val="18"/>
        </w:rPr>
        <w:t>36</w:t>
      </w:r>
      <w:r w:rsidRPr="008F75B4">
        <w:rPr>
          <w:rStyle w:val="KeywordTok"/>
          <w:rFonts w:ascii="Source Code Pro" w:hAnsi="Source Code Pro"/>
          <w:sz w:val="18"/>
          <w:szCs w:val="18"/>
        </w:rPr>
        <w:t>&lt;/X&gt;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&lt;Y&gt;</w:t>
      </w:r>
      <w:r w:rsidRPr="008F75B4">
        <w:rPr>
          <w:rStyle w:val="NormalTok"/>
          <w:rFonts w:ascii="Source Code Pro" w:hAnsi="Source Code Pro"/>
          <w:sz w:val="18"/>
          <w:szCs w:val="18"/>
        </w:rPr>
        <w:t>54</w:t>
      </w:r>
      <w:r w:rsidRPr="008F75B4">
        <w:rPr>
          <w:rStyle w:val="KeywordTok"/>
          <w:rFonts w:ascii="Source Code Pro" w:hAnsi="Source Code Pro"/>
          <w:sz w:val="18"/>
          <w:szCs w:val="18"/>
        </w:rPr>
        <w:t>&lt;/Y&gt;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&lt;Symbology&gt;</w:t>
      </w:r>
      <w:r w:rsidRPr="008F75B4">
        <w:rPr>
          <w:rStyle w:val="NormalTok"/>
          <w:rFonts w:ascii="Source Code Pro" w:hAnsi="Source Code Pro"/>
          <w:sz w:val="18"/>
          <w:szCs w:val="18"/>
        </w:rPr>
        <w:t>PDF417</w:t>
      </w:r>
      <w:r w:rsidRPr="008F75B4">
        <w:rPr>
          <w:rStyle w:val="KeywordTok"/>
          <w:rFonts w:ascii="Source Code Pro" w:hAnsi="Source Code Pro"/>
          <w:sz w:val="18"/>
          <w:szCs w:val="18"/>
        </w:rPr>
        <w:t>&lt;/Symbology&gt;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&lt;/mCDFArea&gt;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&lt;MeasurementUnit&gt;</w:t>
      </w:r>
      <w:r w:rsidRPr="008F75B4">
        <w:rPr>
          <w:rStyle w:val="NormalTok"/>
          <w:rFonts w:ascii="Source Code Pro" w:hAnsi="Source Code Pro"/>
          <w:sz w:val="18"/>
          <w:szCs w:val="18"/>
        </w:rPr>
        <w:t>pt</w:t>
      </w:r>
      <w:r w:rsidRPr="008F75B4">
        <w:rPr>
          <w:rStyle w:val="KeywordTok"/>
          <w:rFonts w:ascii="Source Code Pro" w:hAnsi="Source Code Pro"/>
          <w:sz w:val="18"/>
          <w:szCs w:val="18"/>
        </w:rPr>
        <w:t>&lt;/MeasurementUnit&gt;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&lt;Orientation&gt;</w:t>
      </w:r>
      <w:r w:rsidRPr="008F75B4">
        <w:rPr>
          <w:rStyle w:val="NormalTok"/>
          <w:rFonts w:ascii="Source Code Pro" w:hAnsi="Source Code Pro"/>
          <w:sz w:val="18"/>
          <w:szCs w:val="18"/>
        </w:rPr>
        <w:t>portrait</w:t>
      </w:r>
      <w:r w:rsidRPr="008F75B4">
        <w:rPr>
          <w:rStyle w:val="KeywordTok"/>
          <w:rFonts w:ascii="Source Code Pro" w:hAnsi="Source Code Pro"/>
          <w:sz w:val="18"/>
          <w:szCs w:val="18"/>
        </w:rPr>
        <w:t>&lt;/Orientation&gt;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&lt;SelectionCaptureMethod&gt;</w:t>
      </w:r>
      <w:r w:rsidRPr="008F75B4">
        <w:rPr>
          <w:rStyle w:val="NormalTok"/>
          <w:rFonts w:ascii="Source Code Pro" w:hAnsi="Source Code Pro"/>
          <w:sz w:val="18"/>
          <w:szCs w:val="18"/>
        </w:rPr>
        <w:t>mcdf</w:t>
      </w:r>
      <w:r w:rsidRPr="008F75B4">
        <w:rPr>
          <w:rStyle w:val="KeywordTok"/>
          <w:rFonts w:ascii="Source Code Pro" w:hAnsi="Source Code Pro"/>
          <w:sz w:val="18"/>
          <w:szCs w:val="18"/>
        </w:rPr>
        <w:t>&lt;/SelectionCaptureMethod&gt;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&lt;ShortEdge&gt;</w:t>
      </w:r>
      <w:r w:rsidRPr="008F75B4">
        <w:rPr>
          <w:rStyle w:val="NormalTok"/>
          <w:rFonts w:ascii="Source Code Pro" w:hAnsi="Source Code Pro"/>
          <w:sz w:val="18"/>
          <w:szCs w:val="18"/>
        </w:rPr>
        <w:t>612</w:t>
      </w:r>
      <w:r w:rsidRPr="008F75B4">
        <w:rPr>
          <w:rStyle w:val="KeywordTok"/>
          <w:rFonts w:ascii="Source Code Pro" w:hAnsi="Source Code Pro"/>
          <w:sz w:val="18"/>
          <w:szCs w:val="18"/>
        </w:rPr>
        <w:t>&lt;/ShortEdge&gt;</w:t>
      </w:r>
      <w:r w:rsidRPr="008F75B4">
        <w:rPr>
          <w:rFonts w:ascii="Source Code Pro" w:hAnsi="Source Code Pro"/>
          <w:sz w:val="18"/>
          <w:szCs w:val="18"/>
        </w:rPr>
        <w:br/>
      </w:r>
      <w:r w:rsidRPr="008F75B4">
        <w:rPr>
          <w:rStyle w:val="KeywordTok"/>
          <w:rFonts w:ascii="Source Code Pro" w:hAnsi="Source Code Pro"/>
          <w:sz w:val="18"/>
          <w:szCs w:val="18"/>
        </w:rPr>
        <w:t>&lt;/BallotFormat&gt;</w:t>
      </w:r>
    </w:p>
    <w:p w14:paraId="59A153B4" w14:textId="77777777" w:rsidR="008F75B4" w:rsidRDefault="008F75B4" w:rsidP="008F75B4">
      <w:r>
        <w:t>BallotStyle instances should be generated in their logical form (PhysicalContest current only applies to ballots using omr).</w:t>
      </w:r>
    </w:p>
    <w:p w14:paraId="1D1500E7" w14:textId="77777777" w:rsidR="008F75B4" w:rsidRDefault="008F75B4" w:rsidP="00BF39E2">
      <w:pPr>
        <w:pStyle w:val="Heading3"/>
      </w:pPr>
      <w:bookmarkStart w:id="576" w:name="mcdf-examples"/>
      <w:bookmarkStart w:id="577" w:name="_Toc115351071"/>
      <w:r>
        <w:t>mCDF Examples</w:t>
      </w:r>
      <w:bookmarkEnd w:id="576"/>
      <w:bookmarkEnd w:id="577"/>
    </w:p>
    <w:p w14:paraId="49D04F98" w14:textId="77777777" w:rsidR="008F75B4" w:rsidRDefault="008F75B4" w:rsidP="008F75B4">
      <w:r>
        <w:t xml:space="preserve">Both ballot styles using </w:t>
      </w:r>
      <w:r>
        <w:rPr>
          <w:i/>
        </w:rPr>
        <w:t>SelectionCaptureMethod</w:t>
      </w:r>
      <w:r>
        <w:t xml:space="preserve"> of omr (BSI) and mcdf (CSC) use the mCDF to convey details about the ballot style to a scanner. This section describes the common segments between them.</w:t>
      </w:r>
    </w:p>
    <w:p w14:paraId="578A6477" w14:textId="77777777" w:rsidR="008F75B4" w:rsidRDefault="008F75B4" w:rsidP="008F75B4">
      <w:pPr>
        <w:pStyle w:val="BodyText"/>
      </w:pPr>
      <w:r>
        <w:t>BSI and CSC contain share two mCDF segments, BAL and ELE. Ultimately, the goal of both segments is to uniquely locate a ballot style across elections, ballot formats and jurisdictions. Each field's purpose is further described below:</w:t>
      </w:r>
    </w:p>
    <w:p w14:paraId="733D18CC" w14:textId="77777777" w:rsidR="008F75B4" w:rsidRDefault="008F75B4" w:rsidP="008F75B4">
      <w:pPr>
        <w:numPr>
          <w:ilvl w:val="0"/>
          <w:numId w:val="26"/>
        </w:numPr>
      </w:pPr>
      <w:r>
        <w:t>BallotStyle Code - locates the ballot style instance</w:t>
      </w:r>
    </w:p>
    <w:p w14:paraId="09ED35B6" w14:textId="77777777" w:rsidR="008F75B4" w:rsidRDefault="008F75B4" w:rsidP="008F75B4">
      <w:pPr>
        <w:numPr>
          <w:ilvl w:val="0"/>
          <w:numId w:val="26"/>
        </w:numPr>
      </w:pPr>
      <w:r>
        <w:t>BallotFormat Code - locates the ballot format used by the containing ballot</w:t>
      </w:r>
    </w:p>
    <w:p w14:paraId="6C32344C" w14:textId="77777777" w:rsidR="008F75B4" w:rsidRDefault="008F75B4" w:rsidP="008F75B4">
      <w:pPr>
        <w:numPr>
          <w:ilvl w:val="0"/>
          <w:numId w:val="26"/>
        </w:numPr>
      </w:pPr>
      <w:r>
        <w:t>Election Code - locates the election the ballot style belongs to. Avoids a ballot style of the same BallotStyle Code being scanned for the wrong election.</w:t>
      </w:r>
    </w:p>
    <w:p w14:paraId="5D0D35C1" w14:textId="77777777" w:rsidR="008F75B4" w:rsidRDefault="008F75B4" w:rsidP="008F75B4">
      <w:pPr>
        <w:numPr>
          <w:ilvl w:val="0"/>
          <w:numId w:val="26"/>
        </w:numPr>
      </w:pPr>
      <w:r>
        <w:t>ElectionScope Code - locates the jurisdiction the ballot style belongs to. To uniquely locate ballot styles across jurisdictions.</w:t>
      </w:r>
    </w:p>
    <w:p w14:paraId="5ED4078D" w14:textId="77777777" w:rsidR="008F75B4" w:rsidRDefault="008F75B4" w:rsidP="008F75B4">
      <w:r>
        <w:t>In OMR ballots, it is additionally necessary to locate the page of the CDF instance to that target areas on the ballot can be correctly placed.</w:t>
      </w:r>
    </w:p>
    <w:p w14:paraId="1384058B" w14:textId="0CC579D4" w:rsidR="008F75B4" w:rsidRDefault="008F75B4" w:rsidP="008F75B4">
      <w:pPr>
        <w:pStyle w:val="Caption"/>
        <w:keepNext/>
        <w:jc w:val="center"/>
      </w:pPr>
      <w:bookmarkStart w:id="578" w:name="_Toc115351087"/>
      <w:r>
        <w:t xml:space="preserve">Table </w:t>
      </w:r>
      <w:r w:rsidR="00AE6E48">
        <w:fldChar w:fldCharType="begin"/>
      </w:r>
      <w:r w:rsidR="00AE6E48">
        <w:instrText xml:space="preserve"> SEQ Table \* ARABIC </w:instrText>
      </w:r>
      <w:r w:rsidR="00AE6E48">
        <w:fldChar w:fldCharType="separate"/>
      </w:r>
      <w:r w:rsidR="00AC64B6">
        <w:rPr>
          <w:noProof/>
        </w:rPr>
        <w:t>2</w:t>
      </w:r>
      <w:r w:rsidR="00AE6E48">
        <w:rPr>
          <w:noProof/>
        </w:rPr>
        <w:fldChar w:fldCharType="end"/>
      </w:r>
      <w:r>
        <w:t xml:space="preserve"> - D</w:t>
      </w:r>
      <w:r w:rsidRPr="0074237A">
        <w:t>escribes the required fields for BSI and CSC.</w:t>
      </w:r>
      <w:bookmarkEnd w:id="578"/>
    </w:p>
    <w:tbl>
      <w:tblPr>
        <w:tblStyle w:val="TableGrid1"/>
        <w:tblW w:w="2680" w:type="pct"/>
        <w:jc w:val="center"/>
        <w:tblInd w:w="0" w:type="dxa"/>
        <w:tblLook w:val="07E0" w:firstRow="1" w:lastRow="1" w:firstColumn="1" w:lastColumn="1" w:noHBand="1" w:noVBand="1"/>
      </w:tblPr>
      <w:tblGrid>
        <w:gridCol w:w="697"/>
        <w:gridCol w:w="3330"/>
        <w:gridCol w:w="603"/>
        <w:gridCol w:w="697"/>
      </w:tblGrid>
      <w:tr w:rsidR="008F75B4" w14:paraId="4DCBAC25" w14:textId="77777777" w:rsidTr="008F75B4">
        <w:trPr>
          <w:jc w:val="center"/>
        </w:trPr>
        <w:tc>
          <w:tcPr>
            <w:tcW w:w="0" w:type="auto"/>
          </w:tcPr>
          <w:p w14:paraId="07328F48" w14:textId="77777777" w:rsidR="008F75B4" w:rsidRPr="008F75B4" w:rsidRDefault="008F75B4" w:rsidP="008008B2">
            <w:pPr>
              <w:rPr>
                <w:b/>
                <w:bCs/>
              </w:rPr>
            </w:pPr>
            <w:r w:rsidRPr="008F75B4">
              <w:rPr>
                <w:b/>
                <w:bCs/>
              </w:rPr>
              <w:t>SEG</w:t>
            </w:r>
          </w:p>
        </w:tc>
        <w:tc>
          <w:tcPr>
            <w:tcW w:w="0" w:type="auto"/>
          </w:tcPr>
          <w:p w14:paraId="39AF7594" w14:textId="77777777" w:rsidR="008F75B4" w:rsidRPr="008F75B4" w:rsidRDefault="008F75B4" w:rsidP="008008B2">
            <w:pPr>
              <w:rPr>
                <w:b/>
                <w:bCs/>
              </w:rPr>
            </w:pPr>
            <w:r w:rsidRPr="008F75B4">
              <w:rPr>
                <w:b/>
                <w:bCs/>
              </w:rPr>
              <w:t>Required Segments and Fields</w:t>
            </w:r>
          </w:p>
        </w:tc>
        <w:tc>
          <w:tcPr>
            <w:tcW w:w="0" w:type="auto"/>
          </w:tcPr>
          <w:p w14:paraId="1B3E7FFE" w14:textId="77777777" w:rsidR="008F75B4" w:rsidRPr="008F75B4" w:rsidRDefault="008F75B4" w:rsidP="008008B2">
            <w:pPr>
              <w:rPr>
                <w:b/>
                <w:bCs/>
              </w:rPr>
            </w:pPr>
            <w:r w:rsidRPr="008F75B4">
              <w:rPr>
                <w:b/>
                <w:bCs/>
              </w:rPr>
              <w:t>BSI</w:t>
            </w:r>
          </w:p>
        </w:tc>
        <w:tc>
          <w:tcPr>
            <w:tcW w:w="0" w:type="auto"/>
          </w:tcPr>
          <w:p w14:paraId="47C0E2DA" w14:textId="77777777" w:rsidR="008F75B4" w:rsidRPr="008F75B4" w:rsidRDefault="008F75B4" w:rsidP="008008B2">
            <w:pPr>
              <w:rPr>
                <w:b/>
                <w:bCs/>
              </w:rPr>
            </w:pPr>
            <w:r w:rsidRPr="008F75B4">
              <w:rPr>
                <w:b/>
                <w:bCs/>
              </w:rPr>
              <w:t>CSC</w:t>
            </w:r>
          </w:p>
        </w:tc>
      </w:tr>
      <w:tr w:rsidR="008F75B4" w14:paraId="4AB168D6" w14:textId="77777777" w:rsidTr="008F75B4">
        <w:trPr>
          <w:jc w:val="center"/>
        </w:trPr>
        <w:tc>
          <w:tcPr>
            <w:tcW w:w="0" w:type="auto"/>
          </w:tcPr>
          <w:p w14:paraId="1997F750" w14:textId="77777777" w:rsidR="008F75B4" w:rsidRDefault="008F75B4" w:rsidP="008008B2">
            <w:r>
              <w:t>BAL</w:t>
            </w:r>
          </w:p>
        </w:tc>
        <w:tc>
          <w:tcPr>
            <w:tcW w:w="0" w:type="auto"/>
          </w:tcPr>
          <w:p w14:paraId="75F772CE" w14:textId="77777777" w:rsidR="008F75B4" w:rsidRDefault="008F75B4" w:rsidP="008008B2">
            <w:r>
              <w:t>Sheet</w:t>
            </w:r>
          </w:p>
        </w:tc>
        <w:tc>
          <w:tcPr>
            <w:tcW w:w="0" w:type="auto"/>
          </w:tcPr>
          <w:p w14:paraId="30FC3243" w14:textId="77777777" w:rsidR="008F75B4" w:rsidRDefault="008F75B4" w:rsidP="008008B2">
            <w:r>
              <w:t>R</w:t>
            </w:r>
          </w:p>
        </w:tc>
        <w:tc>
          <w:tcPr>
            <w:tcW w:w="0" w:type="auto"/>
          </w:tcPr>
          <w:p w14:paraId="5620FDB2" w14:textId="77777777" w:rsidR="008F75B4" w:rsidRDefault="008F75B4" w:rsidP="008008B2">
            <w:r>
              <w:t>O</w:t>
            </w:r>
          </w:p>
        </w:tc>
      </w:tr>
      <w:tr w:rsidR="008F75B4" w14:paraId="30A3A8C2" w14:textId="77777777" w:rsidTr="008F75B4">
        <w:trPr>
          <w:jc w:val="center"/>
        </w:trPr>
        <w:tc>
          <w:tcPr>
            <w:tcW w:w="0" w:type="auto"/>
          </w:tcPr>
          <w:p w14:paraId="130FA50C" w14:textId="77777777" w:rsidR="008F75B4" w:rsidRDefault="008F75B4" w:rsidP="008008B2">
            <w:r>
              <w:t>BAL</w:t>
            </w:r>
          </w:p>
        </w:tc>
        <w:tc>
          <w:tcPr>
            <w:tcW w:w="0" w:type="auto"/>
          </w:tcPr>
          <w:p w14:paraId="5A3B85E4" w14:textId="77777777" w:rsidR="008F75B4" w:rsidRDefault="008F75B4" w:rsidP="008008B2">
            <w:r>
              <w:t>Side</w:t>
            </w:r>
          </w:p>
        </w:tc>
        <w:tc>
          <w:tcPr>
            <w:tcW w:w="0" w:type="auto"/>
          </w:tcPr>
          <w:p w14:paraId="388C4F13" w14:textId="77777777" w:rsidR="008F75B4" w:rsidRDefault="008F75B4" w:rsidP="008008B2">
            <w:r>
              <w:t>R</w:t>
            </w:r>
          </w:p>
        </w:tc>
        <w:tc>
          <w:tcPr>
            <w:tcW w:w="0" w:type="auto"/>
          </w:tcPr>
          <w:p w14:paraId="79C25E2C" w14:textId="77777777" w:rsidR="008F75B4" w:rsidRDefault="008F75B4" w:rsidP="008008B2">
            <w:r>
              <w:t>O</w:t>
            </w:r>
          </w:p>
        </w:tc>
      </w:tr>
      <w:tr w:rsidR="008F75B4" w14:paraId="3DA05FB8" w14:textId="77777777" w:rsidTr="008F75B4">
        <w:trPr>
          <w:jc w:val="center"/>
        </w:trPr>
        <w:tc>
          <w:tcPr>
            <w:tcW w:w="0" w:type="auto"/>
          </w:tcPr>
          <w:p w14:paraId="118DEE2D" w14:textId="77777777" w:rsidR="008F75B4" w:rsidRDefault="008F75B4" w:rsidP="008008B2">
            <w:r>
              <w:t>BAL</w:t>
            </w:r>
          </w:p>
        </w:tc>
        <w:tc>
          <w:tcPr>
            <w:tcW w:w="0" w:type="auto"/>
          </w:tcPr>
          <w:p w14:paraId="0CF6E3B5" w14:textId="77777777" w:rsidR="008F75B4" w:rsidRDefault="008F75B4" w:rsidP="008008B2">
            <w:r>
              <w:t>DefinitionUri</w:t>
            </w:r>
          </w:p>
        </w:tc>
        <w:tc>
          <w:tcPr>
            <w:tcW w:w="0" w:type="auto"/>
          </w:tcPr>
          <w:p w14:paraId="768A426F" w14:textId="77777777" w:rsidR="008F75B4" w:rsidRDefault="008F75B4" w:rsidP="008008B2">
            <w:r>
              <w:t>O</w:t>
            </w:r>
          </w:p>
        </w:tc>
        <w:tc>
          <w:tcPr>
            <w:tcW w:w="0" w:type="auto"/>
          </w:tcPr>
          <w:p w14:paraId="3123988E" w14:textId="77777777" w:rsidR="008F75B4" w:rsidRDefault="008F75B4" w:rsidP="008008B2">
            <w:r>
              <w:t>O</w:t>
            </w:r>
          </w:p>
        </w:tc>
      </w:tr>
      <w:tr w:rsidR="008F75B4" w14:paraId="631EBF0E" w14:textId="77777777" w:rsidTr="008F75B4">
        <w:trPr>
          <w:jc w:val="center"/>
        </w:trPr>
        <w:tc>
          <w:tcPr>
            <w:tcW w:w="0" w:type="auto"/>
          </w:tcPr>
          <w:p w14:paraId="4C84F168" w14:textId="77777777" w:rsidR="008F75B4" w:rsidRDefault="008F75B4" w:rsidP="008008B2">
            <w:r>
              <w:t>BAL</w:t>
            </w:r>
          </w:p>
        </w:tc>
        <w:tc>
          <w:tcPr>
            <w:tcW w:w="0" w:type="auto"/>
          </w:tcPr>
          <w:p w14:paraId="232DFB46" w14:textId="77777777" w:rsidR="008F75B4" w:rsidRDefault="008F75B4" w:rsidP="008008B2">
            <w:r>
              <w:t>BallotFormat Code</w:t>
            </w:r>
          </w:p>
        </w:tc>
        <w:tc>
          <w:tcPr>
            <w:tcW w:w="0" w:type="auto"/>
          </w:tcPr>
          <w:p w14:paraId="360D73C3" w14:textId="77777777" w:rsidR="008F75B4" w:rsidRDefault="008F75B4" w:rsidP="008008B2">
            <w:r>
              <w:t>R</w:t>
            </w:r>
          </w:p>
        </w:tc>
        <w:tc>
          <w:tcPr>
            <w:tcW w:w="0" w:type="auto"/>
          </w:tcPr>
          <w:p w14:paraId="3D1ED6AF" w14:textId="77777777" w:rsidR="008F75B4" w:rsidRDefault="008F75B4" w:rsidP="008008B2">
            <w:r>
              <w:t>O</w:t>
            </w:r>
          </w:p>
        </w:tc>
      </w:tr>
      <w:tr w:rsidR="008F75B4" w14:paraId="38DBA40F" w14:textId="77777777" w:rsidTr="008F75B4">
        <w:trPr>
          <w:jc w:val="center"/>
        </w:trPr>
        <w:tc>
          <w:tcPr>
            <w:tcW w:w="0" w:type="auto"/>
          </w:tcPr>
          <w:p w14:paraId="2D9460DE" w14:textId="77777777" w:rsidR="008F75B4" w:rsidRDefault="008F75B4" w:rsidP="008008B2">
            <w:r>
              <w:t>BAL</w:t>
            </w:r>
          </w:p>
        </w:tc>
        <w:tc>
          <w:tcPr>
            <w:tcW w:w="0" w:type="auto"/>
          </w:tcPr>
          <w:p w14:paraId="3054E3E4" w14:textId="77777777" w:rsidR="008F75B4" w:rsidRDefault="008F75B4" w:rsidP="008008B2">
            <w:r>
              <w:t>BallotStyle Code</w:t>
            </w:r>
          </w:p>
        </w:tc>
        <w:tc>
          <w:tcPr>
            <w:tcW w:w="0" w:type="auto"/>
          </w:tcPr>
          <w:p w14:paraId="43B760FE" w14:textId="77777777" w:rsidR="008F75B4" w:rsidRDefault="008F75B4" w:rsidP="008008B2">
            <w:r>
              <w:t>R</w:t>
            </w:r>
          </w:p>
        </w:tc>
        <w:tc>
          <w:tcPr>
            <w:tcW w:w="0" w:type="auto"/>
          </w:tcPr>
          <w:p w14:paraId="6D10CED5" w14:textId="77777777" w:rsidR="008F75B4" w:rsidRDefault="008F75B4" w:rsidP="008008B2">
            <w:r>
              <w:t>R</w:t>
            </w:r>
          </w:p>
        </w:tc>
      </w:tr>
      <w:tr w:rsidR="008F75B4" w14:paraId="647B762D" w14:textId="77777777" w:rsidTr="008F75B4">
        <w:trPr>
          <w:jc w:val="center"/>
        </w:trPr>
        <w:tc>
          <w:tcPr>
            <w:tcW w:w="0" w:type="auto"/>
          </w:tcPr>
          <w:p w14:paraId="5D31B5D4" w14:textId="77777777" w:rsidR="008F75B4" w:rsidRDefault="008F75B4" w:rsidP="008008B2">
            <w:r>
              <w:t>ELE</w:t>
            </w:r>
          </w:p>
        </w:tc>
        <w:tc>
          <w:tcPr>
            <w:tcW w:w="0" w:type="auto"/>
          </w:tcPr>
          <w:p w14:paraId="571972CF" w14:textId="77777777" w:rsidR="008F75B4" w:rsidRDefault="008F75B4" w:rsidP="008008B2">
            <w:r>
              <w:t>Election Code</w:t>
            </w:r>
          </w:p>
        </w:tc>
        <w:tc>
          <w:tcPr>
            <w:tcW w:w="0" w:type="auto"/>
          </w:tcPr>
          <w:p w14:paraId="06566584" w14:textId="77777777" w:rsidR="008F75B4" w:rsidRDefault="008F75B4" w:rsidP="008008B2">
            <w:r>
              <w:t>O</w:t>
            </w:r>
          </w:p>
        </w:tc>
        <w:tc>
          <w:tcPr>
            <w:tcW w:w="0" w:type="auto"/>
          </w:tcPr>
          <w:p w14:paraId="3B812529" w14:textId="77777777" w:rsidR="008F75B4" w:rsidRDefault="008F75B4" w:rsidP="008008B2">
            <w:r>
              <w:t>O</w:t>
            </w:r>
          </w:p>
        </w:tc>
      </w:tr>
      <w:tr w:rsidR="008F75B4" w14:paraId="781C39C3" w14:textId="77777777" w:rsidTr="008F75B4">
        <w:trPr>
          <w:jc w:val="center"/>
        </w:trPr>
        <w:tc>
          <w:tcPr>
            <w:tcW w:w="0" w:type="auto"/>
          </w:tcPr>
          <w:p w14:paraId="6F7185D8" w14:textId="77777777" w:rsidR="008F75B4" w:rsidRDefault="008F75B4" w:rsidP="008008B2">
            <w:r>
              <w:lastRenderedPageBreak/>
              <w:t>ELE</w:t>
            </w:r>
          </w:p>
        </w:tc>
        <w:tc>
          <w:tcPr>
            <w:tcW w:w="0" w:type="auto"/>
          </w:tcPr>
          <w:p w14:paraId="7128A614" w14:textId="77777777" w:rsidR="008F75B4" w:rsidRDefault="008F75B4" w:rsidP="008008B2">
            <w:r>
              <w:t>Election Scope</w:t>
            </w:r>
          </w:p>
        </w:tc>
        <w:tc>
          <w:tcPr>
            <w:tcW w:w="0" w:type="auto"/>
          </w:tcPr>
          <w:p w14:paraId="3F783BC9" w14:textId="77777777" w:rsidR="008F75B4" w:rsidRDefault="008F75B4" w:rsidP="008008B2">
            <w:r>
              <w:t>O</w:t>
            </w:r>
          </w:p>
        </w:tc>
        <w:tc>
          <w:tcPr>
            <w:tcW w:w="0" w:type="auto"/>
          </w:tcPr>
          <w:p w14:paraId="029A64DE" w14:textId="77777777" w:rsidR="008F75B4" w:rsidRDefault="008F75B4" w:rsidP="008008B2">
            <w:r>
              <w:t>O</w:t>
            </w:r>
          </w:p>
        </w:tc>
      </w:tr>
    </w:tbl>
    <w:p w14:paraId="6ABCB1C9" w14:textId="77777777" w:rsidR="008F75B4" w:rsidRDefault="008F75B4" w:rsidP="008F75B4">
      <w:pPr>
        <w:pStyle w:val="BodyText"/>
      </w:pPr>
      <w:r>
        <w:t xml:space="preserve">Interoperable ballots require, at a minimum, the use of the BAL segment, and specifically </w:t>
      </w:r>
      <w:r>
        <w:rPr>
          <w:i/>
        </w:rPr>
        <w:t>BallotStyle Code</w:t>
      </w:r>
      <w:r>
        <w:t xml:space="preserve"> and </w:t>
      </w:r>
      <w:r>
        <w:rPr>
          <w:i/>
        </w:rPr>
        <w:t>BallotFormat Code</w:t>
      </w:r>
      <w:r>
        <w:t>. These codes are expressed in the Ballot Definition as ExternalIdentifier instances.</w:t>
      </w:r>
    </w:p>
    <w:p w14:paraId="63FD6EEB" w14:textId="77777777" w:rsidR="008F75B4" w:rsidRDefault="008F75B4" w:rsidP="00BF39E2">
      <w:pPr>
        <w:pStyle w:val="Heading4"/>
      </w:pPr>
      <w:bookmarkStart w:id="579" w:name="externalidentifiers"/>
      <w:r>
        <w:t>ExternalIdentifiers</w:t>
      </w:r>
      <w:bookmarkEnd w:id="579"/>
    </w:p>
    <w:p w14:paraId="0C9513BA" w14:textId="77777777" w:rsidR="008F75B4" w:rsidRDefault="008F75B4" w:rsidP="008F75B4">
      <w:r>
        <w:t>ExternalIdentifier is used throughout NIST CDF classes to describe identifiers that come from various systems and are unlikely to change frequently. These identifiers contrast with the internal identifiers (called ObjectIds) which are used to wire the file together, and may change more often.</w:t>
      </w:r>
    </w:p>
    <w:p w14:paraId="4E227EB1" w14:textId="77777777" w:rsidR="008F75B4" w:rsidRDefault="008F75B4" w:rsidP="008F75B4">
      <w:pPr>
        <w:pStyle w:val="BodyText"/>
      </w:pPr>
      <w:r>
        <w:t>Each ExternalIdentifier has at least a Type (e.g. fips, ocd-id, local-level, etc.) and a Value.</w:t>
      </w:r>
    </w:p>
    <w:p w14:paraId="1C632804" w14:textId="77777777" w:rsidR="008F75B4" w:rsidRDefault="008F75B4" w:rsidP="008F75B4">
      <w:pPr>
        <w:pStyle w:val="BodyText"/>
      </w:pPr>
      <w:r>
        <w:t>mCDF segments reference these ExternalIdentifier instances in order to locate applicable parts of the ballot definition. In the context of interoperable ballot styles, the BSI and CSC mCDF messages reference ExternalIdentifier instances associated with particular classes to locate the right ballot style, the system that produced it (i.e. its BallotFormat), and optionally, to locate the right election and jurisdiction.</w:t>
      </w:r>
    </w:p>
    <w:p w14:paraId="017A9404" w14:textId="7DA4BC7D" w:rsidR="00B718F9" w:rsidRPr="00B718F9" w:rsidRDefault="008F75B4" w:rsidP="008F75B4">
      <w:pPr>
        <w:pStyle w:val="BodyText"/>
      </w:pPr>
      <w:r>
        <w:t>ExternalIdentifiers appearing in mCDF segments vary slightly from those represented in JSON or XML. Namely, all ExternalIdentifiers default to Type of local-level (2) if no type is provided. local-level represents an identifier originating from a local election technology system, such as a voting system EMS.</w:t>
      </w:r>
    </w:p>
    <w:p w14:paraId="3C255490" w14:textId="77777777" w:rsidR="001E22CA" w:rsidRDefault="001E22CA" w:rsidP="001E22CA">
      <w:pPr>
        <w:pStyle w:val="Heading2"/>
      </w:pPr>
      <w:bookmarkStart w:id="580" w:name="_Toc34139329"/>
      <w:bookmarkStart w:id="581" w:name="_Toc115351072"/>
      <w:r>
        <w:t>Defining and Using Re-usable Ballot and Contest Headers</w:t>
      </w:r>
      <w:bookmarkEnd w:id="580"/>
      <w:bookmarkEnd w:id="581"/>
    </w:p>
    <w:p w14:paraId="7F29EB54" w14:textId="77777777" w:rsidR="001E22CA" w:rsidRDefault="001E22CA" w:rsidP="001E22CA">
      <w:r>
        <w:t>Headings are used on ballots to delineate divisions or sections of a ballot, for example:</w:t>
      </w:r>
    </w:p>
    <w:p w14:paraId="0635FF9D" w14:textId="77777777" w:rsidR="001E22CA" w:rsidRDefault="001E22CA" w:rsidP="001E22CA"/>
    <w:p w14:paraId="609BD485" w14:textId="77777777" w:rsidR="001E22CA" w:rsidRDefault="001E22CA" w:rsidP="001E22CA">
      <w:pPr>
        <w:pStyle w:val="ListParagraph"/>
        <w:numPr>
          <w:ilvl w:val="0"/>
          <w:numId w:val="43"/>
        </w:numPr>
      </w:pPr>
      <w:r>
        <w:t>For Contests: Partisan Section, Proposal Section</w:t>
      </w:r>
    </w:p>
    <w:p w14:paraId="5534CBC8" w14:textId="77777777" w:rsidR="001E22CA" w:rsidRDefault="001E22CA" w:rsidP="001E22CA">
      <w:pPr>
        <w:pStyle w:val="ListParagraph"/>
        <w:numPr>
          <w:ilvl w:val="0"/>
          <w:numId w:val="43"/>
        </w:numPr>
      </w:pPr>
      <w:r>
        <w:t>For Jurisdictions: City, County, State, National</w:t>
      </w:r>
    </w:p>
    <w:p w14:paraId="657A8CD9" w14:textId="77777777" w:rsidR="001E22CA" w:rsidRDefault="001E22CA" w:rsidP="001E22CA">
      <w:pPr>
        <w:pStyle w:val="ListParagraph"/>
        <w:numPr>
          <w:ilvl w:val="0"/>
          <w:numId w:val="43"/>
        </w:numPr>
      </w:pPr>
      <w:r>
        <w:t>For Offices: Judicial, Legislative</w:t>
      </w:r>
    </w:p>
    <w:p w14:paraId="297A4ED4" w14:textId="77777777" w:rsidR="001E22CA" w:rsidRDefault="001E22CA" w:rsidP="001E22CA"/>
    <w:p w14:paraId="542EE75E" w14:textId="77777777" w:rsidR="001E22CA" w:rsidRDefault="001E22CA" w:rsidP="001E22CA">
      <w:r>
        <w:t>Headings can appear without an explicit relationship to other content (i.e., for a contest). This could be used for contest-independent headers (e.g. "GENERAL ELECTION", "OFFICIAL BALLOT", etc.) as well as for footers.</w:t>
      </w:r>
    </w:p>
    <w:p w14:paraId="266EDE83" w14:textId="77777777" w:rsidR="001E22CA" w:rsidRDefault="001E22CA" w:rsidP="001E22CA"/>
    <w:p w14:paraId="065B0782" w14:textId="77777777" w:rsidR="001E22CA" w:rsidRDefault="001E22CA" w:rsidP="001E22CA">
      <w:r>
        <w:t xml:space="preserve">A contest listed on the ballot has heading information that can be included in the </w:t>
      </w:r>
      <w:r w:rsidRPr="00251EC9">
        <w:rPr>
          <w:rFonts w:ascii="Source Code Pro" w:hAnsi="Source Code Pro"/>
          <w:i/>
          <w:sz w:val="20"/>
          <w:szCs w:val="20"/>
        </w:rPr>
        <w:t xml:space="preserve">&lt;BallotTitle&gt; </w:t>
      </w:r>
      <w:r>
        <w:t xml:space="preserve">and </w:t>
      </w:r>
      <w:r w:rsidRPr="00251EC9">
        <w:rPr>
          <w:rFonts w:ascii="Source Code Pro" w:hAnsi="Source Code Pro"/>
          <w:i/>
          <w:sz w:val="20"/>
        </w:rPr>
        <w:t>&lt;BallotSubTitle&gt;</w:t>
      </w:r>
      <w:r w:rsidRPr="00251EC9">
        <w:rPr>
          <w:sz w:val="20"/>
        </w:rPr>
        <w:t xml:space="preserve"> </w:t>
      </w:r>
      <w:r>
        <w:t xml:space="preserve">sub-elements of </w:t>
      </w:r>
      <w:r w:rsidRPr="00251EC9">
        <w:rPr>
          <w:rFonts w:ascii="Source Code Pro" w:hAnsi="Source Code Pro"/>
          <w:i/>
          <w:sz w:val="20"/>
        </w:rPr>
        <w:t>&lt;Contest&gt;</w:t>
      </w:r>
      <w:r>
        <w:t xml:space="preserve">.   By using the </w:t>
      </w:r>
      <w:r w:rsidRPr="00FA47F2">
        <w:rPr>
          <w:rFonts w:ascii="Source Code Pro" w:hAnsi="Source Code Pro"/>
          <w:i/>
          <w:sz w:val="20"/>
        </w:rPr>
        <w:t>&lt;BallotStyle&gt;</w:t>
      </w:r>
      <w:r>
        <w:t xml:space="preserve"> element, it is also possible to create election-independent contest headings as well as other election-independent ballot headings that can be defined once and then re-used across multiple ballot styles, the advantage being that less space is used and the generation and handling of the XML and JSON content is simplified.</w:t>
      </w:r>
    </w:p>
    <w:p w14:paraId="6D3BB761" w14:textId="77777777" w:rsidR="001E22CA" w:rsidRDefault="001E22CA" w:rsidP="001E22CA"/>
    <w:p w14:paraId="26F6E413" w14:textId="77777777" w:rsidR="001E22CA" w:rsidRPr="00175743" w:rsidRDefault="001E22CA" w:rsidP="001E22CA">
      <w:pPr>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t xml:space="preserve">heading is defined once, as an instance of </w:t>
      </w:r>
      <w:r w:rsidRPr="00251EC9">
        <w:rPr>
          <w:rFonts w:ascii="Source Code Pro" w:hAnsi="Source Code Pro"/>
          <w:i/>
          <w:sz w:val="20"/>
        </w:rPr>
        <w:t>&lt;</w:t>
      </w:r>
      <w:r w:rsidRPr="00175743">
        <w:rPr>
          <w:rFonts w:ascii="Source Code Pro" w:hAnsi="Source Code Pro"/>
          <w:i/>
          <w:sz w:val="20"/>
        </w:rPr>
        <w:t>Header</w:t>
      </w:r>
      <w:r w:rsidRPr="00251EC9">
        <w:rPr>
          <w:rFonts w:ascii="Source Code Pro" w:hAnsi="Source Code Pro"/>
          <w:i/>
          <w:sz w:val="20"/>
        </w:rPr>
        <w:t>&gt;</w:t>
      </w:r>
      <w:r>
        <w:t xml:space="preserve">, and accessible through the use of directed associations from </w:t>
      </w:r>
      <w:r w:rsidRPr="00251EC9">
        <w:rPr>
          <w:rFonts w:ascii="Source Code Pro" w:hAnsi="Source Code Pro"/>
          <w:i/>
          <w:sz w:val="20"/>
        </w:rPr>
        <w:t>&lt;</w:t>
      </w:r>
      <w:r w:rsidRPr="00175743">
        <w:rPr>
          <w:rFonts w:ascii="Source Code Pro" w:hAnsi="Source Code Pro"/>
          <w:i/>
          <w:sz w:val="20"/>
        </w:rPr>
        <w:t>OrderedHeader</w:t>
      </w:r>
      <w:r w:rsidRPr="00251EC9">
        <w:rPr>
          <w:rFonts w:ascii="Source Code Pro" w:hAnsi="Source Code Pro"/>
          <w:i/>
          <w:sz w:val="20"/>
        </w:rPr>
        <w:t>&gt;</w:t>
      </w:r>
      <w:r>
        <w:t>.</w:t>
      </w:r>
    </w:p>
    <w:p w14:paraId="68986CAA" w14:textId="77777777" w:rsidR="001E22CA" w:rsidRPr="00175743" w:rsidRDefault="001E22CA" w:rsidP="001E22CA"/>
    <w:p w14:paraId="3A8DA5B4" w14:textId="77777777" w:rsidR="001E22CA" w:rsidRDefault="001E22CA" w:rsidP="001E22CA">
      <w:r>
        <w:t xml:space="preserve">Contests can also be associated with headers. This is accomplished by nesting </w:t>
      </w:r>
      <w:r w:rsidRPr="00251EC9">
        <w:rPr>
          <w:rFonts w:ascii="Source Code Pro" w:hAnsi="Source Code Pro"/>
          <w:i/>
          <w:sz w:val="20"/>
        </w:rPr>
        <w:t>&lt;</w:t>
      </w:r>
      <w:r w:rsidRPr="00175743">
        <w:rPr>
          <w:rFonts w:ascii="Source Code Pro" w:hAnsi="Source Code Pro"/>
          <w:i/>
          <w:sz w:val="20"/>
        </w:rPr>
        <w:t>OrderedContest</w:t>
      </w:r>
      <w:r w:rsidRPr="00251EC9">
        <w:rPr>
          <w:rFonts w:ascii="Source Code Pro" w:hAnsi="Source Code Pro"/>
          <w:i/>
          <w:sz w:val="20"/>
        </w:rPr>
        <w:t>&gt;</w:t>
      </w:r>
      <w:r>
        <w:t xml:space="preserve"> under </w:t>
      </w:r>
      <w:r w:rsidRPr="00251EC9">
        <w:rPr>
          <w:rFonts w:ascii="Source Code Pro" w:hAnsi="Source Code Pro"/>
          <w:i/>
          <w:sz w:val="20"/>
        </w:rPr>
        <w:t>&lt;</w:t>
      </w:r>
      <w:r w:rsidRPr="00175743">
        <w:rPr>
          <w:rFonts w:ascii="Source Code Pro" w:hAnsi="Source Code Pro"/>
          <w:i/>
          <w:sz w:val="20"/>
        </w:rPr>
        <w:t>OrderedHeader</w:t>
      </w:r>
      <w:r w:rsidRPr="00251EC9">
        <w:rPr>
          <w:rFonts w:ascii="Source Code Pro" w:hAnsi="Source Code Pro"/>
          <w:i/>
          <w:sz w:val="20"/>
        </w:rPr>
        <w:t>&gt;</w:t>
      </w:r>
      <w:r>
        <w:t>.</w:t>
      </w:r>
    </w:p>
    <w:p w14:paraId="671AAC1A" w14:textId="77777777" w:rsidR="001E22CA" w:rsidRDefault="001E22CA" w:rsidP="001E22CA">
      <w:pPr>
        <w:rPr>
          <w:rFonts w:ascii="Source Code Pro" w:hAnsi="Source Code Pro"/>
          <w:i/>
          <w:sz w:val="20"/>
        </w:rPr>
      </w:pPr>
    </w:p>
    <w:p w14:paraId="054946C1" w14:textId="77777777" w:rsidR="001E22CA" w:rsidRPr="00175743" w:rsidRDefault="001E22CA" w:rsidP="001E22CA">
      <w:r>
        <w:t>A code example follows, showing several headers defined for the ballot style and for contests within the ballot style.  The headers are then re-used in subsequent ballot style definitions.</w:t>
      </w:r>
    </w:p>
    <w:p w14:paraId="672BFD67" w14:textId="77777777" w:rsidR="001E22CA" w:rsidRDefault="001E22CA" w:rsidP="001E22CA"/>
    <w:p w14:paraId="1DA54777" w14:textId="77777777" w:rsidR="001E22CA" w:rsidRDefault="001E22CA" w:rsidP="001E22CA">
      <w:pPr>
        <w:rPr>
          <w:rFonts w:ascii="Source Code Pro" w:hAnsi="Source Code Pro"/>
          <w:sz w:val="16"/>
          <w:szCs w:val="16"/>
        </w:rPr>
        <w:sectPr w:rsidR="001E22CA">
          <w:footerReference w:type="default" r:id="rId193"/>
          <w:pgSz w:w="12240" w:h="15840" w:code="1"/>
          <w:pgMar w:top="1440" w:right="851" w:bottom="1440" w:left="1440" w:header="720" w:footer="403" w:gutter="0"/>
          <w:pgNumType w:start="1"/>
          <w:cols w:space="720"/>
          <w:docGrid w:linePitch="326"/>
        </w:sectPr>
      </w:pPr>
    </w:p>
    <w:p w14:paraId="5C47720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lastRenderedPageBreak/>
        <w:t>&lt;BallotDefinition xmlns="http://itl.nist.gov/ns/voting/1500-20/v1" xmlns:xsi="http://www.w3.org/2001/XMLSchema-instance"&gt;</w:t>
      </w:r>
    </w:p>
    <w:p w14:paraId="3BEF31C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&lt;Election&gt;</w:t>
      </w:r>
    </w:p>
    <w:p w14:paraId="62550C4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&lt;BallotStyle&gt;</w:t>
      </w:r>
    </w:p>
    <w:p w14:paraId="73C43AE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&lt;GpUnitIds&gt;ru-beaverton-p1&lt;/GpUnitIds&gt;</w:t>
      </w:r>
    </w:p>
    <w:p w14:paraId="4A15BF6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xsi:type="OrderedHeader"&gt;</w:t>
      </w:r>
    </w:p>
    <w:p w14:paraId="3F5DF2A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&lt;HeaderId&gt;he-official&lt;/HeaderId&gt;</w:t>
      </w:r>
    </w:p>
    <w:p w14:paraId="12327E4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3624526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xsi:type="OrderedHeader"&gt;</w:t>
      </w:r>
    </w:p>
    <w:p w14:paraId="2A7ADC2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&lt;HeaderId&gt;he-nonpartisan&lt;/HeaderId&gt;</w:t>
      </w:r>
    </w:p>
    <w:p w14:paraId="465C21E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xsi:type="OrderedContest"&gt;</w:t>
      </w:r>
    </w:p>
    <w:p w14:paraId="578E5A9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&lt;ContestId&gt;cc1&lt;/ContestId&gt;</w:t>
      </w:r>
    </w:p>
    <w:p w14:paraId="0B351B8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0F6D11D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xsi:type="OrderedContest"&gt;</w:t>
      </w:r>
    </w:p>
    <w:p w14:paraId="6652F14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&lt;ContestId&gt;cc2&lt;/ContestId&gt;</w:t>
      </w:r>
    </w:p>
    <w:p w14:paraId="16FEE7C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4C0F16A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79E528E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xsi:type="OrderedContest"&gt;</w:t>
      </w:r>
    </w:p>
    <w:p w14:paraId="675F527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&lt;ContestId&gt;cc3&lt;/ContestId&gt;</w:t>
      </w:r>
    </w:p>
    <w:p w14:paraId="4EEBF87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4DA71D5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&lt;/BallotStyle&gt;</w:t>
      </w:r>
    </w:p>
    <w:p w14:paraId="1F1E142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&lt;BallotStyle&gt;</w:t>
      </w:r>
    </w:p>
    <w:p w14:paraId="5FF741A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&lt;GpUnitIds&gt;ru-bentley-p1&lt;/GpUnitIds&gt;</w:t>
      </w:r>
    </w:p>
    <w:p w14:paraId="2B9E93B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xsi:type="OrderedHeader"&gt;</w:t>
      </w:r>
    </w:p>
    <w:p w14:paraId="7D948F9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&lt;HeaderId&gt;he-official&lt;/HeaderId&gt;</w:t>
      </w:r>
    </w:p>
    <w:p w14:paraId="4756819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5CB5FB3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xsi:type="OrderedContest"&gt;</w:t>
      </w:r>
    </w:p>
    <w:p w14:paraId="4C73F8E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&lt;ContestId&gt;cc3&lt;/ContestId&gt;</w:t>
      </w:r>
    </w:p>
    <w:p w14:paraId="1821648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541B67D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 xsi:type="OrderedContest"&gt;</w:t>
      </w:r>
    </w:p>
    <w:p w14:paraId="3A6C5FA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&lt;ContestId&gt;cc4&lt;/ContestId&gt;</w:t>
      </w:r>
    </w:p>
    <w:p w14:paraId="6A9F5A3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&lt;/OrderedContent&gt;</w:t>
      </w:r>
    </w:p>
    <w:p w14:paraId="7E55FA0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&lt;/BallotStyle&gt;</w:t>
      </w:r>
    </w:p>
    <w:p w14:paraId="4365C1E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 ObjectId="cc1" xsi:type="CandidateContest"&gt;</w:t>
      </w:r>
    </w:p>
    <w:p w14:paraId="31CC690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09E4F3A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Language="en"&gt;Council Member&lt;/Text&gt;</w:t>
      </w:r>
    </w:p>
    <w:p w14:paraId="2F65030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5132BCF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&lt;ElectionDistrictId&gt;ru-beaverton&lt;/ElectionDistrictId&gt;</w:t>
      </w:r>
    </w:p>
    <w:p w14:paraId="22887F9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&lt;Name&gt;City Council Member&lt;/Name&gt;</w:t>
      </w:r>
    </w:p>
    <w:p w14:paraId="6993833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&lt;VotesAllowed&gt;3&lt;/VotesAllowed&gt;</w:t>
      </w:r>
    </w:p>
    <w:p w14:paraId="5B1ED4F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48DDC43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 ObjectId="cc2" xsi:type="CandidateContest"&gt;</w:t>
      </w:r>
    </w:p>
    <w:p w14:paraId="7EBDC87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51C1B1C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Language="en"&gt;Mayor&lt;/Text&gt;</w:t>
      </w:r>
    </w:p>
    <w:p w14:paraId="0ECD68F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7940D7D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&lt;ElectionDistrictId&gt;ru-beaverton&lt;/ElectionDistrictId&gt;</w:t>
      </w:r>
    </w:p>
    <w:p w14:paraId="47A56CE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&lt;Name&gt;Mayor&lt;/Name&gt;</w:t>
      </w:r>
    </w:p>
    <w:p w14:paraId="3050E33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&lt;VotesAllowed&gt;1&lt;/VotesAllowed&gt;</w:t>
      </w:r>
    </w:p>
    <w:p w14:paraId="2A299F6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19D4236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 ObjectId="cc3" xsi:type="BallotMeasureContest"&gt;</w:t>
      </w:r>
    </w:p>
    <w:p w14:paraId="7A5E239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0888528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Language="en"&gt;GALDWIN COUNTY ANIMAL SHELTER&lt;/Text&gt;</w:t>
      </w:r>
    </w:p>
    <w:p w14:paraId="70D252C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4FBE079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&lt;ElectionDistrictId&gt;ru-beaverton&lt;/ElectionDistrictId&gt;</w:t>
      </w:r>
    </w:p>
    <w:p w14:paraId="4836E6C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&lt;Name&gt;Animal Shelter&lt;/Name&gt;</w:t>
      </w:r>
    </w:p>
    <w:p w14:paraId="7D404AD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&lt;SummaryText&gt;</w:t>
      </w:r>
    </w:p>
    <w:p w14:paraId="2683FF3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lastRenderedPageBreak/>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Language="en"&gt;Shall the tax limiation...&lt;/Text&gt;</w:t>
      </w:r>
    </w:p>
    <w:p w14:paraId="30E1894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&lt;/SummaryText&gt;</w:t>
      </w:r>
    </w:p>
    <w:p w14:paraId="575BAB5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72C977A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 ObjectId="cc4" xsi:type="BallotMeasureContest"&gt;</w:t>
      </w:r>
    </w:p>
    <w:p w14:paraId="35FF56D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1FB28F8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Language="en"&gt;FILE MILAGE PROPOSAL&lt;/Text&gt;</w:t>
      </w:r>
    </w:p>
    <w:p w14:paraId="203914B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&lt;/BallotTitle&gt;</w:t>
      </w:r>
    </w:p>
    <w:p w14:paraId="48DBC4A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&lt;ElectionDistrictId&gt;ru-bentley&lt;/ElectionDistrictId&gt;</w:t>
      </w:r>
    </w:p>
    <w:p w14:paraId="321452A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&lt;Name&gt;File Milage Proposal&lt;/Name&gt;</w:t>
      </w:r>
    </w:p>
    <w:p w14:paraId="50B285B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&lt;SummaryText&gt;</w:t>
      </w:r>
    </w:p>
    <w:p w14:paraId="6BBF884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Language="en"&gt;Shall the tax limiation...&lt;/Text&gt;</w:t>
      </w:r>
    </w:p>
    <w:p w14:paraId="2DDCEA3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&lt;/SummaryText&gt;</w:t>
      </w:r>
    </w:p>
    <w:p w14:paraId="0F12C7C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5E87F2A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&lt;ElectionScopeId&gt;ru-michigan&lt;/ElectionScopeId&gt;</w:t>
      </w:r>
    </w:p>
    <w:p w14:paraId="207552E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FF9438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Language="en"&gt;General Election&lt;/Text&gt;</w:t>
      </w:r>
    </w:p>
    <w:p w14:paraId="28A057F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A5AF12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&lt;StartDate&gt;2018-01-29&lt;/StartDate&gt;</w:t>
      </w:r>
    </w:p>
    <w:p w14:paraId="7DE3146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&lt;EndDate&gt;2018-01-29&lt;/EndDate&gt;</w:t>
      </w:r>
    </w:p>
    <w:p w14:paraId="0B92911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&lt;Type&gt;general&lt;/Type&gt;</w:t>
      </w:r>
    </w:p>
    <w:p w14:paraId="10D4883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&lt;/Election&gt;</w:t>
      </w:r>
    </w:p>
    <w:p w14:paraId="447A07D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&lt;GeneratedDate&gt;2018-01-29T00:00:00Z&lt;/GeneratedDate&gt;</w:t>
      </w:r>
    </w:p>
    <w:p w14:paraId="188C5C0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 xsi:type="ReportingUnit" ObjectId="ru-michigan"&gt;</w:t>
      </w:r>
    </w:p>
    <w:p w14:paraId="5BB2B7C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&lt;ComposingGpUnitIds&gt;ru-beaverton&lt;/ComposingGpUnitIds&gt;</w:t>
      </w:r>
    </w:p>
    <w:p w14:paraId="7242361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7121416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Language="en"&gt;Michigan&lt;/Text&gt;</w:t>
      </w:r>
    </w:p>
    <w:p w14:paraId="23D6155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66FE2C4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&lt;Type&gt;state&lt;/Type&gt;</w:t>
      </w:r>
    </w:p>
    <w:p w14:paraId="3FF5B96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&lt;/GpUnit&gt;</w:t>
      </w:r>
    </w:p>
    <w:p w14:paraId="50D63F7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 xsi:type="ReportingUnit" ObjectId="ru-beaverton"&gt;</w:t>
      </w:r>
    </w:p>
    <w:p w14:paraId="464DA80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&lt;ComposingGpUnitIds&gt;ru-beaverton-p1&lt;/ComposingGpUnitIds&gt;</w:t>
      </w:r>
    </w:p>
    <w:p w14:paraId="2C33C85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5998B8F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Language="en"&gt;Beaverton&lt;/Text&gt;</w:t>
      </w:r>
    </w:p>
    <w:p w14:paraId="52FCF15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CC44C8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&lt;Type&gt;city&lt;/Type&gt;</w:t>
      </w:r>
    </w:p>
    <w:p w14:paraId="21B7FB4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&lt;/GpUnit&gt;</w:t>
      </w:r>
    </w:p>
    <w:p w14:paraId="2A2ED94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 xsi:type="ReportingUnit" ObjectId="ru-beaverton-p1"&gt;</w:t>
      </w:r>
    </w:p>
    <w:p w14:paraId="6251A15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70A7D48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Language="en"&gt;City of Beaverton, Precinct 1&lt;/Text&gt;</w:t>
      </w:r>
    </w:p>
    <w:p w14:paraId="71905EC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A90291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&lt;Type&gt;precinct&lt;/Type&gt;</w:t>
      </w:r>
    </w:p>
    <w:p w14:paraId="178557D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&lt;/GpUnit&gt;</w:t>
      </w:r>
    </w:p>
    <w:p w14:paraId="71885A1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 xsi:type="ReportingUnit" ObjectId="ru-bentley"&gt;</w:t>
      </w:r>
    </w:p>
    <w:p w14:paraId="16F586B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&lt;ComposingGpUnitIds&gt;ru-bentley-p1&lt;/ComposingGpUnitIds&gt;</w:t>
      </w:r>
    </w:p>
    <w:p w14:paraId="643DEA4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65190C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Language="en"&gt;Bentley&lt;/Text&gt;</w:t>
      </w:r>
    </w:p>
    <w:p w14:paraId="722C7DE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FE7160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&lt;Type&gt;township&lt;/Type&gt;</w:t>
      </w:r>
    </w:p>
    <w:p w14:paraId="4F45085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&lt;/GpUnit&gt;</w:t>
      </w:r>
    </w:p>
    <w:p w14:paraId="265E173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 xsi:type="ReportingUnit" ObjectId="ru-bentley-p1"&gt;</w:t>
      </w:r>
    </w:p>
    <w:p w14:paraId="02ACC35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8CEA2D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Language="en"&gt;Bentley Township, Precinct 1&lt;/Text&gt;</w:t>
      </w:r>
    </w:p>
    <w:p w14:paraId="6A4A01D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434E5D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&lt;Type&gt;precinct&lt;/Type&gt;</w:t>
      </w:r>
    </w:p>
    <w:p w14:paraId="6C61B84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&lt;/GpUnit&gt;</w:t>
      </w:r>
    </w:p>
    <w:p w14:paraId="7BE65EF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 ObjectId="he-official"&gt;</w:t>
      </w:r>
    </w:p>
    <w:p w14:paraId="4FD6235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lastRenderedPageBreak/>
        <w:tab/>
      </w:r>
      <w:r w:rsidRPr="00DA319F">
        <w:rPr>
          <w:rFonts w:ascii="Source Code Pro" w:hAnsi="Source Code Pro"/>
          <w:sz w:val="18"/>
          <w:szCs w:val="18"/>
        </w:rPr>
        <w:tab/>
        <w:t>&lt;Name&gt;</w:t>
      </w:r>
    </w:p>
    <w:p w14:paraId="651692F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Language="en"&gt;OFFICIAL BALLOT&lt;/Text&gt;</w:t>
      </w:r>
    </w:p>
    <w:p w14:paraId="2E10660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6269D5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526DFB8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 ObjectId="he-nonpartisan"&gt;</w:t>
      </w:r>
    </w:p>
    <w:p w14:paraId="605822D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03E85E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Language="en"&gt;NONPARTISAN SECTION&lt;/Text&gt;</w:t>
      </w:r>
    </w:p>
    <w:p w14:paraId="69A3ADE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7547A7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0EEA525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 ObjectId="he-city"&gt;</w:t>
      </w:r>
    </w:p>
    <w:p w14:paraId="4E658EC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92414F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Language="en"&gt;CITY&lt;/Text&gt;</w:t>
      </w:r>
    </w:p>
    <w:p w14:paraId="6845B81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55B48BE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0A67B0D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 ObjectId="he-proposal"&gt;</w:t>
      </w:r>
    </w:p>
    <w:p w14:paraId="46F85AC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0C0993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Language="en"&gt;PROPOSAL SECTION&lt;/Text&gt;</w:t>
      </w:r>
    </w:p>
    <w:p w14:paraId="37C2503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48BE5C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75FC06E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 ObjectId="he-township"&gt;</w:t>
      </w:r>
    </w:p>
    <w:p w14:paraId="60A1711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C7C101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Language="en"&gt;TOWNSHIP&lt;/Text&gt;</w:t>
      </w:r>
    </w:p>
    <w:p w14:paraId="2E81230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B2AC9D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238E43A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 ObjectId="he-county"&gt;</w:t>
      </w:r>
    </w:p>
    <w:p w14:paraId="23C7266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A182B9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Language="en"&gt;COUNTY&lt;/Text&gt;</w:t>
      </w:r>
    </w:p>
    <w:p w14:paraId="7C4DC76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EE6A78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01B6F23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&lt;Issuer&gt;State of Michigan&lt;/Issuer&gt;</w:t>
      </w:r>
    </w:p>
    <w:p w14:paraId="6276021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&lt;IssuerAbbreviation&gt;MI&lt;/IssuerAbbreviation&gt;</w:t>
      </w:r>
    </w:p>
    <w:p w14:paraId="643B005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&lt;SequenceStart&gt;0&lt;/SequenceStart&gt;</w:t>
      </w:r>
    </w:p>
    <w:p w14:paraId="46895EE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&lt;SequenceEnd&gt;0&lt;/SequenceEnd&gt;</w:t>
      </w:r>
      <w:r w:rsidRPr="00DA319F">
        <w:rPr>
          <w:rFonts w:ascii="Source Code Pro" w:hAnsi="Source Code Pro"/>
          <w:sz w:val="18"/>
          <w:szCs w:val="18"/>
        </w:rPr>
        <w:tab/>
      </w:r>
    </w:p>
    <w:p w14:paraId="1F0B88F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&lt;VendorApplicationId&gt;MI POC&lt;/VendorApplicationId&gt;</w:t>
      </w:r>
    </w:p>
    <w:p w14:paraId="1891F73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&lt;Version&gt;1.0.0&lt;/Version&gt;</w:t>
      </w:r>
    </w:p>
    <w:p w14:paraId="1A95DB3D" w14:textId="32C50AFD" w:rsidR="00A81275" w:rsidRDefault="00DA319F" w:rsidP="00DA319F">
      <w:pPr>
        <w:rPr>
          <w:rFonts w:ascii="Source Code Pro" w:hAnsi="Source Code Pro"/>
          <w:sz w:val="18"/>
          <w:szCs w:val="18"/>
        </w:rPr>
      </w:pPr>
      <w:r w:rsidRPr="00DA319F">
        <w:rPr>
          <w:rFonts w:ascii="Source Code Pro" w:hAnsi="Source Code Pro"/>
          <w:sz w:val="18"/>
          <w:szCs w:val="18"/>
        </w:rPr>
        <w:t>&lt;/BallotDefinition&gt;</w:t>
      </w:r>
      <w:r w:rsidR="00A81275">
        <w:rPr>
          <w:rFonts w:ascii="Source Code Pro" w:hAnsi="Source Code Pro"/>
          <w:sz w:val="18"/>
          <w:szCs w:val="18"/>
        </w:rPr>
        <w:br w:type="page"/>
      </w:r>
    </w:p>
    <w:p w14:paraId="023656AA" w14:textId="3419375D" w:rsidR="006967DF" w:rsidRDefault="00B46412" w:rsidP="00A11341">
      <w:pPr>
        <w:pStyle w:val="Heading1"/>
      </w:pPr>
      <w:bookmarkStart w:id="582" w:name="_Toc115351073"/>
      <w:commentRangeStart w:id="583"/>
      <w:r>
        <w:lastRenderedPageBreak/>
        <w:t xml:space="preserve">Processing of </w:t>
      </w:r>
      <w:r w:rsidR="00E30DFE">
        <w:t>interoperable ballots</w:t>
      </w:r>
      <w:commentRangeEnd w:id="583"/>
      <w:r w:rsidR="00DE0F2B">
        <w:rPr>
          <w:rStyle w:val="CommentReference"/>
          <w:rFonts w:eastAsiaTheme="minorHAnsi" w:cstheme="minorBidi"/>
          <w:b w:val="0"/>
        </w:rPr>
        <w:commentReference w:id="583"/>
      </w:r>
      <w:bookmarkEnd w:id="582"/>
    </w:p>
    <w:p w14:paraId="466DB976" w14:textId="4293C083" w:rsidR="005E1283" w:rsidRDefault="005E1283" w:rsidP="005E1283">
      <w:r>
        <w:t>This section provides some details of the ballot definition format relevant for manufacturers of ballot-aware scanners. Manufacturers of ballot-producing systems should also read this section so they may better understand how interoperable ballot styles can be achieved.</w:t>
      </w:r>
    </w:p>
    <w:p w14:paraId="394D4C23" w14:textId="77777777" w:rsidR="005E1283" w:rsidRPr="005E1283" w:rsidRDefault="005E1283" w:rsidP="005E1283"/>
    <w:p w14:paraId="2F1F55ED" w14:textId="0E204027" w:rsidR="00A14AF5" w:rsidRDefault="00C73827" w:rsidP="00A12B27">
      <w:r>
        <w:rPr>
          <w:b/>
          <w:bCs/>
        </w:rPr>
        <w:t xml:space="preserve">Coordinate System </w:t>
      </w:r>
      <w:r w:rsidR="00140A59">
        <w:rPr>
          <w:b/>
          <w:bCs/>
        </w:rPr>
        <w:t>–</w:t>
      </w:r>
      <w:r w:rsidR="00BB5FD5">
        <w:rPr>
          <w:b/>
          <w:bCs/>
        </w:rPr>
        <w:t xml:space="preserve"> </w:t>
      </w:r>
      <w:r w:rsidR="001927AC" w:rsidRPr="0062612E">
        <w:t>Origin is top left corner of the page.</w:t>
      </w:r>
      <w:r w:rsidR="001927AC">
        <w:rPr>
          <w:b/>
          <w:bCs/>
        </w:rPr>
        <w:t xml:space="preserve"> </w:t>
      </w:r>
      <w:r w:rsidR="001927AC">
        <w:t xml:space="preserve">When using </w:t>
      </w:r>
      <w:r w:rsidR="002E6254">
        <w:t>portrait</w:t>
      </w:r>
      <w:r w:rsidR="001927AC">
        <w:t xml:space="preserve"> orientation, X</w:t>
      </w:r>
      <w:r w:rsidR="00A14AF5">
        <w:t>-coordinate value</w:t>
      </w:r>
      <w:r w:rsidR="002E6254">
        <w:t>s</w:t>
      </w:r>
      <w:r w:rsidR="00A14AF5">
        <w:t xml:space="preserve"> increase along the short edge edge,</w:t>
      </w:r>
      <w:r w:rsidR="002E6254">
        <w:t xml:space="preserve"> and Y-coordinate values increase </w:t>
      </w:r>
      <w:r w:rsidR="0062612E">
        <w:t>a</w:t>
      </w:r>
      <w:r w:rsidR="002E6254">
        <w:t xml:space="preserve">long the long edge. </w:t>
      </w:r>
      <w:r w:rsidR="0062612E">
        <w:t>Conversely, when using landscape orientation, X-coordinate values increase along the long edge edge, and Y-coordinate values increase along the short edge.</w:t>
      </w:r>
    </w:p>
    <w:p w14:paraId="580AC26B" w14:textId="77777777" w:rsidR="002E6254" w:rsidRDefault="002E6254" w:rsidP="00A12B27"/>
    <w:p w14:paraId="3236DB62" w14:textId="50BC769A" w:rsidR="00C73827" w:rsidRPr="00BB5FD5" w:rsidRDefault="00BB5FD5" w:rsidP="00A12B27">
      <w:r>
        <w:t>Ca</w:t>
      </w:r>
      <w:r w:rsidR="00140A59">
        <w:t>lculations on coordinate values should be performed with at least single floating-point precision.</w:t>
      </w:r>
    </w:p>
    <w:p w14:paraId="5858A536" w14:textId="77777777" w:rsidR="00C73827" w:rsidRDefault="00C73827" w:rsidP="00A12B27">
      <w:pPr>
        <w:rPr>
          <w:b/>
          <w:bCs/>
        </w:rPr>
      </w:pPr>
    </w:p>
    <w:p w14:paraId="633060FB" w14:textId="34FCAD9F" w:rsidR="00FB3455" w:rsidRDefault="00A12B27" w:rsidP="00C876AF">
      <w:r w:rsidRPr="00BA3325">
        <w:rPr>
          <w:b/>
          <w:bCs/>
        </w:rPr>
        <w:t>Ballot Style Detection</w:t>
      </w:r>
      <w:r>
        <w:t xml:space="preserve"> – </w:t>
      </w:r>
      <w:r w:rsidR="00D40264">
        <w:t xml:space="preserve">Scan each ballot side for </w:t>
      </w:r>
      <w:r w:rsidR="00D477E3">
        <w:t>a mCDF instance. Optionally, c</w:t>
      </w:r>
      <w:r>
        <w:t xml:space="preserve">heck for </w:t>
      </w:r>
      <w:r w:rsidR="00D477E3">
        <w:t xml:space="preserve">symbology </w:t>
      </w:r>
      <w:r w:rsidR="00DC35D5">
        <w:t xml:space="preserve">defined within the bounding boxes defined in each </w:t>
      </w:r>
      <w:r w:rsidR="00C137FF">
        <w:t>BallotFormat</w:t>
      </w:r>
      <w:r w:rsidR="00DC35D5">
        <w:t xml:space="preserve">. </w:t>
      </w:r>
      <w:r w:rsidR="00930707">
        <w:t>For each ballot format</w:t>
      </w:r>
      <w:r w:rsidR="00C876AF">
        <w:t>:</w:t>
      </w:r>
    </w:p>
    <w:p w14:paraId="32A67921" w14:textId="77777777" w:rsidR="00C876AF" w:rsidRPr="00BA3325" w:rsidRDefault="00930707" w:rsidP="00C876AF">
      <w:pPr>
        <w:pStyle w:val="ListParagraph"/>
        <w:numPr>
          <w:ilvl w:val="0"/>
          <w:numId w:val="47"/>
        </w:numPr>
      </w:pPr>
      <w:r>
        <w:t>Check for defined locations of mCDFArea</w:t>
      </w:r>
      <w:r w:rsidR="00C876AF">
        <w:t xml:space="preserve"> (if no mCDFArea is defined manual detection techniques must be used)</w:t>
      </w:r>
    </w:p>
    <w:p w14:paraId="3B77EC51" w14:textId="15398C1E" w:rsidR="00A12B27" w:rsidRPr="00A12B27" w:rsidRDefault="0096552F" w:rsidP="009F3CB9">
      <w:pPr>
        <w:pStyle w:val="ListParagraph"/>
        <w:numPr>
          <w:ilvl w:val="0"/>
          <w:numId w:val="47"/>
        </w:numPr>
      </w:pPr>
      <w:r>
        <w:t xml:space="preserve">Attempt decode the </w:t>
      </w:r>
      <w:r w:rsidR="00047E24">
        <w:t xml:space="preserve">content in the given symbology </w:t>
      </w:r>
    </w:p>
    <w:p w14:paraId="64EA6B53" w14:textId="21C71D11" w:rsidR="00D5096F" w:rsidRDefault="00DC1691" w:rsidP="00DC1691">
      <w:r w:rsidRPr="00D3373D">
        <w:rPr>
          <w:b/>
          <w:bCs/>
        </w:rPr>
        <w:t>Detecting side of sheet</w:t>
      </w:r>
      <w:r w:rsidR="00D3373D">
        <w:rPr>
          <w:b/>
          <w:bCs/>
        </w:rPr>
        <w:t xml:space="preserve"> </w:t>
      </w:r>
      <w:r w:rsidR="005E1283">
        <w:rPr>
          <w:b/>
          <w:bCs/>
        </w:rPr>
        <w:t>(OMR only)</w:t>
      </w:r>
      <w:r w:rsidR="00D3373D">
        <w:rPr>
          <w:b/>
          <w:bCs/>
        </w:rPr>
        <w:t xml:space="preserve">– </w:t>
      </w:r>
      <w:r w:rsidR="00E30DFE" w:rsidRPr="00E30DFE">
        <w:t>S</w:t>
      </w:r>
      <w:r w:rsidR="00D3373D">
        <w:t xml:space="preserve">ide of sheet is encoded into the </w:t>
      </w:r>
      <w:r w:rsidR="00660BEC">
        <w:t xml:space="preserve">mCDF instance appearing on </w:t>
      </w:r>
      <w:r w:rsidR="0072544A">
        <w:t xml:space="preserve">one or more sides of the sheet. </w:t>
      </w:r>
      <w:r w:rsidR="004B6125">
        <w:t xml:space="preserve">If there is one mCDF instance per side, then the side is determined by decoding the mCDF instance on that side. </w:t>
      </w:r>
      <w:r w:rsidR="00510529">
        <w:t>If a single mCDF instance appears on the sheet</w:t>
      </w:r>
      <w:r w:rsidR="00233D0D">
        <w:t xml:space="preserve">, then the side lacking a mCDF instances takes the opposite side. For example, if the </w:t>
      </w:r>
      <w:r w:rsidR="009F53BC">
        <w:t xml:space="preserve">side containing the </w:t>
      </w:r>
      <w:r w:rsidR="00233D0D">
        <w:t>mCDF instance</w:t>
      </w:r>
      <w:r w:rsidR="009F53BC">
        <w:t xml:space="preserve"> reports the side as front, then the opposite side is inferred </w:t>
      </w:r>
      <w:r w:rsidR="005E1283">
        <w:t xml:space="preserve">to </w:t>
      </w:r>
      <w:r w:rsidR="009F53BC">
        <w:t>as the back.</w:t>
      </w:r>
    </w:p>
    <w:p w14:paraId="62CD12FB" w14:textId="77777777" w:rsidR="00FF105A" w:rsidRDefault="00FF105A" w:rsidP="00DC1691"/>
    <w:p w14:paraId="3F28EE53" w14:textId="7004F405" w:rsidR="0056365F" w:rsidRDefault="0056365F" w:rsidP="0056365F">
      <w:r>
        <w:rPr>
          <w:b/>
          <w:bCs/>
        </w:rPr>
        <w:t xml:space="preserve">Rotation – </w:t>
      </w:r>
      <w:r>
        <w:t xml:space="preserve">Check for defined fiducial marks. </w:t>
      </w:r>
      <w:r w:rsidR="00C876AF">
        <w:t>Incorrectly placed or inadequate quantity of</w:t>
      </w:r>
      <w:r>
        <w:t xml:space="preserve"> fiducial mark cannot accurately determine the orientation of a page.</w:t>
      </w:r>
      <w:r w:rsidR="006F1A62">
        <w:t xml:space="preserve"> </w:t>
      </w:r>
    </w:p>
    <w:p w14:paraId="6001C67F" w14:textId="77777777" w:rsidR="0056365F" w:rsidRDefault="0056365F" w:rsidP="00DC1691"/>
    <w:p w14:paraId="624B89FD" w14:textId="671225B8" w:rsidR="00FF105A" w:rsidRDefault="00FF105A" w:rsidP="00DC1691">
      <w:r>
        <w:rPr>
          <w:b/>
          <w:bCs/>
        </w:rPr>
        <w:t>Deskewing</w:t>
      </w:r>
      <w:r w:rsidR="00A458CD">
        <w:rPr>
          <w:b/>
          <w:bCs/>
        </w:rPr>
        <w:t xml:space="preserve"> – </w:t>
      </w:r>
      <w:r w:rsidR="00FE3544">
        <w:t xml:space="preserve">Check for defined </w:t>
      </w:r>
      <w:r w:rsidR="420DCF5F">
        <w:t>fiducial</w:t>
      </w:r>
      <w:r w:rsidR="00FE3544">
        <w:t xml:space="preserve"> marks. Global fiducial marks are defined under BallotFormat. Local fiducial marks are defined under </w:t>
      </w:r>
      <w:r w:rsidR="00C876AF">
        <w:t>PhysicalContest</w:t>
      </w:r>
      <w:r w:rsidR="00FE3544">
        <w:t xml:space="preserve">. </w:t>
      </w:r>
      <w:r w:rsidR="00431DBD">
        <w:t>Note the sheet and side associated with the fiducial!</w:t>
      </w:r>
    </w:p>
    <w:p w14:paraId="21FFF5FE" w14:textId="77777777" w:rsidR="0004573F" w:rsidRDefault="0004573F" w:rsidP="00DC1691"/>
    <w:p w14:paraId="2628ABAC" w14:textId="7A7EE95D" w:rsidR="0056365F" w:rsidRDefault="00505CEE" w:rsidP="0056365F">
      <w:r w:rsidRPr="00505CEE">
        <w:rPr>
          <w:b/>
          <w:bCs/>
        </w:rPr>
        <w:t>Image distortion</w:t>
      </w:r>
      <w:r>
        <w:t xml:space="preserve"> – Minor image distortion</w:t>
      </w:r>
      <w:r w:rsidR="00C61725">
        <w:t xml:space="preserve"> (e.g. elongation)</w:t>
      </w:r>
      <w:r>
        <w:t xml:space="preserve"> caused by </w:t>
      </w:r>
      <w:r w:rsidR="00676A91">
        <w:t xml:space="preserve">the scanning process can be resolved by the use of global and local fiducials. </w:t>
      </w:r>
      <w:r w:rsidR="0056365F">
        <w:t xml:space="preserve">Check for defined </w:t>
      </w:r>
      <w:r w:rsidR="4B0E8451">
        <w:t>fiducial</w:t>
      </w:r>
      <w:r w:rsidR="0056365F">
        <w:t xml:space="preserve"> marks. Global fiducial marks are defined under BallotFormat. Local fiducial marks are defined under </w:t>
      </w:r>
      <w:r w:rsidR="00C876AF">
        <w:t>PhyiscalContest</w:t>
      </w:r>
      <w:r w:rsidR="0056365F">
        <w:t>. Note the sheet and side associated with the fiducial!</w:t>
      </w:r>
    </w:p>
    <w:p w14:paraId="46709CB4" w14:textId="1A6C9B91" w:rsidR="00A81275" w:rsidRDefault="00A81275">
      <w:r>
        <w:br w:type="page"/>
      </w:r>
    </w:p>
    <w:p w14:paraId="030CE723" w14:textId="3F46E650" w:rsidR="008104EB" w:rsidRDefault="008104EB" w:rsidP="008104EB">
      <w:pPr>
        <w:pStyle w:val="Heading1"/>
        <w:numPr>
          <w:ilvl w:val="0"/>
          <w:numId w:val="0"/>
        </w:numPr>
        <w:ind w:left="360" w:hanging="360"/>
      </w:pPr>
      <w:bookmarkStart w:id="584" w:name="_Toc103148446"/>
      <w:bookmarkStart w:id="585" w:name="_Ref114122219"/>
      <w:bookmarkStart w:id="586" w:name="_Ref114122232"/>
      <w:bookmarkStart w:id="587" w:name="_Toc115351074"/>
      <w:r>
        <w:lastRenderedPageBreak/>
        <w:t xml:space="preserve">Appendix A: mCDF Profile for </w:t>
      </w:r>
      <w:bookmarkEnd w:id="584"/>
      <w:r w:rsidR="00B940BE">
        <w:t>Ballot Style Identification</w:t>
      </w:r>
      <w:bookmarkEnd w:id="585"/>
      <w:bookmarkEnd w:id="586"/>
      <w:bookmarkEnd w:id="587"/>
    </w:p>
    <w:p w14:paraId="210BCE0F" w14:textId="06D8E9CC" w:rsidR="008104EB" w:rsidRDefault="008104EB" w:rsidP="008104EB">
      <w:r>
        <w:t xml:space="preserve">This profile of the NIST </w:t>
      </w:r>
      <w:r w:rsidR="00F060B6">
        <w:t>Ballot Definition</w:t>
      </w:r>
      <w:r>
        <w:t xml:space="preserve"> Common Data Format 1.0 is designed to support the </w:t>
      </w:r>
      <w:r w:rsidR="00395090">
        <w:t xml:space="preserve">identification </w:t>
      </w:r>
      <w:r w:rsidR="00444FFC">
        <w:t>of ballot styles</w:t>
      </w:r>
      <w:r>
        <w:t xml:space="preserve"> encoded onto paper </w:t>
      </w:r>
      <w:r w:rsidR="00DD15F4">
        <w:t xml:space="preserve">ballots </w:t>
      </w:r>
      <w:r>
        <w:t xml:space="preserve">using various machine readable symbologies. </w:t>
      </w:r>
      <w:r w:rsidR="004442F8">
        <w:t>The</w:t>
      </w:r>
      <w:r>
        <w:t xml:space="preserve"> profile includes only the </w:t>
      </w:r>
      <w:r w:rsidR="00F060B6">
        <w:t>BD</w:t>
      </w:r>
      <w:r>
        <w:t xml:space="preserve"> classes and properties required to convey the following:</w:t>
      </w:r>
    </w:p>
    <w:p w14:paraId="5CECCC99" w14:textId="3488C476" w:rsidR="008104EB" w:rsidRDefault="008104EB" w:rsidP="00DE1341">
      <w:pPr>
        <w:pStyle w:val="ListParagraph"/>
        <w:numPr>
          <w:ilvl w:val="0"/>
          <w:numId w:val="44"/>
        </w:numPr>
      </w:pPr>
      <w:r>
        <w:t>The election associated with the ballot</w:t>
      </w:r>
      <w:r w:rsidR="00D21BA1">
        <w:t>;</w:t>
      </w:r>
    </w:p>
    <w:p w14:paraId="0371EE71" w14:textId="7DE5B6B5" w:rsidR="008104EB" w:rsidRDefault="008104EB" w:rsidP="00DE1341">
      <w:pPr>
        <w:pStyle w:val="ListParagraph"/>
        <w:numPr>
          <w:ilvl w:val="0"/>
          <w:numId w:val="44"/>
        </w:numPr>
      </w:pPr>
      <w:r>
        <w:t>The ballot style associated with the ballot</w:t>
      </w:r>
      <w:r w:rsidR="00D21BA1">
        <w:t>;</w:t>
      </w:r>
    </w:p>
    <w:p w14:paraId="6BBE0FA1" w14:textId="00B07882" w:rsidR="007003AC" w:rsidRDefault="007003AC" w:rsidP="00DE1341">
      <w:pPr>
        <w:pStyle w:val="ListParagraph"/>
        <w:numPr>
          <w:ilvl w:val="0"/>
          <w:numId w:val="44"/>
        </w:numPr>
      </w:pPr>
      <w:r>
        <w:t>The ballot format associated with the ballot</w:t>
      </w:r>
      <w:r w:rsidR="00D21BA1">
        <w:t xml:space="preserve">; and </w:t>
      </w:r>
    </w:p>
    <w:p w14:paraId="44D504E5" w14:textId="77777777" w:rsidR="008104EB" w:rsidRDefault="008104EB" w:rsidP="00DE1341">
      <w:pPr>
        <w:pStyle w:val="ListParagraph"/>
        <w:numPr>
          <w:ilvl w:val="0"/>
          <w:numId w:val="44"/>
        </w:numPr>
      </w:pPr>
      <w:r>
        <w:t>The election authority who created the ballot style</w:t>
      </w:r>
    </w:p>
    <w:p w14:paraId="54AB191C" w14:textId="4EA58738" w:rsidR="008104EB" w:rsidRDefault="008104EB" w:rsidP="008104EB"/>
    <w:p w14:paraId="42EF3B3C" w14:textId="77777777" w:rsidR="008104EB" w:rsidRDefault="008104EB" w:rsidP="008104EB">
      <w:pPr>
        <w:pStyle w:val="Heading2"/>
      </w:pPr>
      <w:bookmarkStart w:id="588" w:name="_Toc103148447"/>
      <w:bookmarkStart w:id="589" w:name="_Toc115351075"/>
      <w:commentRangeStart w:id="590"/>
      <w:r>
        <w:t>Reading the profile</w:t>
      </w:r>
      <w:commentRangeEnd w:id="590"/>
      <w:r>
        <w:rPr>
          <w:rStyle w:val="CommentReference"/>
        </w:rPr>
        <w:commentReference w:id="590"/>
      </w:r>
      <w:bookmarkEnd w:id="588"/>
      <w:bookmarkEnd w:id="589"/>
    </w:p>
    <w:p w14:paraId="6EC0547F" w14:textId="5B0B0B31" w:rsidR="008104EB" w:rsidRDefault="008104EB" w:rsidP="008104EB">
      <w:r>
        <w:t xml:space="preserve">This profile is a subset of the NIST </w:t>
      </w:r>
      <w:r w:rsidR="00F060B6">
        <w:t>Ballot Definition</w:t>
      </w:r>
      <w:r>
        <w:t xml:space="preserve"> CDF</w:t>
      </w:r>
      <w:r w:rsidR="00E16343">
        <w:t xml:space="preserve"> </w:t>
      </w:r>
      <w:r w:rsidR="00DD15F4">
        <w:t>Data Model</w:t>
      </w:r>
      <w:r>
        <w:t>. Each field in a segment (detailed below) contains a “CDF Mapping”</w:t>
      </w:r>
      <w:r w:rsidR="001B4015">
        <w:t xml:space="preserve"> column</w:t>
      </w:r>
      <w:r>
        <w:t xml:space="preserve">, which points back to the CDF property profiled. It is strongly recommended to look up these cross-references to understand the </w:t>
      </w:r>
      <w:r w:rsidR="00812ED8">
        <w:t>correct</w:t>
      </w:r>
      <w:r>
        <w:t xml:space="preserve"> use of each property.</w:t>
      </w:r>
    </w:p>
    <w:p w14:paraId="637674F6" w14:textId="77777777" w:rsidR="008104EB" w:rsidRDefault="008104EB" w:rsidP="008104EB"/>
    <w:p w14:paraId="5271DFB3" w14:textId="47D33545" w:rsidR="008104EB" w:rsidRDefault="008104EB" w:rsidP="008104EB">
      <w:r>
        <w:t xml:space="preserve">The profile is structured in terms of </w:t>
      </w:r>
      <w:r w:rsidR="00047722">
        <w:t xml:space="preserve">mCDF </w:t>
      </w:r>
      <w:r>
        <w:t>messages, segments</w:t>
      </w:r>
      <w:r w:rsidR="00FF1D5D">
        <w:t xml:space="preserve">, </w:t>
      </w:r>
      <w:r>
        <w:t>data types</w:t>
      </w:r>
      <w:r w:rsidR="00FF1D5D">
        <w:t xml:space="preserve"> and enumerations</w:t>
      </w:r>
      <w:r>
        <w:t>. Each segment is accompanied by a table listing each field, if it is required, whether it has a default value, and its name. Messages, segments, and data types are referenced using three character codes</w:t>
      </w:r>
      <w:r w:rsidR="0054597A">
        <w:t xml:space="preserve"> (e.g. ELE for the Election segment)</w:t>
      </w:r>
      <w:r>
        <w:t xml:space="preserve">. </w:t>
      </w:r>
    </w:p>
    <w:p w14:paraId="759FCA2A" w14:textId="77777777" w:rsidR="008104EB" w:rsidRDefault="008104EB" w:rsidP="008104EB"/>
    <w:p w14:paraId="0E1B9BEE" w14:textId="77777777" w:rsidR="008104EB" w:rsidRDefault="008104EB" w:rsidP="008104EB">
      <w:pPr>
        <w:pStyle w:val="Heading2"/>
      </w:pPr>
      <w:bookmarkStart w:id="591" w:name="_Toc103148448"/>
      <w:bookmarkStart w:id="592" w:name="_Toc115351076"/>
      <w:commentRangeStart w:id="593"/>
      <w:r>
        <w:t>Messages</w:t>
      </w:r>
      <w:bookmarkEnd w:id="591"/>
      <w:commentRangeEnd w:id="593"/>
      <w:r w:rsidR="007A6777">
        <w:rPr>
          <w:rStyle w:val="CommentReference"/>
          <w:rFonts w:eastAsiaTheme="minorHAnsi" w:cstheme="minorBidi"/>
          <w:b w:val="0"/>
        </w:rPr>
        <w:commentReference w:id="593"/>
      </w:r>
      <w:bookmarkEnd w:id="592"/>
    </w:p>
    <w:p w14:paraId="22D66947" w14:textId="77777777" w:rsidR="00CD18F2" w:rsidRDefault="00CD18F2" w:rsidP="00CD18F2">
      <w:pPr>
        <w:pStyle w:val="Heading3"/>
      </w:pPr>
      <w:bookmarkStart w:id="594" w:name="bsi-ballot-style-identification"/>
      <w:bookmarkStart w:id="595" w:name="_Toc103148461"/>
      <w:bookmarkStart w:id="596" w:name="_Toc115351077"/>
      <w:r>
        <w:t>BSI (Ballot Style Identification)</w:t>
      </w:r>
      <w:bookmarkEnd w:id="594"/>
      <w:bookmarkEnd w:id="596"/>
    </w:p>
    <w:p w14:paraId="16918BA2" w14:textId="77777777" w:rsidR="00CD18F2" w:rsidRDefault="00CD18F2" w:rsidP="00CD18F2">
      <w:r>
        <w:t>The mCDF Profile for Ballot Style Identification describes a single message, Ballot Style Identification (BSI) to allow scanners to identify an OMR style ballot. Its structure is given by the following abstract syntax: NS1 BAL ELE?</w:t>
      </w:r>
    </w:p>
    <w:p w14:paraId="68A67A39" w14:textId="77777777" w:rsidR="00CD18F2" w:rsidRDefault="00CD18F2" w:rsidP="00CD18F2">
      <w:pPr>
        <w:pStyle w:val="BodyText"/>
      </w:pPr>
      <w:r>
        <w:t>That is, a valid BSI message consists of a NS1 segment, an BAL segment and optionally an ELE segment.</w:t>
      </w:r>
    </w:p>
    <w:p w14:paraId="55ABDBA2" w14:textId="77777777" w:rsidR="00CD18F2" w:rsidRDefault="00CD18F2" w:rsidP="00CD18F2">
      <w:pPr>
        <w:pStyle w:val="BodyText"/>
      </w:pPr>
      <w:r>
        <w:t>NB: The NS1 Segment is defined in the mCDF specification.</w:t>
      </w:r>
    </w:p>
    <w:p w14:paraId="3D15CA84" w14:textId="77777777" w:rsidR="00CD18F2" w:rsidRDefault="00CD18F2" w:rsidP="00CD18F2">
      <w:pPr>
        <w:pStyle w:val="BodyText"/>
      </w:pPr>
      <w:r>
        <w:t>To use this message, set the following NS1 field values:</w:t>
      </w:r>
    </w:p>
    <w:tbl>
      <w:tblPr>
        <w:tblStyle w:val="TableGrid1"/>
        <w:tblW w:w="0" w:type="pct"/>
        <w:tblInd w:w="0" w:type="dxa"/>
        <w:tblLook w:val="07E0" w:firstRow="1" w:lastRow="1" w:firstColumn="1" w:lastColumn="1" w:noHBand="1" w:noVBand="1"/>
      </w:tblPr>
      <w:tblGrid>
        <w:gridCol w:w="903"/>
        <w:gridCol w:w="850"/>
      </w:tblGrid>
      <w:tr w:rsidR="00CD18F2" w14:paraId="30771AA6" w14:textId="77777777" w:rsidTr="008008B2">
        <w:tc>
          <w:tcPr>
            <w:tcW w:w="0" w:type="auto"/>
          </w:tcPr>
          <w:p w14:paraId="0806FCAD" w14:textId="77777777" w:rsidR="00CD18F2" w:rsidRDefault="00CD18F2" w:rsidP="008008B2">
            <w:r>
              <w:t> Field</w:t>
            </w:r>
          </w:p>
        </w:tc>
        <w:tc>
          <w:tcPr>
            <w:tcW w:w="0" w:type="auto"/>
          </w:tcPr>
          <w:p w14:paraId="0F1840B5" w14:textId="77777777" w:rsidR="00CD18F2" w:rsidRDefault="00CD18F2" w:rsidP="008008B2">
            <w:r>
              <w:t> Value</w:t>
            </w:r>
          </w:p>
        </w:tc>
      </w:tr>
      <w:tr w:rsidR="00CD18F2" w14:paraId="33AAB7D4" w14:textId="77777777" w:rsidTr="008008B2">
        <w:tc>
          <w:tcPr>
            <w:tcW w:w="0" w:type="auto"/>
          </w:tcPr>
          <w:p w14:paraId="6446234D" w14:textId="77777777" w:rsidR="00CD18F2" w:rsidRDefault="00CD18F2" w:rsidP="008008B2">
            <w:r>
              <w:t> NS1-3</w:t>
            </w:r>
          </w:p>
        </w:tc>
        <w:tc>
          <w:tcPr>
            <w:tcW w:w="0" w:type="auto"/>
          </w:tcPr>
          <w:p w14:paraId="71C5285F" w14:textId="77777777" w:rsidR="00CD18F2" w:rsidRDefault="00CD18F2" w:rsidP="008008B2">
            <w:r>
              <w:t> BSI</w:t>
            </w:r>
          </w:p>
        </w:tc>
      </w:tr>
      <w:tr w:rsidR="00CD18F2" w14:paraId="30079231" w14:textId="77777777" w:rsidTr="008008B2">
        <w:tc>
          <w:tcPr>
            <w:tcW w:w="0" w:type="auto"/>
          </w:tcPr>
          <w:p w14:paraId="375B0879" w14:textId="77777777" w:rsidR="00CD18F2" w:rsidRDefault="00CD18F2" w:rsidP="008008B2">
            <w:r>
              <w:t> NS1-4</w:t>
            </w:r>
          </w:p>
        </w:tc>
        <w:tc>
          <w:tcPr>
            <w:tcW w:w="0" w:type="auto"/>
          </w:tcPr>
          <w:p w14:paraId="3A60D63C" w14:textId="77777777" w:rsidR="00CD18F2" w:rsidRDefault="00CD18F2" w:rsidP="008008B2">
            <w:r>
              <w:t> 1</w:t>
            </w:r>
          </w:p>
        </w:tc>
      </w:tr>
    </w:tbl>
    <w:p w14:paraId="2D8025D6" w14:textId="77777777" w:rsidR="00CD18F2" w:rsidRDefault="00CD18F2" w:rsidP="00CD18F2">
      <w:pPr>
        <w:pStyle w:val="Heading4"/>
      </w:pPr>
      <w:bookmarkStart w:id="597" w:name="segments"/>
      <w:r>
        <w:t>Segments</w:t>
      </w:r>
      <w:bookmarkEnd w:id="597"/>
    </w:p>
    <w:p w14:paraId="283859E3" w14:textId="77777777" w:rsidR="00CD18F2" w:rsidRDefault="00CD18F2" w:rsidP="00CD18F2">
      <w:pPr>
        <w:pStyle w:val="Heading5"/>
      </w:pPr>
      <w:bookmarkStart w:id="598" w:name="bal-ballotstyle"/>
      <w:r>
        <w:t>BAL (BallotStyle)</w:t>
      </w:r>
      <w:bookmarkEnd w:id="598"/>
    </w:p>
    <w:p w14:paraId="14DD1676" w14:textId="77777777" w:rsidR="00CD18F2" w:rsidRDefault="00CD18F2" w:rsidP="00CD18F2">
      <w:r>
        <w:t xml:space="preserve">The BAL segment consists of one or more ExternalIdentifiers(s), for associating a mCDF instance with a </w:t>
      </w:r>
      <w:hyperlink w:anchor="Xc44dd80474bfd0a67c4e4823e444ee5ba6f90b7">
        <w:r>
          <w:rPr>
            <w:rStyle w:val="Hyperlink"/>
          </w:rPr>
          <w:t>BallotStyle</w:t>
        </w:r>
      </w:hyperlink>
      <w:r>
        <w:t>. A uri may be provided for associating a mCDF instance with a Ballot Definition CDF instance. The Uri can be used by downstream processors to lookup names and other data associated with ExternalIdentifiers, such as names of contests, contest options, etc.</w:t>
      </w:r>
    </w:p>
    <w:tbl>
      <w:tblPr>
        <w:tblStyle w:val="TableGrid1"/>
        <w:tblW w:w="0" w:type="pct"/>
        <w:tblInd w:w="0" w:type="dxa"/>
        <w:tblLook w:val="07E0" w:firstRow="1" w:lastRow="1" w:firstColumn="1" w:lastColumn="1" w:noHBand="1" w:noVBand="1"/>
      </w:tblPr>
      <w:tblGrid>
        <w:gridCol w:w="644"/>
        <w:gridCol w:w="1520"/>
        <w:gridCol w:w="1093"/>
        <w:gridCol w:w="766"/>
        <w:gridCol w:w="1215"/>
        <w:gridCol w:w="3752"/>
      </w:tblGrid>
      <w:tr w:rsidR="00CD18F2" w14:paraId="148BF4EB" w14:textId="77777777" w:rsidTr="008008B2">
        <w:tc>
          <w:tcPr>
            <w:tcW w:w="0" w:type="auto"/>
          </w:tcPr>
          <w:p w14:paraId="00B35ACD" w14:textId="77777777" w:rsidR="00CD18F2" w:rsidRDefault="00CD18F2" w:rsidP="008008B2">
            <w:r>
              <w:lastRenderedPageBreak/>
              <w:t>Order</w:t>
            </w:r>
          </w:p>
        </w:tc>
        <w:tc>
          <w:tcPr>
            <w:tcW w:w="0" w:type="auto"/>
          </w:tcPr>
          <w:p w14:paraId="7BAF2B35" w14:textId="77777777" w:rsidR="00CD18F2" w:rsidRDefault="00CD18F2" w:rsidP="008008B2">
            <w:r>
              <w:t>Datatype</w:t>
            </w:r>
          </w:p>
        </w:tc>
        <w:tc>
          <w:tcPr>
            <w:tcW w:w="0" w:type="auto"/>
          </w:tcPr>
          <w:p w14:paraId="0A198E10" w14:textId="77777777" w:rsidR="00CD18F2" w:rsidRDefault="00CD18F2" w:rsidP="008008B2">
            <w:r>
              <w:t>Multiplicity</w:t>
            </w:r>
          </w:p>
        </w:tc>
        <w:tc>
          <w:tcPr>
            <w:tcW w:w="0" w:type="auto"/>
          </w:tcPr>
          <w:p w14:paraId="116BB9EE" w14:textId="77777777" w:rsidR="00CD18F2" w:rsidRDefault="00CD18F2" w:rsidP="008008B2">
            <w:r>
              <w:t>Default</w:t>
            </w:r>
          </w:p>
        </w:tc>
        <w:tc>
          <w:tcPr>
            <w:tcW w:w="0" w:type="auto"/>
          </w:tcPr>
          <w:p w14:paraId="6CC8A930" w14:textId="77777777" w:rsidR="00CD18F2" w:rsidRDefault="00CD18F2" w:rsidP="008008B2">
            <w:r>
              <w:t>Attr Name</w:t>
            </w:r>
          </w:p>
        </w:tc>
        <w:tc>
          <w:tcPr>
            <w:tcW w:w="0" w:type="auto"/>
          </w:tcPr>
          <w:p w14:paraId="690F8C73" w14:textId="77777777" w:rsidR="00CD18F2" w:rsidRDefault="00CD18F2" w:rsidP="008008B2">
            <w:r>
              <w:t>CDF Mapping</w:t>
            </w:r>
          </w:p>
        </w:tc>
      </w:tr>
      <w:tr w:rsidR="00CD18F2" w14:paraId="3CAC7A0F" w14:textId="77777777" w:rsidTr="008008B2">
        <w:tc>
          <w:tcPr>
            <w:tcW w:w="0" w:type="auto"/>
          </w:tcPr>
          <w:p w14:paraId="583F8661" w14:textId="77777777" w:rsidR="00CD18F2" w:rsidRDefault="00CD18F2" w:rsidP="008008B2">
            <w:r>
              <w:t>1</w:t>
            </w:r>
          </w:p>
        </w:tc>
        <w:tc>
          <w:tcPr>
            <w:tcW w:w="0" w:type="auto"/>
          </w:tcPr>
          <w:p w14:paraId="18131B1F" w14:textId="77777777" w:rsidR="00CD18F2" w:rsidRDefault="00CD18F2" w:rsidP="008008B2">
            <w:r>
              <w:t>ExternalIdentifier (</w:t>
            </w:r>
            <w:hyperlink w:anchor="Xaa6b8efb3c295a0dcb65f9f4730b8c7c84fbf67">
              <w:r>
                <w:rPr>
                  <w:rStyle w:val="Hyperlink"/>
                </w:rPr>
                <w:t>EID</w:t>
              </w:r>
            </w:hyperlink>
            <w:r>
              <w:t>)</w:t>
            </w:r>
          </w:p>
        </w:tc>
        <w:tc>
          <w:tcPr>
            <w:tcW w:w="0" w:type="auto"/>
          </w:tcPr>
          <w:p w14:paraId="30042C9C" w14:textId="77777777" w:rsidR="00CD18F2" w:rsidRDefault="00CD18F2" w:rsidP="008008B2">
            <w:r>
              <w:t>1..1</w:t>
            </w:r>
          </w:p>
        </w:tc>
        <w:tc>
          <w:tcPr>
            <w:tcW w:w="0" w:type="auto"/>
          </w:tcPr>
          <w:p w14:paraId="2B3026ED" w14:textId="77777777" w:rsidR="00CD18F2" w:rsidRDefault="00CD18F2" w:rsidP="008008B2"/>
        </w:tc>
        <w:tc>
          <w:tcPr>
            <w:tcW w:w="0" w:type="auto"/>
          </w:tcPr>
          <w:p w14:paraId="71522C29" w14:textId="77777777" w:rsidR="00CD18F2" w:rsidRDefault="00CD18F2" w:rsidP="008008B2">
            <w:r>
              <w:t>BallotStyle Code</w:t>
            </w:r>
          </w:p>
        </w:tc>
        <w:tc>
          <w:tcPr>
            <w:tcW w:w="0" w:type="auto"/>
          </w:tcPr>
          <w:p w14:paraId="78750778" w14:textId="77777777" w:rsidR="00CD18F2" w:rsidRDefault="00CD18F2" w:rsidP="008008B2">
            <w:r>
              <w:t>BallotDefinition::BallotStyle::ExternalIdentifier</w:t>
            </w:r>
          </w:p>
        </w:tc>
      </w:tr>
      <w:tr w:rsidR="00CD18F2" w14:paraId="465C1B5E" w14:textId="77777777" w:rsidTr="008008B2">
        <w:tc>
          <w:tcPr>
            <w:tcW w:w="0" w:type="auto"/>
          </w:tcPr>
          <w:p w14:paraId="3FD367D8" w14:textId="77777777" w:rsidR="00CD18F2" w:rsidRDefault="00CD18F2" w:rsidP="008008B2">
            <w:r>
              <w:t>2</w:t>
            </w:r>
          </w:p>
        </w:tc>
        <w:tc>
          <w:tcPr>
            <w:tcW w:w="0" w:type="auto"/>
          </w:tcPr>
          <w:p w14:paraId="2C438D81" w14:textId="77777777" w:rsidR="00CD18F2" w:rsidRDefault="00CD18F2" w:rsidP="008008B2">
            <w:r>
              <w:t>BallotSideType (</w:t>
            </w:r>
            <w:hyperlink w:anchor="Xc8e96c85abadf75acce1894c6b08b7260cb43ce">
              <w:r>
                <w:rPr>
                  <w:rStyle w:val="Hyperlink"/>
                </w:rPr>
                <w:t>BST</w:t>
              </w:r>
            </w:hyperlink>
            <w:r>
              <w:t>)</w:t>
            </w:r>
          </w:p>
        </w:tc>
        <w:tc>
          <w:tcPr>
            <w:tcW w:w="0" w:type="auto"/>
          </w:tcPr>
          <w:p w14:paraId="36986501" w14:textId="77777777" w:rsidR="00CD18F2" w:rsidRDefault="00CD18F2" w:rsidP="008008B2">
            <w:r>
              <w:t>1..1</w:t>
            </w:r>
          </w:p>
        </w:tc>
        <w:tc>
          <w:tcPr>
            <w:tcW w:w="0" w:type="auto"/>
          </w:tcPr>
          <w:p w14:paraId="0F67BAB9" w14:textId="77777777" w:rsidR="00CD18F2" w:rsidRDefault="00CD18F2" w:rsidP="008008B2">
            <w:r>
              <w:t>1</w:t>
            </w:r>
          </w:p>
        </w:tc>
        <w:tc>
          <w:tcPr>
            <w:tcW w:w="0" w:type="auto"/>
          </w:tcPr>
          <w:p w14:paraId="1972F924" w14:textId="77777777" w:rsidR="00CD18F2" w:rsidRDefault="00CD18F2" w:rsidP="008008B2">
            <w:r>
              <w:t>Side</w:t>
            </w:r>
          </w:p>
        </w:tc>
        <w:tc>
          <w:tcPr>
            <w:tcW w:w="0" w:type="auto"/>
          </w:tcPr>
          <w:p w14:paraId="6ACC9AD0" w14:textId="77777777" w:rsidR="00CD18F2" w:rsidRDefault="00CD18F2" w:rsidP="008008B2"/>
        </w:tc>
      </w:tr>
      <w:tr w:rsidR="00CD18F2" w14:paraId="6BCD3D19" w14:textId="77777777" w:rsidTr="008008B2">
        <w:tc>
          <w:tcPr>
            <w:tcW w:w="0" w:type="auto"/>
          </w:tcPr>
          <w:p w14:paraId="5692BE16" w14:textId="77777777" w:rsidR="00CD18F2" w:rsidRDefault="00CD18F2" w:rsidP="008008B2">
            <w:r>
              <w:t>3</w:t>
            </w:r>
          </w:p>
        </w:tc>
        <w:tc>
          <w:tcPr>
            <w:tcW w:w="0" w:type="auto"/>
          </w:tcPr>
          <w:p w14:paraId="56934322" w14:textId="77777777" w:rsidR="00CD18F2" w:rsidRDefault="00CD18F2" w:rsidP="008008B2">
            <w:r>
              <w:t>Integer</w:t>
            </w:r>
          </w:p>
        </w:tc>
        <w:tc>
          <w:tcPr>
            <w:tcW w:w="0" w:type="auto"/>
          </w:tcPr>
          <w:p w14:paraId="6A8353D4" w14:textId="77777777" w:rsidR="00CD18F2" w:rsidRDefault="00CD18F2" w:rsidP="008008B2">
            <w:r>
              <w:t>1..1</w:t>
            </w:r>
          </w:p>
        </w:tc>
        <w:tc>
          <w:tcPr>
            <w:tcW w:w="0" w:type="auto"/>
          </w:tcPr>
          <w:p w14:paraId="4B33DC1C" w14:textId="77777777" w:rsidR="00CD18F2" w:rsidRDefault="00CD18F2" w:rsidP="008008B2">
            <w:r>
              <w:t>1</w:t>
            </w:r>
          </w:p>
        </w:tc>
        <w:tc>
          <w:tcPr>
            <w:tcW w:w="0" w:type="auto"/>
          </w:tcPr>
          <w:p w14:paraId="1F8FEDD3" w14:textId="77777777" w:rsidR="00CD18F2" w:rsidRDefault="00CD18F2" w:rsidP="008008B2">
            <w:r>
              <w:t>Sheet</w:t>
            </w:r>
          </w:p>
        </w:tc>
        <w:tc>
          <w:tcPr>
            <w:tcW w:w="0" w:type="auto"/>
          </w:tcPr>
          <w:p w14:paraId="6FA36E59" w14:textId="77777777" w:rsidR="00CD18F2" w:rsidRDefault="00CD18F2" w:rsidP="008008B2"/>
        </w:tc>
      </w:tr>
      <w:tr w:rsidR="00CD18F2" w14:paraId="1EC3988C" w14:textId="77777777" w:rsidTr="008008B2">
        <w:tc>
          <w:tcPr>
            <w:tcW w:w="0" w:type="auto"/>
          </w:tcPr>
          <w:p w14:paraId="3BADD028" w14:textId="77777777" w:rsidR="00CD18F2" w:rsidRDefault="00CD18F2" w:rsidP="008008B2">
            <w:r>
              <w:t>4</w:t>
            </w:r>
          </w:p>
        </w:tc>
        <w:tc>
          <w:tcPr>
            <w:tcW w:w="0" w:type="auto"/>
          </w:tcPr>
          <w:p w14:paraId="161773EA" w14:textId="77777777" w:rsidR="00CD18F2" w:rsidRDefault="00CD18F2" w:rsidP="008008B2">
            <w:r>
              <w:t>ExternalIdentifier (</w:t>
            </w:r>
            <w:hyperlink w:anchor="Xaa6b8efb3c295a0dcb65f9f4730b8c7c84fbf67">
              <w:r>
                <w:rPr>
                  <w:rStyle w:val="Hyperlink"/>
                </w:rPr>
                <w:t>EID</w:t>
              </w:r>
            </w:hyperlink>
            <w:r>
              <w:t>)</w:t>
            </w:r>
          </w:p>
        </w:tc>
        <w:tc>
          <w:tcPr>
            <w:tcW w:w="0" w:type="auto"/>
          </w:tcPr>
          <w:p w14:paraId="1CC68245" w14:textId="77777777" w:rsidR="00CD18F2" w:rsidRDefault="00CD18F2" w:rsidP="008008B2">
            <w:r>
              <w:t>1..1</w:t>
            </w:r>
          </w:p>
        </w:tc>
        <w:tc>
          <w:tcPr>
            <w:tcW w:w="0" w:type="auto"/>
          </w:tcPr>
          <w:p w14:paraId="068055A1" w14:textId="77777777" w:rsidR="00CD18F2" w:rsidRDefault="00CD18F2" w:rsidP="008008B2"/>
        </w:tc>
        <w:tc>
          <w:tcPr>
            <w:tcW w:w="0" w:type="auto"/>
          </w:tcPr>
          <w:p w14:paraId="0461BCB0" w14:textId="77777777" w:rsidR="00CD18F2" w:rsidRDefault="00CD18F2" w:rsidP="008008B2">
            <w:r>
              <w:t>BallotFormat Code</w:t>
            </w:r>
          </w:p>
        </w:tc>
        <w:tc>
          <w:tcPr>
            <w:tcW w:w="0" w:type="auto"/>
          </w:tcPr>
          <w:p w14:paraId="34904C15" w14:textId="12BF970F" w:rsidR="00CD18F2" w:rsidRDefault="009D3102" w:rsidP="008008B2">
            <w:r>
              <w:t>BallotFormat::ExternalIdentifier</w:t>
            </w:r>
          </w:p>
        </w:tc>
      </w:tr>
      <w:tr w:rsidR="00CD18F2" w14:paraId="44DEEE74" w14:textId="77777777" w:rsidTr="008008B2">
        <w:tc>
          <w:tcPr>
            <w:tcW w:w="0" w:type="auto"/>
          </w:tcPr>
          <w:p w14:paraId="50C0014F" w14:textId="77777777" w:rsidR="00CD18F2" w:rsidRDefault="00CD18F2" w:rsidP="008008B2">
            <w:r>
              <w:t>5</w:t>
            </w:r>
          </w:p>
        </w:tc>
        <w:tc>
          <w:tcPr>
            <w:tcW w:w="0" w:type="auto"/>
          </w:tcPr>
          <w:p w14:paraId="70FF145B" w14:textId="77777777" w:rsidR="00CD18F2" w:rsidRDefault="00CD18F2" w:rsidP="008008B2">
            <w:r>
              <w:t>anyURI</w:t>
            </w:r>
          </w:p>
        </w:tc>
        <w:tc>
          <w:tcPr>
            <w:tcW w:w="0" w:type="auto"/>
          </w:tcPr>
          <w:p w14:paraId="04BCCD0A" w14:textId="77777777" w:rsidR="00CD18F2" w:rsidRDefault="00CD18F2" w:rsidP="008008B2">
            <w:r>
              <w:t>0..1</w:t>
            </w:r>
          </w:p>
        </w:tc>
        <w:tc>
          <w:tcPr>
            <w:tcW w:w="0" w:type="auto"/>
          </w:tcPr>
          <w:p w14:paraId="5A12B459" w14:textId="77777777" w:rsidR="00CD18F2" w:rsidRDefault="00CD18F2" w:rsidP="008008B2"/>
        </w:tc>
        <w:tc>
          <w:tcPr>
            <w:tcW w:w="0" w:type="auto"/>
          </w:tcPr>
          <w:p w14:paraId="1A9DB19F" w14:textId="77777777" w:rsidR="00CD18F2" w:rsidRDefault="00CD18F2" w:rsidP="008008B2">
            <w:r>
              <w:t>DefinitionUri</w:t>
            </w:r>
          </w:p>
        </w:tc>
        <w:tc>
          <w:tcPr>
            <w:tcW w:w="0" w:type="auto"/>
          </w:tcPr>
          <w:p w14:paraId="2EB3DAD5" w14:textId="77777777" w:rsidR="00CD18F2" w:rsidRDefault="00CD18F2" w:rsidP="008008B2"/>
        </w:tc>
      </w:tr>
    </w:tbl>
    <w:p w14:paraId="376EA026" w14:textId="77777777" w:rsidR="00CD18F2" w:rsidRDefault="00CD18F2" w:rsidP="00CD18F2">
      <w:pPr>
        <w:pStyle w:val="BodyText"/>
      </w:pPr>
      <w:r>
        <w:rPr>
          <w:b/>
        </w:rPr>
        <w:t>BAL-1 BallotStyle Code</w:t>
      </w:r>
    </w:p>
    <w:p w14:paraId="2A029AA3" w14:textId="77777777" w:rsidR="00CD18F2" w:rsidRDefault="00CD18F2" w:rsidP="00CD18F2">
      <w:pPr>
        <w:pStyle w:val="BodyText"/>
      </w:pPr>
      <w:r>
        <w:t>For associating the mCDF instance with the BallotStyle containing it.</w:t>
      </w:r>
    </w:p>
    <w:p w14:paraId="40F327F8" w14:textId="77777777" w:rsidR="00CD18F2" w:rsidRDefault="00CD18F2" w:rsidP="00CD18F2">
      <w:pPr>
        <w:pStyle w:val="BodyText"/>
      </w:pPr>
      <w:r>
        <w:rPr>
          <w:b/>
        </w:rPr>
        <w:t>BAL-2 Side</w:t>
      </w:r>
    </w:p>
    <w:p w14:paraId="4B513D3E" w14:textId="77777777" w:rsidR="00CD18F2" w:rsidRDefault="00CD18F2" w:rsidP="00CD18F2">
      <w:pPr>
        <w:pStyle w:val="BodyText"/>
      </w:pPr>
      <w:r>
        <w:t>The side of the ballot style that the mCDF instance appears.</w:t>
      </w:r>
    </w:p>
    <w:p w14:paraId="06A75FCC" w14:textId="77777777" w:rsidR="00CD18F2" w:rsidRDefault="00CD18F2" w:rsidP="00CD18F2">
      <w:pPr>
        <w:pStyle w:val="BodyText"/>
      </w:pPr>
      <w:r>
        <w:rPr>
          <w:b/>
        </w:rPr>
        <w:t>BAL-3 Sheet</w:t>
      </w:r>
    </w:p>
    <w:p w14:paraId="5E12DAA4" w14:textId="77777777" w:rsidR="00CD18F2" w:rsidRDefault="00CD18F2" w:rsidP="00CD18F2">
      <w:pPr>
        <w:pStyle w:val="BodyText"/>
      </w:pPr>
      <w:r>
        <w:t>The sheet of the ballot style that the mCDF instance appears.</w:t>
      </w:r>
    </w:p>
    <w:p w14:paraId="145AB500" w14:textId="77777777" w:rsidR="00CD18F2" w:rsidRDefault="00CD18F2" w:rsidP="00CD18F2">
      <w:pPr>
        <w:pStyle w:val="BodyText"/>
      </w:pPr>
      <w:r>
        <w:rPr>
          <w:b/>
        </w:rPr>
        <w:t>BAL-4 BallotFormat Code</w:t>
      </w:r>
    </w:p>
    <w:p w14:paraId="76DE784B" w14:textId="77777777" w:rsidR="00CD18F2" w:rsidRDefault="00CD18F2" w:rsidP="00CD18F2">
      <w:pPr>
        <w:pStyle w:val="BodyText"/>
      </w:pPr>
      <w:r>
        <w:t>The ballot format associated with the ballot containing the mCDF instance.</w:t>
      </w:r>
    </w:p>
    <w:p w14:paraId="4FB9D765" w14:textId="77777777" w:rsidR="00CD18F2" w:rsidRDefault="00CD18F2" w:rsidP="00CD18F2">
      <w:pPr>
        <w:pStyle w:val="BodyText"/>
      </w:pPr>
      <w:r>
        <w:rPr>
          <w:b/>
        </w:rPr>
        <w:t>BAL-5 DefinitionUri</w:t>
      </w:r>
    </w:p>
    <w:p w14:paraId="27892B2A" w14:textId="77777777" w:rsidR="00CD18F2" w:rsidRDefault="00CD18F2" w:rsidP="00CD18F2">
      <w:pPr>
        <w:pStyle w:val="BodyText"/>
      </w:pPr>
      <w:r>
        <w:t>The uri to the ballot definition instance containing the ballot style.</w:t>
      </w:r>
    </w:p>
    <w:p w14:paraId="5449AC32" w14:textId="77777777" w:rsidR="00CD18F2" w:rsidRDefault="00CD18F2" w:rsidP="00CD18F2">
      <w:pPr>
        <w:pStyle w:val="Heading5"/>
      </w:pPr>
      <w:bookmarkStart w:id="599" w:name="ele-election"/>
      <w:r>
        <w:t>ELE (Election)</w:t>
      </w:r>
      <w:bookmarkEnd w:id="599"/>
    </w:p>
    <w:p w14:paraId="295FCE03" w14:textId="77777777" w:rsidR="00CD18F2" w:rsidRDefault="00CD18F2" w:rsidP="00CD18F2">
      <w:r>
        <w:t>For associating an mCDF message with an Election. ElectionScope Code is used to convey the authority conducting the election.</w:t>
      </w:r>
    </w:p>
    <w:tbl>
      <w:tblPr>
        <w:tblStyle w:val="TableGrid1"/>
        <w:tblW w:w="0" w:type="pct"/>
        <w:tblInd w:w="0" w:type="dxa"/>
        <w:tblLook w:val="07E0" w:firstRow="1" w:lastRow="1" w:firstColumn="1" w:lastColumn="1" w:noHBand="1" w:noVBand="1"/>
      </w:tblPr>
      <w:tblGrid>
        <w:gridCol w:w="654"/>
        <w:gridCol w:w="1546"/>
        <w:gridCol w:w="1110"/>
        <w:gridCol w:w="777"/>
        <w:gridCol w:w="1298"/>
        <w:gridCol w:w="3605"/>
      </w:tblGrid>
      <w:tr w:rsidR="00CD18F2" w14:paraId="05D89663" w14:textId="77777777" w:rsidTr="008008B2">
        <w:tc>
          <w:tcPr>
            <w:tcW w:w="0" w:type="auto"/>
          </w:tcPr>
          <w:p w14:paraId="5B6F0661" w14:textId="77777777" w:rsidR="00CD18F2" w:rsidRDefault="00CD18F2" w:rsidP="008008B2">
            <w:r>
              <w:t>Order</w:t>
            </w:r>
          </w:p>
        </w:tc>
        <w:tc>
          <w:tcPr>
            <w:tcW w:w="0" w:type="auto"/>
          </w:tcPr>
          <w:p w14:paraId="4D54A768" w14:textId="77777777" w:rsidR="00CD18F2" w:rsidRDefault="00CD18F2" w:rsidP="008008B2">
            <w:r>
              <w:t>Datatype</w:t>
            </w:r>
          </w:p>
        </w:tc>
        <w:tc>
          <w:tcPr>
            <w:tcW w:w="0" w:type="auto"/>
          </w:tcPr>
          <w:p w14:paraId="43A71766" w14:textId="77777777" w:rsidR="00CD18F2" w:rsidRDefault="00CD18F2" w:rsidP="008008B2">
            <w:r>
              <w:t>Multiplicity</w:t>
            </w:r>
          </w:p>
        </w:tc>
        <w:tc>
          <w:tcPr>
            <w:tcW w:w="0" w:type="auto"/>
          </w:tcPr>
          <w:p w14:paraId="7C397CFE" w14:textId="77777777" w:rsidR="00CD18F2" w:rsidRDefault="00CD18F2" w:rsidP="008008B2">
            <w:r>
              <w:t>Default</w:t>
            </w:r>
          </w:p>
        </w:tc>
        <w:tc>
          <w:tcPr>
            <w:tcW w:w="0" w:type="auto"/>
          </w:tcPr>
          <w:p w14:paraId="447D0D6A" w14:textId="77777777" w:rsidR="00CD18F2" w:rsidRDefault="00CD18F2" w:rsidP="008008B2">
            <w:r>
              <w:t>Attr Name</w:t>
            </w:r>
          </w:p>
        </w:tc>
        <w:tc>
          <w:tcPr>
            <w:tcW w:w="0" w:type="auto"/>
          </w:tcPr>
          <w:p w14:paraId="0C788024" w14:textId="77777777" w:rsidR="00CD18F2" w:rsidRDefault="00CD18F2" w:rsidP="008008B2">
            <w:r>
              <w:t>CDF Mapping</w:t>
            </w:r>
          </w:p>
        </w:tc>
      </w:tr>
      <w:tr w:rsidR="00CD18F2" w14:paraId="3353FC3B" w14:textId="77777777" w:rsidTr="008008B2">
        <w:tc>
          <w:tcPr>
            <w:tcW w:w="0" w:type="auto"/>
          </w:tcPr>
          <w:p w14:paraId="610DF502" w14:textId="77777777" w:rsidR="00CD18F2" w:rsidRDefault="00CD18F2" w:rsidP="008008B2">
            <w:r>
              <w:t>1</w:t>
            </w:r>
          </w:p>
        </w:tc>
        <w:tc>
          <w:tcPr>
            <w:tcW w:w="0" w:type="auto"/>
          </w:tcPr>
          <w:p w14:paraId="6F7D2B89" w14:textId="77777777" w:rsidR="00CD18F2" w:rsidRDefault="00CD18F2" w:rsidP="008008B2">
            <w:r>
              <w:t>ExternalIdentifier (</w:t>
            </w:r>
            <w:hyperlink w:anchor="Xaa6b8efb3c295a0dcb65f9f4730b8c7c84fbf67">
              <w:r>
                <w:rPr>
                  <w:rStyle w:val="Hyperlink"/>
                </w:rPr>
                <w:t>EID</w:t>
              </w:r>
            </w:hyperlink>
            <w:r>
              <w:t>)</w:t>
            </w:r>
          </w:p>
        </w:tc>
        <w:tc>
          <w:tcPr>
            <w:tcW w:w="0" w:type="auto"/>
          </w:tcPr>
          <w:p w14:paraId="2FFC107F" w14:textId="77777777" w:rsidR="00CD18F2" w:rsidRDefault="00CD18F2" w:rsidP="008008B2">
            <w:r>
              <w:t>1..1</w:t>
            </w:r>
          </w:p>
        </w:tc>
        <w:tc>
          <w:tcPr>
            <w:tcW w:w="0" w:type="auto"/>
          </w:tcPr>
          <w:p w14:paraId="74119700" w14:textId="77777777" w:rsidR="00CD18F2" w:rsidRDefault="00CD18F2" w:rsidP="008008B2"/>
        </w:tc>
        <w:tc>
          <w:tcPr>
            <w:tcW w:w="0" w:type="auto"/>
          </w:tcPr>
          <w:p w14:paraId="61DAC40C" w14:textId="77777777" w:rsidR="00CD18F2" w:rsidRDefault="00CD18F2" w:rsidP="008008B2">
            <w:r>
              <w:t>Election Code</w:t>
            </w:r>
          </w:p>
        </w:tc>
        <w:tc>
          <w:tcPr>
            <w:tcW w:w="0" w:type="auto"/>
          </w:tcPr>
          <w:p w14:paraId="209FF3AD" w14:textId="77777777" w:rsidR="00CD18F2" w:rsidRDefault="00CD18F2" w:rsidP="008008B2">
            <w:r>
              <w:t>BallotDefinition::Election::ExternalIdentifier</w:t>
            </w:r>
          </w:p>
        </w:tc>
      </w:tr>
      <w:tr w:rsidR="00CD18F2" w14:paraId="3A1689F7" w14:textId="77777777" w:rsidTr="008008B2">
        <w:tc>
          <w:tcPr>
            <w:tcW w:w="0" w:type="auto"/>
          </w:tcPr>
          <w:p w14:paraId="380028BE" w14:textId="77777777" w:rsidR="00CD18F2" w:rsidRDefault="00CD18F2" w:rsidP="008008B2">
            <w:r>
              <w:t>2</w:t>
            </w:r>
          </w:p>
        </w:tc>
        <w:tc>
          <w:tcPr>
            <w:tcW w:w="0" w:type="auto"/>
          </w:tcPr>
          <w:p w14:paraId="7927DB89" w14:textId="77777777" w:rsidR="00CD18F2" w:rsidRDefault="00CD18F2" w:rsidP="008008B2">
            <w:r>
              <w:t>ExternalIdentifier (</w:t>
            </w:r>
            <w:hyperlink w:anchor="Xaa6b8efb3c295a0dcb65f9f4730b8c7c84fbf67">
              <w:r>
                <w:rPr>
                  <w:rStyle w:val="Hyperlink"/>
                </w:rPr>
                <w:t>EID</w:t>
              </w:r>
            </w:hyperlink>
            <w:r>
              <w:t>)</w:t>
            </w:r>
          </w:p>
        </w:tc>
        <w:tc>
          <w:tcPr>
            <w:tcW w:w="0" w:type="auto"/>
          </w:tcPr>
          <w:p w14:paraId="091E00CC" w14:textId="77777777" w:rsidR="00CD18F2" w:rsidRDefault="00CD18F2" w:rsidP="008008B2">
            <w:r>
              <w:t>0..1</w:t>
            </w:r>
          </w:p>
        </w:tc>
        <w:tc>
          <w:tcPr>
            <w:tcW w:w="0" w:type="auto"/>
          </w:tcPr>
          <w:p w14:paraId="5F11467C" w14:textId="77777777" w:rsidR="00CD18F2" w:rsidRDefault="00CD18F2" w:rsidP="008008B2"/>
        </w:tc>
        <w:tc>
          <w:tcPr>
            <w:tcW w:w="0" w:type="auto"/>
          </w:tcPr>
          <w:p w14:paraId="34C9DB9D" w14:textId="77777777" w:rsidR="00CD18F2" w:rsidRDefault="00CD18F2" w:rsidP="008008B2">
            <w:r>
              <w:t>ElectionScope Code</w:t>
            </w:r>
          </w:p>
        </w:tc>
        <w:tc>
          <w:tcPr>
            <w:tcW w:w="0" w:type="auto"/>
          </w:tcPr>
          <w:p w14:paraId="3EFAE456" w14:textId="77777777" w:rsidR="00CD18F2" w:rsidRDefault="00CD18F2" w:rsidP="008008B2">
            <w:r>
              <w:t>BallotDefinition::GpUnit::ExternalIdentifier</w:t>
            </w:r>
          </w:p>
        </w:tc>
      </w:tr>
    </w:tbl>
    <w:p w14:paraId="0DB79097" w14:textId="77777777" w:rsidR="00CD18F2" w:rsidRDefault="00CD18F2" w:rsidP="00CD18F2">
      <w:pPr>
        <w:pStyle w:val="BodyText"/>
      </w:pPr>
      <w:r>
        <w:rPr>
          <w:b/>
        </w:rPr>
        <w:t>ELE-1 Election Code</w:t>
      </w:r>
    </w:p>
    <w:p w14:paraId="5632ABC0" w14:textId="77777777" w:rsidR="00CD18F2" w:rsidRDefault="00CD18F2" w:rsidP="00CD18F2">
      <w:pPr>
        <w:pStyle w:val="BodyText"/>
      </w:pPr>
      <w:r>
        <w:lastRenderedPageBreak/>
        <w:t>For associating the mCDF instance with a particular Election.</w:t>
      </w:r>
    </w:p>
    <w:p w14:paraId="70F3B5BF" w14:textId="77777777" w:rsidR="00CD18F2" w:rsidRDefault="00CD18F2" w:rsidP="00CD18F2">
      <w:pPr>
        <w:pStyle w:val="BodyText"/>
      </w:pPr>
      <w:r>
        <w:rPr>
          <w:b/>
        </w:rPr>
        <w:t>ELE-2 ElectionScope</w:t>
      </w:r>
    </w:p>
    <w:p w14:paraId="509047C9" w14:textId="77777777" w:rsidR="00CD18F2" w:rsidRDefault="00CD18F2" w:rsidP="00CD18F2">
      <w:pPr>
        <w:pStyle w:val="BodyText"/>
      </w:pPr>
      <w:r>
        <w:t>For associating the mCDF instance with the jurisdiction conducting the Election.</w:t>
      </w:r>
    </w:p>
    <w:p w14:paraId="4A1EDD55" w14:textId="77777777" w:rsidR="00CD18F2" w:rsidRDefault="00CD18F2" w:rsidP="00CD18F2">
      <w:pPr>
        <w:pStyle w:val="Heading4"/>
      </w:pPr>
      <w:bookmarkStart w:id="600" w:name="abstract-data-types"/>
      <w:r>
        <w:t>Abstract Data Types</w:t>
      </w:r>
      <w:bookmarkEnd w:id="600"/>
    </w:p>
    <w:p w14:paraId="213E6370" w14:textId="77777777" w:rsidR="00CD18F2" w:rsidRDefault="00CD18F2" w:rsidP="00CD18F2">
      <w:pPr>
        <w:pStyle w:val="Heading4"/>
      </w:pPr>
      <w:bookmarkStart w:id="601" w:name="eid-externalidentifier"/>
      <w:r>
        <w:t>EID (ExternalIdentifier)</w:t>
      </w:r>
      <w:bookmarkEnd w:id="601"/>
    </w:p>
    <w:tbl>
      <w:tblPr>
        <w:tblStyle w:val="TableGrid1"/>
        <w:tblW w:w="5000" w:type="pct"/>
        <w:tblInd w:w="0" w:type="dxa"/>
        <w:tblLook w:val="07E0" w:firstRow="1" w:lastRow="1" w:firstColumn="1" w:lastColumn="1" w:noHBand="1" w:noVBand="1"/>
      </w:tblPr>
      <w:tblGrid>
        <w:gridCol w:w="672"/>
        <w:gridCol w:w="1346"/>
        <w:gridCol w:w="1151"/>
        <w:gridCol w:w="803"/>
        <w:gridCol w:w="1064"/>
        <w:gridCol w:w="3954"/>
      </w:tblGrid>
      <w:tr w:rsidR="00CD18F2" w14:paraId="4CAA56F5" w14:textId="77777777" w:rsidTr="006964FF">
        <w:tc>
          <w:tcPr>
            <w:tcW w:w="0" w:type="auto"/>
          </w:tcPr>
          <w:p w14:paraId="5B5DC2C4" w14:textId="77777777" w:rsidR="00CD18F2" w:rsidRDefault="00CD18F2" w:rsidP="008008B2">
            <w:r>
              <w:t>Order</w:t>
            </w:r>
          </w:p>
        </w:tc>
        <w:tc>
          <w:tcPr>
            <w:tcW w:w="0" w:type="auto"/>
          </w:tcPr>
          <w:p w14:paraId="3705B3F1" w14:textId="77777777" w:rsidR="00CD18F2" w:rsidRDefault="00CD18F2" w:rsidP="008008B2">
            <w:r>
              <w:t>Datatype</w:t>
            </w:r>
          </w:p>
        </w:tc>
        <w:tc>
          <w:tcPr>
            <w:tcW w:w="0" w:type="auto"/>
          </w:tcPr>
          <w:p w14:paraId="70D4FD1D" w14:textId="77777777" w:rsidR="00CD18F2" w:rsidRDefault="00CD18F2" w:rsidP="008008B2">
            <w:r>
              <w:t>Multiplicity</w:t>
            </w:r>
          </w:p>
        </w:tc>
        <w:tc>
          <w:tcPr>
            <w:tcW w:w="0" w:type="auto"/>
          </w:tcPr>
          <w:p w14:paraId="35FF3633" w14:textId="77777777" w:rsidR="00CD18F2" w:rsidRDefault="00CD18F2" w:rsidP="008008B2">
            <w:r>
              <w:t>Default</w:t>
            </w:r>
          </w:p>
        </w:tc>
        <w:tc>
          <w:tcPr>
            <w:tcW w:w="0" w:type="auto"/>
          </w:tcPr>
          <w:p w14:paraId="1ACF1553" w14:textId="77777777" w:rsidR="00CD18F2" w:rsidRDefault="00CD18F2" w:rsidP="008008B2">
            <w:r>
              <w:t>Attr Name</w:t>
            </w:r>
          </w:p>
        </w:tc>
        <w:tc>
          <w:tcPr>
            <w:tcW w:w="0" w:type="auto"/>
          </w:tcPr>
          <w:p w14:paraId="1571DFFB" w14:textId="77777777" w:rsidR="00CD18F2" w:rsidRDefault="00CD18F2" w:rsidP="008008B2">
            <w:r>
              <w:t>CDF Mapping</w:t>
            </w:r>
          </w:p>
        </w:tc>
      </w:tr>
      <w:tr w:rsidR="00CD18F2" w14:paraId="7FEBE9E2" w14:textId="77777777" w:rsidTr="006964FF">
        <w:tc>
          <w:tcPr>
            <w:tcW w:w="0" w:type="auto"/>
          </w:tcPr>
          <w:p w14:paraId="3DD6C660" w14:textId="77777777" w:rsidR="00CD18F2" w:rsidRDefault="00CD18F2" w:rsidP="008008B2">
            <w:r>
              <w:t>1</w:t>
            </w:r>
          </w:p>
        </w:tc>
        <w:tc>
          <w:tcPr>
            <w:tcW w:w="0" w:type="auto"/>
          </w:tcPr>
          <w:p w14:paraId="738534C0" w14:textId="77777777" w:rsidR="00CD18F2" w:rsidRDefault="00CD18F2" w:rsidP="008008B2">
            <w:r>
              <w:t>String</w:t>
            </w:r>
          </w:p>
        </w:tc>
        <w:tc>
          <w:tcPr>
            <w:tcW w:w="0" w:type="auto"/>
          </w:tcPr>
          <w:p w14:paraId="5845AED2" w14:textId="77777777" w:rsidR="00CD18F2" w:rsidRDefault="00CD18F2" w:rsidP="008008B2">
            <w:r>
              <w:t>0..1</w:t>
            </w:r>
          </w:p>
        </w:tc>
        <w:tc>
          <w:tcPr>
            <w:tcW w:w="0" w:type="auto"/>
          </w:tcPr>
          <w:p w14:paraId="04509EE9" w14:textId="77777777" w:rsidR="00CD18F2" w:rsidRDefault="00CD18F2" w:rsidP="008008B2"/>
        </w:tc>
        <w:tc>
          <w:tcPr>
            <w:tcW w:w="0" w:type="auto"/>
          </w:tcPr>
          <w:p w14:paraId="23ED0459" w14:textId="77777777" w:rsidR="00CD18F2" w:rsidRDefault="00CD18F2" w:rsidP="008008B2">
            <w:r>
              <w:t>Value</w:t>
            </w:r>
          </w:p>
        </w:tc>
        <w:tc>
          <w:tcPr>
            <w:tcW w:w="0" w:type="auto"/>
          </w:tcPr>
          <w:p w14:paraId="56CC8A8B" w14:textId="77777777" w:rsidR="00CD18F2" w:rsidRDefault="00CD18F2" w:rsidP="008008B2">
            <w:r>
              <w:t>BallotDefinition::ExternalIdentifier::Value</w:t>
            </w:r>
          </w:p>
        </w:tc>
      </w:tr>
      <w:tr w:rsidR="00CD18F2" w14:paraId="52DA6825" w14:textId="77777777" w:rsidTr="006964FF">
        <w:tc>
          <w:tcPr>
            <w:tcW w:w="0" w:type="auto"/>
          </w:tcPr>
          <w:p w14:paraId="187878D1" w14:textId="77777777" w:rsidR="00CD18F2" w:rsidRDefault="00CD18F2" w:rsidP="008008B2">
            <w:r>
              <w:t>2</w:t>
            </w:r>
          </w:p>
        </w:tc>
        <w:tc>
          <w:tcPr>
            <w:tcW w:w="0" w:type="auto"/>
          </w:tcPr>
          <w:p w14:paraId="60BFAB30" w14:textId="77777777" w:rsidR="00CD18F2" w:rsidRDefault="00CD18F2" w:rsidP="008008B2">
            <w:r>
              <w:t>IdentifierType (</w:t>
            </w:r>
            <w:hyperlink w:anchor="X3f2fda675897d70db26215e8df1f91ae30d4fe0">
              <w:r>
                <w:rPr>
                  <w:rStyle w:val="Hyperlink"/>
                </w:rPr>
                <w:t>IDT</w:t>
              </w:r>
            </w:hyperlink>
            <w:r>
              <w:t>)</w:t>
            </w:r>
          </w:p>
        </w:tc>
        <w:tc>
          <w:tcPr>
            <w:tcW w:w="0" w:type="auto"/>
          </w:tcPr>
          <w:p w14:paraId="3417324B" w14:textId="77777777" w:rsidR="00CD18F2" w:rsidRDefault="00CD18F2" w:rsidP="008008B2">
            <w:r>
              <w:t>0..1</w:t>
            </w:r>
          </w:p>
        </w:tc>
        <w:tc>
          <w:tcPr>
            <w:tcW w:w="0" w:type="auto"/>
          </w:tcPr>
          <w:p w14:paraId="78F149A0" w14:textId="77777777" w:rsidR="00CD18F2" w:rsidRDefault="00CD18F2" w:rsidP="008008B2">
            <w:r>
              <w:t>2</w:t>
            </w:r>
          </w:p>
        </w:tc>
        <w:tc>
          <w:tcPr>
            <w:tcW w:w="0" w:type="auto"/>
          </w:tcPr>
          <w:p w14:paraId="5BA26BEB" w14:textId="77777777" w:rsidR="00CD18F2" w:rsidRDefault="00CD18F2" w:rsidP="008008B2">
            <w:r>
              <w:t>Type</w:t>
            </w:r>
          </w:p>
        </w:tc>
        <w:tc>
          <w:tcPr>
            <w:tcW w:w="0" w:type="auto"/>
          </w:tcPr>
          <w:p w14:paraId="01130CB0" w14:textId="77777777" w:rsidR="00CD18F2" w:rsidRDefault="00CD18F2" w:rsidP="008008B2">
            <w:r>
              <w:t>BallotDefinition::ExternalIdentifier::Type</w:t>
            </w:r>
          </w:p>
        </w:tc>
      </w:tr>
      <w:tr w:rsidR="00CD18F2" w14:paraId="116A7E40" w14:textId="77777777" w:rsidTr="006964FF">
        <w:tc>
          <w:tcPr>
            <w:tcW w:w="0" w:type="auto"/>
          </w:tcPr>
          <w:p w14:paraId="1FDA33BA" w14:textId="77777777" w:rsidR="00CD18F2" w:rsidRDefault="00CD18F2" w:rsidP="008008B2">
            <w:r>
              <w:t>3</w:t>
            </w:r>
          </w:p>
        </w:tc>
        <w:tc>
          <w:tcPr>
            <w:tcW w:w="0" w:type="auto"/>
          </w:tcPr>
          <w:p w14:paraId="10FF352C" w14:textId="77777777" w:rsidR="00CD18F2" w:rsidRDefault="00CD18F2" w:rsidP="008008B2">
            <w:r>
              <w:t>String</w:t>
            </w:r>
          </w:p>
        </w:tc>
        <w:tc>
          <w:tcPr>
            <w:tcW w:w="0" w:type="auto"/>
          </w:tcPr>
          <w:p w14:paraId="29A7A138" w14:textId="77777777" w:rsidR="00CD18F2" w:rsidRDefault="00CD18F2" w:rsidP="008008B2">
            <w:r>
              <w:t>0..1</w:t>
            </w:r>
          </w:p>
        </w:tc>
        <w:tc>
          <w:tcPr>
            <w:tcW w:w="0" w:type="auto"/>
          </w:tcPr>
          <w:p w14:paraId="1EE098B8" w14:textId="77777777" w:rsidR="00CD18F2" w:rsidRDefault="00CD18F2" w:rsidP="008008B2"/>
        </w:tc>
        <w:tc>
          <w:tcPr>
            <w:tcW w:w="0" w:type="auto"/>
          </w:tcPr>
          <w:p w14:paraId="294F873D" w14:textId="77777777" w:rsidR="00CD18F2" w:rsidRDefault="00CD18F2" w:rsidP="008008B2">
            <w:r>
              <w:t>OtherType</w:t>
            </w:r>
          </w:p>
        </w:tc>
        <w:tc>
          <w:tcPr>
            <w:tcW w:w="0" w:type="auto"/>
          </w:tcPr>
          <w:p w14:paraId="6B03F212" w14:textId="77777777" w:rsidR="00CD18F2" w:rsidRDefault="00CD18F2" w:rsidP="008008B2">
            <w:r>
              <w:t>BallotDefinition::ExternalIdentifier::OtherType</w:t>
            </w:r>
          </w:p>
        </w:tc>
      </w:tr>
    </w:tbl>
    <w:p w14:paraId="3D7A0B55" w14:textId="77777777" w:rsidR="00CD18F2" w:rsidRDefault="00CD18F2" w:rsidP="00CD18F2">
      <w:pPr>
        <w:pStyle w:val="Heading4"/>
      </w:pPr>
      <w:bookmarkStart w:id="602" w:name="enumerations"/>
      <w:r>
        <w:t>Enumerations</w:t>
      </w:r>
      <w:bookmarkEnd w:id="602"/>
    </w:p>
    <w:p w14:paraId="0E118A8F" w14:textId="77777777" w:rsidR="00CD18F2" w:rsidRDefault="00CD18F2" w:rsidP="00CD18F2">
      <w:r>
        <w:t>Enumerations in the profile convey identical data as their CDF counterparts. However, they use integer literals instead of text values in order to save space.</w:t>
      </w:r>
    </w:p>
    <w:p w14:paraId="51FD38C9" w14:textId="77777777" w:rsidR="00CD18F2" w:rsidRDefault="00CD18F2" w:rsidP="00CD18F2">
      <w:pPr>
        <w:pStyle w:val="Heading5"/>
      </w:pPr>
      <w:bookmarkStart w:id="603" w:name="bst-ballotsidetype"/>
      <w:r>
        <w:t>BST (BallotSideType)</w:t>
      </w:r>
      <w:bookmarkEnd w:id="603"/>
    </w:p>
    <w:p w14:paraId="7A7850A1" w14:textId="77777777" w:rsidR="00CD18F2" w:rsidRDefault="00CD18F2" w:rsidP="00CD18F2">
      <w:r>
        <w:t>The following table maps the BallotSideType enumeration literals into numeric values.</w:t>
      </w:r>
    </w:p>
    <w:tbl>
      <w:tblPr>
        <w:tblStyle w:val="TableGrid1"/>
        <w:tblW w:w="0" w:type="pct"/>
        <w:tblInd w:w="0" w:type="dxa"/>
        <w:tblLook w:val="07E0" w:firstRow="1" w:lastRow="1" w:firstColumn="1" w:lastColumn="1" w:noHBand="1" w:noVBand="1"/>
      </w:tblPr>
      <w:tblGrid>
        <w:gridCol w:w="790"/>
        <w:gridCol w:w="790"/>
      </w:tblGrid>
      <w:tr w:rsidR="00CD18F2" w14:paraId="25249F3C" w14:textId="77777777" w:rsidTr="008008B2">
        <w:tc>
          <w:tcPr>
            <w:tcW w:w="0" w:type="auto"/>
          </w:tcPr>
          <w:p w14:paraId="74BA39FB" w14:textId="77777777" w:rsidR="00CD18F2" w:rsidRDefault="00CD18F2" w:rsidP="008008B2">
            <w:r>
              <w:t>Name</w:t>
            </w:r>
          </w:p>
        </w:tc>
        <w:tc>
          <w:tcPr>
            <w:tcW w:w="0" w:type="auto"/>
          </w:tcPr>
          <w:p w14:paraId="274F3803" w14:textId="77777777" w:rsidR="00CD18F2" w:rsidRDefault="00CD18F2" w:rsidP="008008B2">
            <w:r>
              <w:t>Value</w:t>
            </w:r>
          </w:p>
        </w:tc>
      </w:tr>
      <w:tr w:rsidR="00CD18F2" w14:paraId="4E4094D6" w14:textId="77777777" w:rsidTr="008008B2">
        <w:tc>
          <w:tcPr>
            <w:tcW w:w="0" w:type="auto"/>
          </w:tcPr>
          <w:p w14:paraId="08FD99F7" w14:textId="77777777" w:rsidR="00CD18F2" w:rsidRDefault="00CD18F2" w:rsidP="008008B2">
            <w:r>
              <w:t>back</w:t>
            </w:r>
          </w:p>
        </w:tc>
        <w:tc>
          <w:tcPr>
            <w:tcW w:w="0" w:type="auto"/>
          </w:tcPr>
          <w:p w14:paraId="0408520E" w14:textId="77777777" w:rsidR="00CD18F2" w:rsidRDefault="00CD18F2" w:rsidP="008008B2">
            <w:r>
              <w:t>2</w:t>
            </w:r>
          </w:p>
        </w:tc>
      </w:tr>
      <w:tr w:rsidR="00CD18F2" w14:paraId="5FE577BF" w14:textId="77777777" w:rsidTr="008008B2">
        <w:tc>
          <w:tcPr>
            <w:tcW w:w="0" w:type="auto"/>
          </w:tcPr>
          <w:p w14:paraId="1E9AC6F6" w14:textId="77777777" w:rsidR="00CD18F2" w:rsidRDefault="00CD18F2" w:rsidP="008008B2">
            <w:r>
              <w:t>front</w:t>
            </w:r>
          </w:p>
        </w:tc>
        <w:tc>
          <w:tcPr>
            <w:tcW w:w="0" w:type="auto"/>
          </w:tcPr>
          <w:p w14:paraId="32CF9074" w14:textId="77777777" w:rsidR="00CD18F2" w:rsidRDefault="00CD18F2" w:rsidP="008008B2">
            <w:r>
              <w:t>1</w:t>
            </w:r>
          </w:p>
        </w:tc>
      </w:tr>
    </w:tbl>
    <w:p w14:paraId="012FD0C7" w14:textId="77777777" w:rsidR="00CD18F2" w:rsidRDefault="00CD18F2" w:rsidP="00CD18F2">
      <w:pPr>
        <w:pStyle w:val="Heading5"/>
      </w:pPr>
      <w:bookmarkStart w:id="604" w:name="idt-identifiertype"/>
      <w:r>
        <w:t>IDT (IdentifierType)</w:t>
      </w:r>
      <w:bookmarkEnd w:id="604"/>
    </w:p>
    <w:p w14:paraId="22691579" w14:textId="77777777" w:rsidR="00CD18F2" w:rsidRDefault="00CD18F2" w:rsidP="00CD18F2">
      <w:r>
        <w:t>The following table maps the IdentifierType enumeration literals into numeric values.</w:t>
      </w:r>
    </w:p>
    <w:tbl>
      <w:tblPr>
        <w:tblStyle w:val="TableGrid1"/>
        <w:tblW w:w="0" w:type="pct"/>
        <w:tblInd w:w="0" w:type="dxa"/>
        <w:tblLook w:val="07E0" w:firstRow="1" w:lastRow="1" w:firstColumn="1" w:lastColumn="1" w:noHBand="1" w:noVBand="1"/>
      </w:tblPr>
      <w:tblGrid>
        <w:gridCol w:w="1536"/>
        <w:gridCol w:w="790"/>
      </w:tblGrid>
      <w:tr w:rsidR="00CD18F2" w14:paraId="3D238BC9" w14:textId="77777777" w:rsidTr="008008B2">
        <w:tc>
          <w:tcPr>
            <w:tcW w:w="0" w:type="auto"/>
          </w:tcPr>
          <w:p w14:paraId="346978C2" w14:textId="77777777" w:rsidR="00CD18F2" w:rsidRDefault="00CD18F2" w:rsidP="008008B2">
            <w:r>
              <w:t>Name</w:t>
            </w:r>
          </w:p>
        </w:tc>
        <w:tc>
          <w:tcPr>
            <w:tcW w:w="0" w:type="auto"/>
          </w:tcPr>
          <w:p w14:paraId="4D4A797D" w14:textId="77777777" w:rsidR="00CD18F2" w:rsidRDefault="00CD18F2" w:rsidP="008008B2">
            <w:r>
              <w:t>Value</w:t>
            </w:r>
          </w:p>
        </w:tc>
      </w:tr>
      <w:tr w:rsidR="00CD18F2" w14:paraId="0B1A2611" w14:textId="77777777" w:rsidTr="008008B2">
        <w:tc>
          <w:tcPr>
            <w:tcW w:w="0" w:type="auto"/>
          </w:tcPr>
          <w:p w14:paraId="17B6783C" w14:textId="77777777" w:rsidR="00CD18F2" w:rsidRDefault="00CD18F2" w:rsidP="008008B2">
            <w:r>
              <w:t>fips</w:t>
            </w:r>
          </w:p>
        </w:tc>
        <w:tc>
          <w:tcPr>
            <w:tcW w:w="0" w:type="auto"/>
          </w:tcPr>
          <w:p w14:paraId="4E2F63F2" w14:textId="77777777" w:rsidR="00CD18F2" w:rsidRDefault="00CD18F2" w:rsidP="008008B2">
            <w:r>
              <w:t>1</w:t>
            </w:r>
          </w:p>
        </w:tc>
      </w:tr>
      <w:tr w:rsidR="00CD18F2" w14:paraId="0ED5CA36" w14:textId="77777777" w:rsidTr="008008B2">
        <w:tc>
          <w:tcPr>
            <w:tcW w:w="0" w:type="auto"/>
          </w:tcPr>
          <w:p w14:paraId="053303EA" w14:textId="77777777" w:rsidR="00CD18F2" w:rsidRDefault="00CD18F2" w:rsidP="008008B2">
            <w:r>
              <w:t>local-level</w:t>
            </w:r>
          </w:p>
        </w:tc>
        <w:tc>
          <w:tcPr>
            <w:tcW w:w="0" w:type="auto"/>
          </w:tcPr>
          <w:p w14:paraId="1129E228" w14:textId="77777777" w:rsidR="00CD18F2" w:rsidRDefault="00CD18F2" w:rsidP="008008B2">
            <w:r>
              <w:t>2</w:t>
            </w:r>
          </w:p>
        </w:tc>
      </w:tr>
      <w:tr w:rsidR="00CD18F2" w14:paraId="163A42C7" w14:textId="77777777" w:rsidTr="008008B2">
        <w:tc>
          <w:tcPr>
            <w:tcW w:w="0" w:type="auto"/>
          </w:tcPr>
          <w:p w14:paraId="3ABB3D81" w14:textId="77777777" w:rsidR="00CD18F2" w:rsidRDefault="00CD18F2" w:rsidP="008008B2">
            <w:r>
              <w:t>national-level</w:t>
            </w:r>
          </w:p>
        </w:tc>
        <w:tc>
          <w:tcPr>
            <w:tcW w:w="0" w:type="auto"/>
          </w:tcPr>
          <w:p w14:paraId="3C334712" w14:textId="77777777" w:rsidR="00CD18F2" w:rsidRDefault="00CD18F2" w:rsidP="008008B2">
            <w:r>
              <w:t>3</w:t>
            </w:r>
          </w:p>
        </w:tc>
      </w:tr>
      <w:tr w:rsidR="00CD18F2" w14:paraId="5F8D90BB" w14:textId="77777777" w:rsidTr="008008B2">
        <w:tc>
          <w:tcPr>
            <w:tcW w:w="0" w:type="auto"/>
          </w:tcPr>
          <w:p w14:paraId="54207979" w14:textId="77777777" w:rsidR="00CD18F2" w:rsidRDefault="00CD18F2" w:rsidP="008008B2">
            <w:r>
              <w:t>ocd-id</w:t>
            </w:r>
          </w:p>
        </w:tc>
        <w:tc>
          <w:tcPr>
            <w:tcW w:w="0" w:type="auto"/>
          </w:tcPr>
          <w:p w14:paraId="7CE10519" w14:textId="77777777" w:rsidR="00CD18F2" w:rsidRDefault="00CD18F2" w:rsidP="008008B2">
            <w:r>
              <w:t>4</w:t>
            </w:r>
          </w:p>
        </w:tc>
      </w:tr>
      <w:tr w:rsidR="00CD18F2" w14:paraId="26E56023" w14:textId="77777777" w:rsidTr="008008B2">
        <w:tc>
          <w:tcPr>
            <w:tcW w:w="0" w:type="auto"/>
          </w:tcPr>
          <w:p w14:paraId="54F6517D" w14:textId="77777777" w:rsidR="00CD18F2" w:rsidRDefault="00CD18F2" w:rsidP="008008B2">
            <w:r>
              <w:t>state-level</w:t>
            </w:r>
          </w:p>
        </w:tc>
        <w:tc>
          <w:tcPr>
            <w:tcW w:w="0" w:type="auto"/>
          </w:tcPr>
          <w:p w14:paraId="08A11669" w14:textId="77777777" w:rsidR="00CD18F2" w:rsidRDefault="00CD18F2" w:rsidP="008008B2">
            <w:r>
              <w:t>5</w:t>
            </w:r>
          </w:p>
        </w:tc>
      </w:tr>
      <w:tr w:rsidR="00CD18F2" w14:paraId="52B13335" w14:textId="77777777" w:rsidTr="008008B2">
        <w:tc>
          <w:tcPr>
            <w:tcW w:w="0" w:type="auto"/>
          </w:tcPr>
          <w:p w14:paraId="48A5D5B6" w14:textId="77777777" w:rsidR="00CD18F2" w:rsidRDefault="00CD18F2" w:rsidP="008008B2">
            <w:r>
              <w:t>other</w:t>
            </w:r>
          </w:p>
        </w:tc>
        <w:tc>
          <w:tcPr>
            <w:tcW w:w="0" w:type="auto"/>
          </w:tcPr>
          <w:p w14:paraId="1D048D66" w14:textId="77777777" w:rsidR="00CD18F2" w:rsidRDefault="00CD18F2" w:rsidP="008008B2">
            <w:r>
              <w:t>6</w:t>
            </w:r>
          </w:p>
        </w:tc>
      </w:tr>
    </w:tbl>
    <w:p w14:paraId="73065816" w14:textId="77777777" w:rsidR="00CD18F2" w:rsidRDefault="00CD18F2" w:rsidP="00CD18F2"/>
    <w:p w14:paraId="34195A86" w14:textId="77777777" w:rsidR="008104EB" w:rsidRDefault="008104EB" w:rsidP="008104EB">
      <w:pPr>
        <w:pStyle w:val="Heading2"/>
      </w:pPr>
      <w:bookmarkStart w:id="605" w:name="_Toc115351078"/>
      <w:r>
        <w:t>Examples</w:t>
      </w:r>
      <w:bookmarkEnd w:id="595"/>
      <w:bookmarkEnd w:id="605"/>
    </w:p>
    <w:p w14:paraId="2EB1DEF5" w14:textId="77777777" w:rsidR="00FD7E6D" w:rsidRDefault="00FD7E6D" w:rsidP="00FD7E6D">
      <w:pPr>
        <w:pStyle w:val="Heading3"/>
      </w:pPr>
      <w:bookmarkStart w:id="606" w:name="_Toc114745003"/>
      <w:bookmarkStart w:id="607" w:name="_Toc115351079"/>
      <w:r>
        <w:t>Simple Usage</w:t>
      </w:r>
      <w:bookmarkEnd w:id="606"/>
      <w:bookmarkEnd w:id="607"/>
    </w:p>
    <w:p w14:paraId="78C33172" w14:textId="6D2894E0" w:rsidR="00FD7E6D" w:rsidRDefault="00FD7E6D" w:rsidP="00FD7E6D">
      <w:r>
        <w:t xml:space="preserve">The following example demonstrates basic use of the mCDF syntax. A mCDF instance containing the “BSI” message is constructed. The BSI instance is encoded on the </w:t>
      </w:r>
      <w:r w:rsidR="006964FF">
        <w:t>front</w:t>
      </w:r>
      <w:r>
        <w:t xml:space="preserve"> of a single sheet ballot style, identified using a `local-level` identifier. The ballot format identifier (`local-level`) is also given to associate the ballot with the correct physical details in the ballot definition.</w:t>
      </w:r>
      <w:r w:rsidR="006964FF">
        <w:t xml:space="preserve"> T</w:t>
      </w:r>
      <w:r>
        <w:t>he election code is given as a `local-level` identifier. Finally, the election jurisdiction is given as a `fips` code.</w:t>
      </w:r>
    </w:p>
    <w:p w14:paraId="734CD773" w14:textId="77777777" w:rsidR="00FD7E6D" w:rsidRDefault="00FD7E6D" w:rsidP="00FD7E6D"/>
    <w:tbl>
      <w:tblPr>
        <w:tblStyle w:val="TableGrid"/>
        <w:tblW w:w="0" w:type="auto"/>
        <w:tblLook w:val="04A0" w:firstRow="1" w:lastRow="0" w:firstColumn="1" w:lastColumn="0" w:noHBand="0" w:noVBand="1"/>
      </w:tblPr>
      <w:tblGrid>
        <w:gridCol w:w="8990"/>
      </w:tblGrid>
      <w:tr w:rsidR="00FD7E6D" w:rsidRPr="0068608A" w14:paraId="1B6D3F0A" w14:textId="77777777" w:rsidTr="008008B2">
        <w:tc>
          <w:tcPr>
            <w:tcW w:w="8990" w:type="dxa"/>
          </w:tcPr>
          <w:p w14:paraId="65F24C7D" w14:textId="54B64E03" w:rsidR="00FD7E6D" w:rsidRPr="00933927" w:rsidRDefault="00FD7E6D" w:rsidP="008008B2">
            <w:pPr>
              <w:rPr>
                <w:rFonts w:ascii="Source Code Pro" w:hAnsi="Source Code Pro" w:cs="Courier New"/>
              </w:rPr>
            </w:pPr>
            <w:r w:rsidRPr="00933927">
              <w:rPr>
                <w:rFonts w:ascii="Source Code Pro" w:hAnsi="Source Code Pro" w:cs="Courier New"/>
              </w:rPr>
              <w:t>NS1|</w:t>
            </w:r>
            <w:r w:rsidR="00E97664" w:rsidRPr="00933927">
              <w:rPr>
                <w:rFonts w:ascii="Source Code Pro" w:hAnsi="Source Code Pro" w:cs="Courier New"/>
              </w:rPr>
              <w:t>^~\&amp;;</w:t>
            </w:r>
            <w:r w:rsidRPr="00933927">
              <w:rPr>
                <w:rFonts w:ascii="Source Code Pro" w:hAnsi="Source Code Pro" w:cs="Courier New"/>
              </w:rPr>
              <w:t>|BSI|1|1;BAL|112115|1|1|1-ess|http://go.usa.gov/ballotdef;ELE|331332219|26-37520^1;</w:t>
            </w:r>
          </w:p>
        </w:tc>
      </w:tr>
    </w:tbl>
    <w:p w14:paraId="49181E20" w14:textId="77777777" w:rsidR="00FD7E6D" w:rsidRDefault="00FD7E6D" w:rsidP="00FD7E6D"/>
    <w:p w14:paraId="3D489402" w14:textId="4B7C16FE" w:rsidR="00FD7E6D" w:rsidRPr="003D3B04" w:rsidRDefault="00FD7E6D" w:rsidP="00FD7E6D">
      <w:pPr>
        <w:rPr>
          <w:rFonts w:cs="Times New Roman"/>
        </w:rPr>
      </w:pPr>
      <w:r>
        <w:t xml:space="preserve">The physical message begins with the </w:t>
      </w:r>
      <w:r w:rsidRPr="009443E3">
        <w:rPr>
          <w:rFonts w:ascii="Courier New" w:hAnsi="Courier New" w:cs="Courier New"/>
        </w:rPr>
        <w:t>NS1</w:t>
      </w:r>
      <w:r>
        <w:t xml:space="preserve"> header and declaration of delimiters (</w:t>
      </w:r>
      <w:r w:rsidRPr="00933927">
        <w:rPr>
          <w:rFonts w:ascii="Source Code Pro" w:hAnsi="Source Code Pro"/>
        </w:rPr>
        <w:t>^~\&amp;;</w:t>
      </w:r>
      <w:r>
        <w:t>). The semicolon (</w:t>
      </w:r>
      <w:r w:rsidRPr="009443E3">
        <w:rPr>
          <w:rFonts w:ascii="Courier New" w:hAnsi="Courier New" w:cs="Courier New"/>
        </w:rPr>
        <w:t>;</w:t>
      </w:r>
      <w:r>
        <w:t xml:space="preserve">) character is used to separate segments while </w:t>
      </w:r>
      <w:r w:rsidRPr="00AC64B6">
        <w:rPr>
          <w:rFonts w:ascii="Source Code Pro" w:hAnsi="Source Code Pro" w:cs="Courier New"/>
        </w:rPr>
        <w:t>|</w:t>
      </w:r>
      <w:r>
        <w:t xml:space="preserve"> separates fields. </w:t>
      </w:r>
      <w:r w:rsidRPr="00AC64B6">
        <w:rPr>
          <w:rFonts w:ascii="Source Code Pro" w:hAnsi="Source Code Pro" w:cs="Courier New"/>
        </w:rPr>
        <w:t>BAL</w:t>
      </w:r>
      <w:r>
        <w:t xml:space="preserve"> (BallotStyle) is composed of five fields: BallotStyle Code (</w:t>
      </w:r>
      <w:r w:rsidRPr="00A1727C">
        <w:rPr>
          <w:rFonts w:ascii="Source Code Pro" w:hAnsi="Source Code Pro" w:cs="Courier New"/>
        </w:rPr>
        <w:t>112115</w:t>
      </w:r>
      <w:r w:rsidRPr="15C253E6">
        <w:rPr>
          <w:rFonts w:cs="Times New Roman"/>
        </w:rPr>
        <w:t xml:space="preserve">), </w:t>
      </w:r>
      <w:r>
        <w:rPr>
          <w:rFonts w:cs="Times New Roman"/>
        </w:rPr>
        <w:t>Side</w:t>
      </w:r>
      <w:r>
        <w:rPr>
          <w:rFonts w:ascii="Courier New" w:hAnsi="Courier New" w:cs="Courier New"/>
        </w:rPr>
        <w:t xml:space="preserve"> </w:t>
      </w:r>
      <w:r w:rsidRPr="00405320">
        <w:rPr>
          <w:rFonts w:cs="Times New Roman"/>
        </w:rPr>
        <w:t>(</w:t>
      </w:r>
      <w:r w:rsidRPr="00A1727C">
        <w:rPr>
          <w:rFonts w:ascii="Source Code Pro" w:hAnsi="Source Code Pro" w:cs="Courier New"/>
        </w:rPr>
        <w:t>1</w:t>
      </w:r>
      <w:r w:rsidRPr="00405320">
        <w:rPr>
          <w:rFonts w:ascii="Times" w:hAnsi="Times" w:cs="Courier New"/>
        </w:rPr>
        <w:t xml:space="preserve">), </w:t>
      </w:r>
      <w:r>
        <w:rPr>
          <w:rFonts w:ascii="Times" w:hAnsi="Times" w:cs="Courier New"/>
        </w:rPr>
        <w:t xml:space="preserve">Sheet </w:t>
      </w:r>
      <w:r w:rsidRPr="00405320">
        <w:rPr>
          <w:rFonts w:ascii="Times" w:hAnsi="Times" w:cs="Courier New"/>
        </w:rPr>
        <w:t>(</w:t>
      </w:r>
      <w:r w:rsidRPr="00A1727C">
        <w:rPr>
          <w:rFonts w:ascii="Source Code Pro" w:hAnsi="Source Code Pro" w:cs="Courier New"/>
        </w:rPr>
        <w:t>1</w:t>
      </w:r>
      <w:r w:rsidRPr="00405320">
        <w:rPr>
          <w:rFonts w:ascii="Times" w:hAnsi="Times" w:cs="Courier New"/>
        </w:rPr>
        <w:t>), BallotFormatCode (</w:t>
      </w:r>
      <w:r w:rsidRPr="00A1727C">
        <w:rPr>
          <w:rFonts w:ascii="Source Code Pro" w:hAnsi="Source Code Pro" w:cs="Courier New"/>
        </w:rPr>
        <w:t>1-ess</w:t>
      </w:r>
      <w:r w:rsidRPr="00405320">
        <w:rPr>
          <w:rFonts w:ascii="Times" w:hAnsi="Times" w:cs="Courier New"/>
        </w:rPr>
        <w:t xml:space="preserve">), and </w:t>
      </w:r>
      <w:r>
        <w:rPr>
          <w:rFonts w:ascii="Times" w:hAnsi="Times" w:cs="Courier New"/>
        </w:rPr>
        <w:t>DefinitionUri (</w:t>
      </w:r>
      <w:r w:rsidRPr="00FB4AA7">
        <w:rPr>
          <w:rFonts w:ascii="Source Code Pro" w:hAnsi="Source Code Pro" w:cs="Courier New"/>
        </w:rPr>
        <w:t>http://go.usa.gov/ballotdef</w:t>
      </w:r>
      <w:r>
        <w:rPr>
          <w:rFonts w:ascii="Times" w:hAnsi="Times" w:cs="Courier New"/>
        </w:rPr>
        <w:t xml:space="preserve">) </w:t>
      </w:r>
      <w:r w:rsidR="00F050A9">
        <w:rPr>
          <w:rFonts w:ascii="Times" w:hAnsi="Times" w:cs="Courier New"/>
        </w:rPr>
        <w:t>where the ballot definition may be located</w:t>
      </w:r>
      <w:r>
        <w:rPr>
          <w:rFonts w:ascii="Courier New" w:hAnsi="Courier New" w:cs="Courier New"/>
        </w:rPr>
        <w:t xml:space="preserve">. </w:t>
      </w:r>
    </w:p>
    <w:p w14:paraId="2462D729" w14:textId="77777777" w:rsidR="00FD7E6D" w:rsidRDefault="00FD7E6D" w:rsidP="00FD7E6D"/>
    <w:p w14:paraId="7EE50FD7" w14:textId="436F13C7" w:rsidR="00FD7E6D" w:rsidRDefault="00FD7E6D" w:rsidP="00FD7E6D">
      <w:pPr>
        <w:rPr>
          <w:rFonts w:ascii="Times" w:hAnsi="Times" w:cs="Courier New"/>
        </w:rPr>
      </w:pPr>
      <w:r>
        <w:t>Information about the election (</w:t>
      </w:r>
      <w:r w:rsidRPr="004C2F65">
        <w:rPr>
          <w:rFonts w:ascii="Source Code Pro" w:hAnsi="Source Code Pro" w:cs="Courier New"/>
        </w:rPr>
        <w:t>ELE</w:t>
      </w:r>
      <w:r>
        <w:rPr>
          <w:rFonts w:ascii="Courier New" w:hAnsi="Courier New" w:cs="Courier New"/>
        </w:rPr>
        <w:t>)</w:t>
      </w:r>
      <w:r>
        <w:t xml:space="preserve"> with which the BallotStyle is associated concludes the message and is composed of the Election Code (</w:t>
      </w:r>
      <w:r w:rsidRPr="0090746B">
        <w:rPr>
          <w:rFonts w:ascii="Source Code Pro" w:hAnsi="Source Code Pro" w:cs="Courier New"/>
        </w:rPr>
        <w:t>331332219</w:t>
      </w:r>
      <w:r w:rsidRPr="000B7D7A">
        <w:rPr>
          <w:rFonts w:ascii="Times" w:hAnsi="Times" w:cs="Courier New"/>
        </w:rPr>
        <w:t>) and the ElectionScopeCode (</w:t>
      </w:r>
      <w:r w:rsidRPr="0090746B">
        <w:rPr>
          <w:rFonts w:ascii="Source Code Pro" w:hAnsi="Source Code Pro" w:cs="Courier New"/>
        </w:rPr>
        <w:t>26-37520</w:t>
      </w:r>
      <w:r w:rsidRPr="000B7D7A">
        <w:rPr>
          <w:rFonts w:ascii="Times" w:hAnsi="Times" w:cs="Courier New"/>
        </w:rPr>
        <w:t xml:space="preserve">) with an </w:t>
      </w:r>
      <w:r>
        <w:rPr>
          <w:rFonts w:ascii="Times" w:hAnsi="Times" w:cs="Courier New"/>
        </w:rPr>
        <w:t>explicitly specified Type</w:t>
      </w:r>
      <w:r w:rsidRPr="000B7D7A">
        <w:rPr>
          <w:rFonts w:ascii="Times" w:hAnsi="Times" w:cs="Courier New"/>
        </w:rPr>
        <w:t xml:space="preserve"> indicating that the scope is represented with a FIPS code (</w:t>
      </w:r>
      <w:r w:rsidRPr="0090746B">
        <w:rPr>
          <w:rFonts w:ascii="Source Code Pro" w:hAnsi="Source Code Pro" w:cs="Courier New"/>
        </w:rPr>
        <w:t>1</w:t>
      </w:r>
      <w:r w:rsidRPr="000B7D7A">
        <w:rPr>
          <w:rFonts w:ascii="Times" w:hAnsi="Times" w:cs="Courier New"/>
        </w:rPr>
        <w:t xml:space="preserve">). </w:t>
      </w:r>
      <w:r w:rsidRPr="0090746B">
        <w:rPr>
          <w:rFonts w:ascii="Source Code Pro" w:hAnsi="Source Code Pro" w:cs="Courier New"/>
        </w:rPr>
        <w:t>^</w:t>
      </w:r>
      <w:r w:rsidRPr="000B7D7A">
        <w:rPr>
          <w:rFonts w:ascii="Times" w:hAnsi="Times" w:cs="Courier New"/>
        </w:rPr>
        <w:t xml:space="preserve"> is used to delimit a component </w:t>
      </w:r>
      <w:r w:rsidR="00533986">
        <w:rPr>
          <w:rFonts w:ascii="Times" w:hAnsi="Times" w:cs="Courier New"/>
        </w:rPr>
        <w:t xml:space="preserve">in a </w:t>
      </w:r>
      <w:r w:rsidRPr="000B7D7A">
        <w:rPr>
          <w:rFonts w:ascii="Times" w:hAnsi="Times" w:cs="Courier New"/>
        </w:rPr>
        <w:t>field.</w:t>
      </w:r>
      <w:r>
        <w:rPr>
          <w:rFonts w:ascii="Times" w:hAnsi="Times" w:cs="Courier New"/>
        </w:rPr>
        <w:t xml:space="preserve"> All segments end with a semicolon (</w:t>
      </w:r>
      <w:r w:rsidRPr="0090746B">
        <w:rPr>
          <w:rFonts w:ascii="Source Code Pro" w:hAnsi="Source Code Pro" w:cs="Courier New"/>
        </w:rPr>
        <w:t>;</w:t>
      </w:r>
      <w:r>
        <w:rPr>
          <w:rFonts w:ascii="Times" w:hAnsi="Times" w:cs="Courier New"/>
        </w:rPr>
        <w:t>).</w:t>
      </w:r>
    </w:p>
    <w:p w14:paraId="349DA40A" w14:textId="77777777" w:rsidR="00FD7E6D" w:rsidRDefault="00FD7E6D" w:rsidP="00FD7E6D">
      <w:pPr>
        <w:rPr>
          <w:rFonts w:ascii="Times" w:hAnsi="Times" w:cs="Courier New"/>
        </w:rPr>
      </w:pPr>
    </w:p>
    <w:p w14:paraId="1EAAF411" w14:textId="48B7E196" w:rsidR="00EE03F4" w:rsidRDefault="00FD7E6D" w:rsidP="00FD7E6D">
      <w:pPr>
        <w:rPr>
          <w:rFonts w:ascii="Times" w:hAnsi="Times" w:cs="Courier New"/>
        </w:rPr>
      </w:pPr>
      <w:r>
        <w:rPr>
          <w:rFonts w:ascii="Times" w:hAnsi="Times" w:cs="Courier New"/>
        </w:rPr>
        <w:t>Note that both the BallotStyle Code and Election Code use the data type ExternalIdentifier. The Type of ExternalIdentifier is "</w:t>
      </w:r>
      <w:r w:rsidRPr="00123ED1">
        <w:rPr>
          <w:rFonts w:ascii="Courier New" w:hAnsi="Courier New" w:cs="Courier New"/>
        </w:rPr>
        <w:t>2</w:t>
      </w:r>
      <w:r>
        <w:rPr>
          <w:rFonts w:ascii="Times" w:hAnsi="Times" w:cs="Courier New"/>
        </w:rPr>
        <w:t>", indicating a 'local-level' identifier. As this is the default value for IdentifierType, it may be omitted.</w:t>
      </w:r>
    </w:p>
    <w:p w14:paraId="515601E5" w14:textId="77777777" w:rsidR="00EE03F4" w:rsidRDefault="00EE03F4">
      <w:pPr>
        <w:rPr>
          <w:rFonts w:ascii="Times" w:hAnsi="Times" w:cs="Courier New"/>
        </w:rPr>
      </w:pPr>
      <w:r>
        <w:rPr>
          <w:rFonts w:ascii="Times" w:hAnsi="Times" w:cs="Courier New"/>
        </w:rPr>
        <w:br w:type="page"/>
      </w:r>
    </w:p>
    <w:p w14:paraId="2AF8419E" w14:textId="77777777" w:rsidR="00EE03F4" w:rsidRDefault="00EE03F4" w:rsidP="00EE03F4">
      <w:pPr>
        <w:pStyle w:val="Heading2"/>
      </w:pPr>
      <w:bookmarkStart w:id="608" w:name="mapping-from-mcdf-to-ballot-definition"/>
      <w:bookmarkStart w:id="609" w:name="_Toc115351080"/>
      <w:r>
        <w:lastRenderedPageBreak/>
        <w:t>Mapping from mCDF to Ballot Definition</w:t>
      </w:r>
      <w:bookmarkEnd w:id="608"/>
      <w:bookmarkEnd w:id="609"/>
    </w:p>
    <w:p w14:paraId="10FA110F" w14:textId="77777777" w:rsidR="00EE03F4" w:rsidRDefault="00EE03F4" w:rsidP="00EE03F4">
      <w:r>
        <w:t>The BSI message is used to on OMR ballots in order to identify the ballot style and activate the correct ballot. A simplified process flow is shown below:</w:t>
      </w:r>
    </w:p>
    <w:p w14:paraId="7D54A2F9" w14:textId="77777777" w:rsidR="00843732" w:rsidRDefault="00EE03F4" w:rsidP="00843732">
      <w:pPr>
        <w:pStyle w:val="BodyText"/>
        <w:keepNext/>
        <w:jc w:val="center"/>
      </w:pPr>
      <w:r>
        <w:rPr>
          <w:noProof/>
        </w:rPr>
        <w:drawing>
          <wp:inline distT="0" distB="0" distL="0" distR="0" wp14:anchorId="7B306FE2" wp14:editId="0C413102">
            <wp:extent cx="5486400" cy="1841491"/>
            <wp:effectExtent l="0" t="0" r="0" b="0"/>
            <wp:docPr id="51" name="Picture" descr="Process flow for reading OMR ballots"/>
            <wp:cNvGraphicFramePr/>
            <a:graphic xmlns:a="http://schemas.openxmlformats.org/drawingml/2006/main">
              <a:graphicData uri="http://schemas.openxmlformats.org/drawingml/2006/picture">
                <pic:pic xmlns:pic="http://schemas.openxmlformats.org/drawingml/2006/picture">
                  <pic:nvPicPr>
                    <pic:cNvPr id="0" name="Picture" descr="read_ballot_process.png"/>
                    <pic:cNvPicPr>
                      <a:picLocks noChangeAspect="1" noChangeArrowheads="1"/>
                    </pic:cNvPicPr>
                  </pic:nvPicPr>
                  <pic:blipFill>
                    <a:blip r:embed="rId194"/>
                    <a:stretch>
                      <a:fillRect/>
                    </a:stretch>
                  </pic:blipFill>
                  <pic:spPr bwMode="auto">
                    <a:xfrm>
                      <a:off x="0" y="0"/>
                      <a:ext cx="5486400" cy="1841491"/>
                    </a:xfrm>
                    <a:prstGeom prst="rect">
                      <a:avLst/>
                    </a:prstGeom>
                    <a:noFill/>
                    <a:ln w="9525">
                      <a:noFill/>
                      <a:headEnd/>
                      <a:tailEnd/>
                    </a:ln>
                  </pic:spPr>
                </pic:pic>
              </a:graphicData>
            </a:graphic>
          </wp:inline>
        </w:drawing>
      </w:r>
    </w:p>
    <w:p w14:paraId="646D2AF0" w14:textId="35533390" w:rsidR="00EE03F4" w:rsidRDefault="00843732" w:rsidP="00843732">
      <w:pPr>
        <w:pStyle w:val="Caption"/>
        <w:jc w:val="center"/>
      </w:pPr>
      <w:r>
        <w:t xml:space="preserve">Figure </w:t>
      </w:r>
      <w:fldSimple w:instr=" SEQ Figure \* ARABIC ">
        <w:r>
          <w:rPr>
            <w:noProof/>
          </w:rPr>
          <w:t>24</w:t>
        </w:r>
      </w:fldSimple>
      <w:r>
        <w:t xml:space="preserve"> - Process of scanning an interoperable OMR ballot</w:t>
      </w:r>
    </w:p>
    <w:p w14:paraId="4B1525C2" w14:textId="77777777" w:rsidR="00EE03F4" w:rsidRDefault="00EE03F4" w:rsidP="00EE03F4">
      <w:pPr>
        <w:pStyle w:val="BodyText"/>
      </w:pPr>
      <w:r>
        <w:t>This example will show how structures in the BSI message map back to the NIST Ballot Definition.</w:t>
      </w:r>
    </w:p>
    <w:p w14:paraId="055664E3" w14:textId="77777777" w:rsidR="00EE03F4" w:rsidRDefault="00EE03F4" w:rsidP="00EE03F4">
      <w:r>
        <w:t>This section references fragments from code examples mapping_bsi_mcdf_to_bd.xml.</w:t>
      </w:r>
    </w:p>
    <w:p w14:paraId="5E691109" w14:textId="77777777" w:rsidR="00EE03F4" w:rsidRDefault="00EE03F4" w:rsidP="00EE03F4">
      <w:r>
        <w:t>Consider the following mCDF BSI message:</w:t>
      </w:r>
    </w:p>
    <w:p w14:paraId="7FBF656D" w14:textId="77777777" w:rsidR="00EE03F4" w:rsidRPr="00D06EC7" w:rsidRDefault="00EE03F4" w:rsidP="00EE03F4">
      <w:pPr>
        <w:pStyle w:val="SourceCode"/>
        <w:rPr>
          <w:rFonts w:ascii="Source Code Pro" w:hAnsi="Source Code Pro"/>
          <w:sz w:val="18"/>
          <w:szCs w:val="18"/>
        </w:rPr>
      </w:pPr>
      <w:r w:rsidRPr="00D06EC7">
        <w:rPr>
          <w:rFonts w:ascii="Source Code Pro" w:hAnsi="Source Code Pro"/>
          <w:sz w:val="18"/>
          <w:szCs w:val="18"/>
        </w:rPr>
        <w:t>NS1|^~&amp;;|BSI|1|1;BAL|052001|1|1|BF1|http://go.usa.gov/Tla9;ELE|20141104|39153;</w:t>
      </w:r>
    </w:p>
    <w:p w14:paraId="6CA2FAA9" w14:textId="52B49E54" w:rsidR="00EE03F4" w:rsidRDefault="00EE03F4" w:rsidP="00EE03F4">
      <w:r>
        <w:t>Every mCDF segment in a message has a table</w:t>
      </w:r>
      <w:r w:rsidR="006E6438">
        <w:t xml:space="preserve"> in </w:t>
      </w:r>
      <w:r w:rsidR="00C91074">
        <w:t>the documentation</w:t>
      </w:r>
      <w:r>
        <w:t xml:space="preserve"> that lists its fields includes a CDF mapping column. This column can be used to understand the relationship between the data points collected via mCDF and its representation in a larger JSON/XML CDF instance.</w:t>
      </w:r>
    </w:p>
    <w:p w14:paraId="43770D2C" w14:textId="77777777" w:rsidR="00EE03F4" w:rsidRDefault="00EE03F4" w:rsidP="00EE03F4">
      <w:r>
        <w:t>NB: Some fields may have no equivalent in the profiled CDF, such fields are specific to use-cases of the mCDF such as identifying the sheet or side a mCDF message appears. For example, the NS1 segment is used to envelope the contents of an mCDF message. Nothing in the header is mapped to a CDF.</w:t>
      </w:r>
    </w:p>
    <w:p w14:paraId="49411A7D" w14:textId="77777777" w:rsidR="00EE03F4" w:rsidRDefault="00EE03F4" w:rsidP="00EE03F4">
      <w:r>
        <w:t>For the BAL segment, BAL-1 maps to BallotDefinition::BallotStyle::ExternalIdentifier, which is illustrated as XML in this fragment:</w:t>
      </w:r>
    </w:p>
    <w:p w14:paraId="61A20E84" w14:textId="77777777" w:rsidR="00EE03F4" w:rsidRPr="00D06EC7" w:rsidRDefault="00EE03F4" w:rsidP="00EE03F4">
      <w:pPr>
        <w:pStyle w:val="SourceCode"/>
        <w:rPr>
          <w:rFonts w:ascii="Source Code Pro" w:hAnsi="Source Code Pro"/>
          <w:sz w:val="18"/>
          <w:szCs w:val="18"/>
        </w:rPr>
      </w:pPr>
      <w:r w:rsidRPr="00D06EC7">
        <w:rPr>
          <w:rStyle w:val="KeywordTok"/>
          <w:rFonts w:ascii="Source Code Pro" w:hAnsi="Source Code Pro"/>
          <w:sz w:val="18"/>
          <w:szCs w:val="18"/>
        </w:rPr>
        <w:t>&lt;BallotStyle&gt;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052001</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&lt;GpUnitIds&gt;</w:t>
      </w:r>
      <w:r w:rsidRPr="00D06EC7">
        <w:rPr>
          <w:rStyle w:val="NormalTok"/>
          <w:rFonts w:ascii="Source Code Pro" w:hAnsi="Source Code Pro"/>
          <w:sz w:val="18"/>
          <w:szCs w:val="18"/>
        </w:rPr>
        <w:t>prec-52</w:t>
      </w:r>
      <w:r w:rsidRPr="00D06EC7">
        <w:rPr>
          <w:rStyle w:val="KeywordTok"/>
          <w:rFonts w:ascii="Source Code Pro" w:hAnsi="Source Code Pro"/>
          <w:sz w:val="18"/>
          <w:szCs w:val="18"/>
        </w:rPr>
        <w:t>&lt;/GpUnitIds&gt;</w:t>
      </w:r>
      <w:r w:rsidRPr="00D06EC7">
        <w:rPr>
          <w:rFonts w:ascii="Source Code Pro" w:hAnsi="Source Code Pro"/>
          <w:sz w:val="18"/>
          <w:szCs w:val="18"/>
        </w:rPr>
        <w:br/>
      </w:r>
      <w:r w:rsidRPr="00D06EC7">
        <w:rPr>
          <w:rStyle w:val="KeywordTok"/>
          <w:rFonts w:ascii="Source Code Pro" w:hAnsi="Source Code Pro"/>
          <w:sz w:val="18"/>
          <w:szCs w:val="18"/>
        </w:rPr>
        <w:t>&lt;/BallotStyle&gt;</w:t>
      </w:r>
    </w:p>
    <w:p w14:paraId="2113C761" w14:textId="77777777" w:rsidR="00EE03F4" w:rsidRDefault="00EE03F4" w:rsidP="00EE03F4">
      <w:r>
        <w:t>BAL-2 and BAL-3 represent the side and sheet the mCDF message appears and are used by BoundedObjects (e.g. OptionPosition, WriteInPosition) to locate and activate the positions for the correct sheet and side of a ballot style. The following XML fragment shows a physical contest with an option position described in terms of sheet and side.</w:t>
      </w:r>
    </w:p>
    <w:p w14:paraId="0ED49D85" w14:textId="77777777" w:rsidR="00EE03F4" w:rsidRPr="00D06EC7" w:rsidRDefault="00EE03F4" w:rsidP="00EE03F4">
      <w:pPr>
        <w:pStyle w:val="SourceCode"/>
        <w:rPr>
          <w:rFonts w:ascii="Source Code Pro" w:hAnsi="Source Code Pro"/>
          <w:sz w:val="18"/>
          <w:szCs w:val="18"/>
        </w:rPr>
      </w:pPr>
      <w:r w:rsidRPr="00D06EC7">
        <w:rPr>
          <w:rStyle w:val="KeywordTok"/>
          <w:rFonts w:ascii="Source Code Pro" w:hAnsi="Source Code Pro"/>
          <w:sz w:val="18"/>
          <w:szCs w:val="18"/>
        </w:rPr>
        <w:t>&lt;OrderedContent</w:t>
      </w:r>
      <w:r w:rsidRPr="00D06EC7">
        <w:rPr>
          <w:rStyle w:val="OtherTok"/>
          <w:rFonts w:ascii="Source Code Pro" w:hAnsi="Source Code Pro"/>
          <w:sz w:val="18"/>
          <w:szCs w:val="18"/>
        </w:rPr>
        <w:t xml:space="preserve"> xsi:type=</w:t>
      </w:r>
      <w:r w:rsidRPr="00D06EC7">
        <w:rPr>
          <w:rStyle w:val="StringTok"/>
          <w:rFonts w:ascii="Source Code Pro" w:hAnsi="Source Code Pro"/>
          <w:sz w:val="18"/>
          <w:szCs w:val="18"/>
        </w:rPr>
        <w:t>"OrderedContest"</w:t>
      </w:r>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&lt;ContestId&gt;</w:t>
      </w:r>
      <w:r w:rsidRPr="00D06EC7">
        <w:rPr>
          <w:rStyle w:val="NormalTok"/>
          <w:rFonts w:ascii="Source Code Pro" w:hAnsi="Source Code Pro"/>
          <w:sz w:val="18"/>
          <w:szCs w:val="18"/>
        </w:rPr>
        <w:t>_9CC</w:t>
      </w:r>
      <w:r w:rsidRPr="00D06EC7">
        <w:rPr>
          <w:rStyle w:val="KeywordTok"/>
          <w:rFonts w:ascii="Source Code Pro" w:hAnsi="Source Code Pro"/>
          <w:sz w:val="18"/>
          <w:szCs w:val="18"/>
        </w:rPr>
        <w:t>&lt;/ContestId&gt;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&lt;Physical&gt;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&lt;BallotFormatId&gt;</w:t>
      </w:r>
      <w:r w:rsidRPr="00D06EC7">
        <w:rPr>
          <w:rStyle w:val="NormalTok"/>
          <w:rFonts w:ascii="Source Code Pro" w:hAnsi="Source Code Pro"/>
          <w:sz w:val="18"/>
          <w:szCs w:val="18"/>
        </w:rPr>
        <w:t>bf-1</w:t>
      </w:r>
      <w:r w:rsidRPr="00D06EC7">
        <w:rPr>
          <w:rStyle w:val="KeywordTok"/>
          <w:rFonts w:ascii="Source Code Pro" w:hAnsi="Source Code Pro"/>
          <w:sz w:val="18"/>
          <w:szCs w:val="18"/>
        </w:rPr>
        <w:t>&lt;/BallotFormatId&gt;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&lt;PhysicalContestOption&gt;</w:t>
      </w:r>
      <w:r w:rsidRPr="00D06EC7">
        <w:rPr>
          <w:rFonts w:ascii="Source Code Pro" w:hAnsi="Source Code Pro"/>
          <w:sz w:val="18"/>
          <w:szCs w:val="18"/>
        </w:rPr>
        <w:br/>
      </w:r>
      <w:r w:rsidRPr="00D06EC7">
        <w:rPr>
          <w:rStyle w:val="NormalTok"/>
          <w:rFonts w:ascii="Source Code Pro" w:hAnsi="Source Code Pro"/>
          <w:sz w:val="18"/>
          <w:szCs w:val="18"/>
        </w:rPr>
        <w:lastRenderedPageBreak/>
        <w:t xml:space="preserve">            </w:t>
      </w:r>
      <w:r w:rsidRPr="00D06EC7">
        <w:rPr>
          <w:rStyle w:val="KeywordTok"/>
          <w:rFonts w:ascii="Source Code Pro" w:hAnsi="Source Code Pro"/>
          <w:sz w:val="18"/>
          <w:szCs w:val="18"/>
        </w:rPr>
        <w:t>&lt;ContestOptionId&gt;</w:t>
      </w:r>
      <w:r w:rsidRPr="00D06EC7">
        <w:rPr>
          <w:rStyle w:val="NormalTok"/>
          <w:rFonts w:ascii="Source Code Pro" w:hAnsi="Source Code Pro"/>
          <w:sz w:val="18"/>
          <w:szCs w:val="18"/>
        </w:rPr>
        <w:t>_CS1HBR</w:t>
      </w:r>
      <w:r w:rsidRPr="00D06EC7">
        <w:rPr>
          <w:rStyle w:val="KeywordTok"/>
          <w:rFonts w:ascii="Source Code Pro" w:hAnsi="Source Code Pro"/>
          <w:sz w:val="18"/>
          <w:szCs w:val="18"/>
        </w:rPr>
        <w:t>&lt;/ContestOptionId&gt;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&lt;OptionPosition&gt;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&lt;H&gt;</w:t>
      </w:r>
      <w:r w:rsidRPr="00D06EC7">
        <w:rPr>
          <w:rStyle w:val="NormalTok"/>
          <w:rFonts w:ascii="Source Code Pro" w:hAnsi="Source Code Pro"/>
          <w:sz w:val="18"/>
          <w:szCs w:val="18"/>
        </w:rPr>
        <w:t>10</w:t>
      </w:r>
      <w:r w:rsidRPr="00D06EC7">
        <w:rPr>
          <w:rStyle w:val="KeywordTok"/>
          <w:rFonts w:ascii="Source Code Pro" w:hAnsi="Source Code Pro"/>
          <w:sz w:val="18"/>
          <w:szCs w:val="18"/>
        </w:rPr>
        <w:t>&lt;/H&gt;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&lt;Sheet&gt;</w:t>
      </w:r>
      <w:r w:rsidRPr="00D06EC7">
        <w:rPr>
          <w:rStyle w:val="NormalTok"/>
          <w:rFonts w:ascii="Source Code Pro" w:hAnsi="Source Code Pro"/>
          <w:sz w:val="18"/>
          <w:szCs w:val="18"/>
        </w:rPr>
        <w:t>1</w:t>
      </w:r>
      <w:r w:rsidRPr="00D06EC7">
        <w:rPr>
          <w:rStyle w:val="KeywordTok"/>
          <w:rFonts w:ascii="Source Code Pro" w:hAnsi="Source Code Pro"/>
          <w:sz w:val="18"/>
          <w:szCs w:val="18"/>
        </w:rPr>
        <w:t>&lt;/Sheet&gt;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&lt;Side&gt;</w:t>
      </w:r>
      <w:r w:rsidRPr="00D06EC7">
        <w:rPr>
          <w:rStyle w:val="NormalTok"/>
          <w:rFonts w:ascii="Source Code Pro" w:hAnsi="Source Code Pro"/>
          <w:sz w:val="18"/>
          <w:szCs w:val="18"/>
        </w:rPr>
        <w:t>front</w:t>
      </w:r>
      <w:r w:rsidRPr="00D06EC7">
        <w:rPr>
          <w:rStyle w:val="KeywordTok"/>
          <w:rFonts w:ascii="Source Code Pro" w:hAnsi="Source Code Pro"/>
          <w:sz w:val="18"/>
          <w:szCs w:val="18"/>
        </w:rPr>
        <w:t>&lt;/Side&gt;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&lt;W&gt;</w:t>
      </w:r>
      <w:r w:rsidRPr="00D06EC7">
        <w:rPr>
          <w:rStyle w:val="NormalTok"/>
          <w:rFonts w:ascii="Source Code Pro" w:hAnsi="Source Code Pro"/>
          <w:sz w:val="18"/>
          <w:szCs w:val="18"/>
        </w:rPr>
        <w:t>10</w:t>
      </w:r>
      <w:r w:rsidRPr="00D06EC7">
        <w:rPr>
          <w:rStyle w:val="KeywordTok"/>
          <w:rFonts w:ascii="Source Code Pro" w:hAnsi="Source Code Pro"/>
          <w:sz w:val="18"/>
          <w:szCs w:val="18"/>
        </w:rPr>
        <w:t>&lt;/W&gt;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&lt;X&gt;</w:t>
      </w:r>
      <w:r w:rsidRPr="00D06EC7">
        <w:rPr>
          <w:rStyle w:val="NormalTok"/>
          <w:rFonts w:ascii="Source Code Pro" w:hAnsi="Source Code Pro"/>
          <w:sz w:val="18"/>
          <w:szCs w:val="18"/>
        </w:rPr>
        <w:t>414.6800316</w:t>
      </w:r>
      <w:r w:rsidRPr="00D06EC7">
        <w:rPr>
          <w:rStyle w:val="KeywordTok"/>
          <w:rFonts w:ascii="Source Code Pro" w:hAnsi="Source Code Pro"/>
          <w:sz w:val="18"/>
          <w:szCs w:val="18"/>
        </w:rPr>
        <w:t>&lt;/X&gt;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&lt;Y&gt;</w:t>
      </w:r>
      <w:r w:rsidRPr="00D06EC7">
        <w:rPr>
          <w:rStyle w:val="NormalTok"/>
          <w:rFonts w:ascii="Source Code Pro" w:hAnsi="Source Code Pro"/>
          <w:sz w:val="18"/>
          <w:szCs w:val="18"/>
        </w:rPr>
        <w:t>120.94517325</w:t>
      </w:r>
      <w:r w:rsidRPr="00D06EC7">
        <w:rPr>
          <w:rStyle w:val="KeywordTok"/>
          <w:rFonts w:ascii="Source Code Pro" w:hAnsi="Source Code Pro"/>
          <w:sz w:val="18"/>
          <w:szCs w:val="18"/>
        </w:rPr>
        <w:t>&lt;/Y&gt;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&lt;IndicatorId&gt;</w:t>
      </w:r>
      <w:r w:rsidRPr="00D06EC7">
        <w:rPr>
          <w:rStyle w:val="NormalTok"/>
          <w:rFonts w:ascii="Source Code Pro" w:hAnsi="Source Code Pro"/>
          <w:sz w:val="18"/>
          <w:szCs w:val="18"/>
        </w:rPr>
        <w:t>geo-oval</w:t>
      </w:r>
      <w:r w:rsidRPr="00D06EC7">
        <w:rPr>
          <w:rStyle w:val="KeywordTok"/>
          <w:rFonts w:ascii="Source Code Pro" w:hAnsi="Source Code Pro"/>
          <w:sz w:val="18"/>
          <w:szCs w:val="18"/>
        </w:rPr>
        <w:t>&lt;/IndicatorId&gt;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&lt;NumberVotes&gt;</w:t>
      </w:r>
      <w:r w:rsidRPr="00D06EC7">
        <w:rPr>
          <w:rStyle w:val="NormalTok"/>
          <w:rFonts w:ascii="Source Code Pro" w:hAnsi="Source Code Pro"/>
          <w:sz w:val="18"/>
          <w:szCs w:val="18"/>
        </w:rPr>
        <w:t>1</w:t>
      </w:r>
      <w:r w:rsidRPr="00D06EC7">
        <w:rPr>
          <w:rStyle w:val="KeywordTok"/>
          <w:rFonts w:ascii="Source Code Pro" w:hAnsi="Source Code Pro"/>
          <w:sz w:val="18"/>
          <w:szCs w:val="18"/>
        </w:rPr>
        <w:t>&lt;/NumberVotes&gt;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&lt;/OptionPosition&gt;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&lt;/PhysicalContestOption&gt;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&lt;/Physical&gt;</w:t>
      </w:r>
      <w:r w:rsidRPr="00D06EC7">
        <w:rPr>
          <w:rFonts w:ascii="Source Code Pro" w:hAnsi="Source Code Pro"/>
          <w:sz w:val="18"/>
          <w:szCs w:val="18"/>
        </w:rPr>
        <w:br/>
      </w:r>
      <w:r w:rsidRPr="00D06EC7">
        <w:rPr>
          <w:rStyle w:val="KeywordTok"/>
          <w:rFonts w:ascii="Source Code Pro" w:hAnsi="Source Code Pro"/>
          <w:sz w:val="18"/>
          <w:szCs w:val="18"/>
        </w:rPr>
        <w:t>&lt;/OrderedContent&gt;</w:t>
      </w:r>
    </w:p>
    <w:p w14:paraId="0DABC386" w14:textId="77777777" w:rsidR="00EE03F4" w:rsidRDefault="00EE03F4" w:rsidP="00EE03F4">
      <w:r>
        <w:t>BAL-4 maps to BallotDefinition::BallotFormat::ExternalIdentifier, represented as the following XML fragment:</w:t>
      </w:r>
    </w:p>
    <w:p w14:paraId="117894BE" w14:textId="77777777" w:rsidR="00EE03F4" w:rsidRPr="00D06EC7" w:rsidRDefault="00EE03F4" w:rsidP="00EE03F4">
      <w:pPr>
        <w:pStyle w:val="SourceCode"/>
        <w:rPr>
          <w:rFonts w:ascii="Source Code Pro" w:hAnsi="Source Code Pro"/>
          <w:sz w:val="18"/>
          <w:szCs w:val="18"/>
        </w:rPr>
      </w:pPr>
      <w:r w:rsidRPr="00D06EC7">
        <w:rPr>
          <w:rStyle w:val="NormalTok"/>
          <w:rFonts w:ascii="Source Code Pro" w:hAnsi="Source Code Pro"/>
          <w:sz w:val="18"/>
          <w:szCs w:val="18"/>
        </w:rPr>
        <w:t>...</w:t>
      </w:r>
      <w:r w:rsidRPr="00D06EC7">
        <w:rPr>
          <w:rFonts w:ascii="Source Code Pro" w:hAnsi="Source Code Pro"/>
          <w:sz w:val="18"/>
          <w:szCs w:val="18"/>
        </w:rPr>
        <w:br/>
      </w:r>
      <w:r w:rsidRPr="00D06EC7">
        <w:rPr>
          <w:rStyle w:val="KeywordTok"/>
          <w:rFonts w:ascii="Source Code Pro" w:hAnsi="Source Code Pro"/>
          <w:sz w:val="18"/>
          <w:szCs w:val="18"/>
        </w:rPr>
        <w:t>&lt;BallotFormat</w:t>
      </w:r>
      <w:r w:rsidRPr="00D06EC7">
        <w:rPr>
          <w:rStyle w:val="OtherTok"/>
          <w:rFonts w:ascii="Source Code Pro" w:hAnsi="Source Code Pro"/>
          <w:sz w:val="18"/>
          <w:szCs w:val="18"/>
        </w:rPr>
        <w:t xml:space="preserve"> ObjectId=</w:t>
      </w:r>
      <w:r w:rsidRPr="00D06EC7">
        <w:rPr>
          <w:rStyle w:val="StringTok"/>
          <w:rFonts w:ascii="Source Code Pro" w:hAnsi="Source Code Pro"/>
          <w:sz w:val="18"/>
          <w:szCs w:val="18"/>
        </w:rPr>
        <w:t>"bf-1"</w:t>
      </w:r>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BF1</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&lt;LongEdge&gt;</w:t>
      </w:r>
      <w:r w:rsidRPr="00D06EC7">
        <w:rPr>
          <w:rStyle w:val="NormalTok"/>
          <w:rFonts w:ascii="Source Code Pro" w:hAnsi="Source Code Pro"/>
          <w:sz w:val="18"/>
          <w:szCs w:val="18"/>
        </w:rPr>
        <w:t>1224</w:t>
      </w:r>
      <w:r w:rsidRPr="00D06EC7">
        <w:rPr>
          <w:rStyle w:val="KeywordTok"/>
          <w:rFonts w:ascii="Source Code Pro" w:hAnsi="Source Code Pro"/>
          <w:sz w:val="18"/>
          <w:szCs w:val="18"/>
        </w:rPr>
        <w:t>&lt;/LongEdge&gt;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&lt;MeasurementUnit&gt;</w:t>
      </w:r>
      <w:r w:rsidRPr="00D06EC7">
        <w:rPr>
          <w:rStyle w:val="NormalTok"/>
          <w:rFonts w:ascii="Source Code Pro" w:hAnsi="Source Code Pro"/>
          <w:sz w:val="18"/>
          <w:szCs w:val="18"/>
        </w:rPr>
        <w:t>pt</w:t>
      </w:r>
      <w:r w:rsidRPr="00D06EC7">
        <w:rPr>
          <w:rStyle w:val="KeywordTok"/>
          <w:rFonts w:ascii="Source Code Pro" w:hAnsi="Source Code Pro"/>
          <w:sz w:val="18"/>
          <w:szCs w:val="18"/>
        </w:rPr>
        <w:t>&lt;/MeasurementUnit&gt;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&lt;Orientation&gt;</w:t>
      </w:r>
      <w:r w:rsidRPr="00D06EC7">
        <w:rPr>
          <w:rStyle w:val="NormalTok"/>
          <w:rFonts w:ascii="Source Code Pro" w:hAnsi="Source Code Pro"/>
          <w:sz w:val="18"/>
          <w:szCs w:val="18"/>
        </w:rPr>
        <w:t>portrait</w:t>
      </w:r>
      <w:r w:rsidRPr="00D06EC7">
        <w:rPr>
          <w:rStyle w:val="KeywordTok"/>
          <w:rFonts w:ascii="Source Code Pro" w:hAnsi="Source Code Pro"/>
          <w:sz w:val="18"/>
          <w:szCs w:val="18"/>
        </w:rPr>
        <w:t>&lt;/Orientation&gt;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&lt;SelectionCaptureMethod&gt;</w:t>
      </w:r>
      <w:r w:rsidRPr="00D06EC7">
        <w:rPr>
          <w:rStyle w:val="NormalTok"/>
          <w:rFonts w:ascii="Source Code Pro" w:hAnsi="Source Code Pro"/>
          <w:sz w:val="18"/>
          <w:szCs w:val="18"/>
        </w:rPr>
        <w:t>omr</w:t>
      </w:r>
      <w:r w:rsidRPr="00D06EC7">
        <w:rPr>
          <w:rStyle w:val="KeywordTok"/>
          <w:rFonts w:ascii="Source Code Pro" w:hAnsi="Source Code Pro"/>
          <w:sz w:val="18"/>
          <w:szCs w:val="18"/>
        </w:rPr>
        <w:t>&lt;/SelectionCaptureMethod&gt;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&lt;ShortEdge&gt;</w:t>
      </w:r>
      <w:r w:rsidRPr="00D06EC7">
        <w:rPr>
          <w:rStyle w:val="NormalTok"/>
          <w:rFonts w:ascii="Source Code Pro" w:hAnsi="Source Code Pro"/>
          <w:sz w:val="18"/>
          <w:szCs w:val="18"/>
        </w:rPr>
        <w:t>612</w:t>
      </w:r>
      <w:r w:rsidRPr="00D06EC7">
        <w:rPr>
          <w:rStyle w:val="KeywordTok"/>
          <w:rFonts w:ascii="Source Code Pro" w:hAnsi="Source Code Pro"/>
          <w:sz w:val="18"/>
          <w:szCs w:val="18"/>
        </w:rPr>
        <w:t>&lt;/ShortEdge&gt;</w:t>
      </w:r>
      <w:r w:rsidRPr="00D06EC7">
        <w:rPr>
          <w:rFonts w:ascii="Source Code Pro" w:hAnsi="Source Code Pro"/>
          <w:sz w:val="18"/>
          <w:szCs w:val="18"/>
        </w:rPr>
        <w:br/>
      </w:r>
      <w:r w:rsidRPr="00D06EC7">
        <w:rPr>
          <w:rStyle w:val="KeywordTok"/>
          <w:rFonts w:ascii="Source Code Pro" w:hAnsi="Source Code Pro"/>
          <w:sz w:val="18"/>
          <w:szCs w:val="18"/>
        </w:rPr>
        <w:t>&lt;/BallotFormat&gt;</w:t>
      </w:r>
      <w:r w:rsidRPr="00D06EC7">
        <w:rPr>
          <w:rFonts w:ascii="Source Code Pro" w:hAnsi="Source Code Pro"/>
          <w:sz w:val="18"/>
          <w:szCs w:val="18"/>
        </w:rPr>
        <w:br/>
      </w:r>
      <w:r w:rsidRPr="00D06EC7">
        <w:rPr>
          <w:rStyle w:val="NormalTok"/>
          <w:rFonts w:ascii="Source Code Pro" w:hAnsi="Source Code Pro"/>
          <w:sz w:val="18"/>
          <w:szCs w:val="18"/>
        </w:rPr>
        <w:t>...</w:t>
      </w:r>
    </w:p>
    <w:p w14:paraId="2D680B33" w14:textId="1DCAE2FB" w:rsidR="00EE03F4" w:rsidRDefault="00EE03F4" w:rsidP="00EE03F4">
      <w:r>
        <w:t xml:space="preserve">Finally, BAL-5 represents the Definition Uri, which </w:t>
      </w:r>
      <w:r w:rsidR="00C91074">
        <w:t>is</w:t>
      </w:r>
      <w:r>
        <w:t xml:space="preserve"> not mapped to any one thing in the ballot definition, but is a reference to the entire ballot definition instance that various parties can use to decode mCDF instances.</w:t>
      </w:r>
    </w:p>
    <w:p w14:paraId="0B826611" w14:textId="77777777" w:rsidR="00EE03F4" w:rsidRDefault="00EE03F4" w:rsidP="00EE03F4">
      <w:pPr>
        <w:pStyle w:val="BodyText"/>
      </w:pPr>
      <w:r>
        <w:t>For ELE, ELE-1 maps to BallotDefinition::Election::ExternalIdentifier and ELE-2 maps to BallotDefinition::GpUnit::ExternalIdentifier.</w:t>
      </w:r>
    </w:p>
    <w:p w14:paraId="2492590B" w14:textId="77777777" w:rsidR="00EE03F4" w:rsidRDefault="00EE03F4" w:rsidP="00EE03F4">
      <w:pPr>
        <w:pStyle w:val="BodyText"/>
      </w:pPr>
      <w:r>
        <w:t>ELE-1 maps to the following BD XML fragment:</w:t>
      </w:r>
    </w:p>
    <w:p w14:paraId="1D6EBDAF" w14:textId="77777777" w:rsidR="00EE03F4" w:rsidRPr="00D06EC7" w:rsidRDefault="00EE03F4" w:rsidP="00EE03F4">
      <w:pPr>
        <w:pStyle w:val="SourceCode"/>
        <w:rPr>
          <w:rFonts w:ascii="Source Code Pro" w:hAnsi="Source Code Pro"/>
          <w:sz w:val="18"/>
          <w:szCs w:val="18"/>
        </w:rPr>
      </w:pPr>
      <w:r w:rsidRPr="00D06EC7">
        <w:rPr>
          <w:rStyle w:val="NormalTok"/>
          <w:rFonts w:ascii="Source Code Pro" w:hAnsi="Source Code Pro"/>
          <w:sz w:val="18"/>
          <w:szCs w:val="18"/>
        </w:rPr>
        <w:t>...</w:t>
      </w:r>
      <w:r w:rsidRPr="00D06EC7">
        <w:rPr>
          <w:rFonts w:ascii="Source Code Pro" w:hAnsi="Source Code Pro"/>
          <w:sz w:val="18"/>
          <w:szCs w:val="18"/>
        </w:rPr>
        <w:br/>
      </w:r>
      <w:r w:rsidRPr="00D06EC7">
        <w:rPr>
          <w:rStyle w:val="KeywordTok"/>
          <w:rFonts w:ascii="Source Code Pro" w:hAnsi="Source Code Pro"/>
          <w:sz w:val="18"/>
          <w:szCs w:val="18"/>
        </w:rPr>
        <w:t>&lt;Election&gt;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2014-11-04G</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KeywordTok"/>
          <w:rFonts w:ascii="Source Code Pro" w:hAnsi="Source Code Pro"/>
          <w:sz w:val="18"/>
          <w:szCs w:val="18"/>
        </w:rPr>
        <w:t>&lt;/Election&gt;</w:t>
      </w:r>
      <w:r w:rsidRPr="00D06EC7">
        <w:rPr>
          <w:rFonts w:ascii="Source Code Pro" w:hAnsi="Source Code Pro"/>
          <w:sz w:val="18"/>
          <w:szCs w:val="18"/>
        </w:rPr>
        <w:br/>
      </w:r>
      <w:r w:rsidRPr="00D06EC7">
        <w:rPr>
          <w:rStyle w:val="NormalTok"/>
          <w:rFonts w:ascii="Source Code Pro" w:hAnsi="Source Code Pro"/>
          <w:sz w:val="18"/>
          <w:szCs w:val="18"/>
        </w:rPr>
        <w:t>...</w:t>
      </w:r>
    </w:p>
    <w:p w14:paraId="3C6FAF60" w14:textId="77777777" w:rsidR="00EE03F4" w:rsidRDefault="00EE03F4" w:rsidP="00EE03F4">
      <w:r>
        <w:t>Likewise, ELE-2 maps to the following BD XML fragment:</w:t>
      </w:r>
    </w:p>
    <w:p w14:paraId="23A7D6AF" w14:textId="77777777" w:rsidR="00EE03F4" w:rsidRPr="00D06EC7" w:rsidRDefault="00EE03F4" w:rsidP="00EE03F4">
      <w:pPr>
        <w:pStyle w:val="SourceCode"/>
        <w:rPr>
          <w:rFonts w:ascii="Source Code Pro" w:hAnsi="Source Code Pro"/>
          <w:sz w:val="18"/>
          <w:szCs w:val="18"/>
        </w:rPr>
      </w:pPr>
      <w:r w:rsidRPr="00D06EC7">
        <w:rPr>
          <w:rStyle w:val="KeywordTok"/>
          <w:rFonts w:ascii="Source Code Pro" w:hAnsi="Source Code Pro"/>
          <w:sz w:val="18"/>
          <w:szCs w:val="18"/>
        </w:rPr>
        <w:t>&lt;BallotDefinition&gt;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&lt;Election&gt;</w:t>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lastRenderedPageBreak/>
        <w:t xml:space="preserve">        </w:t>
      </w:r>
      <w:r w:rsidRPr="00D06EC7">
        <w:rPr>
          <w:rStyle w:val="KeywordTok"/>
          <w:rFonts w:ascii="Source Code Pro" w:hAnsi="Source Code Pro"/>
          <w:sz w:val="18"/>
          <w:szCs w:val="18"/>
        </w:rPr>
        <w:t>&lt;ElectionScopeId&gt;</w:t>
      </w:r>
      <w:r w:rsidRPr="00D06EC7">
        <w:rPr>
          <w:rStyle w:val="NormalTok"/>
          <w:rFonts w:ascii="Source Code Pro" w:hAnsi="Source Code Pro"/>
          <w:sz w:val="18"/>
          <w:szCs w:val="18"/>
        </w:rPr>
        <w:t>gpu-39153</w:t>
      </w:r>
      <w:r w:rsidRPr="00D06EC7">
        <w:rPr>
          <w:rStyle w:val="KeywordTok"/>
          <w:rFonts w:ascii="Source Code Pro" w:hAnsi="Source Code Pro"/>
          <w:sz w:val="18"/>
          <w:szCs w:val="18"/>
        </w:rPr>
        <w:t>&lt;/ElectionScopeId&gt;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&lt;/Election&gt;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&lt;GpUnit</w:t>
      </w:r>
      <w:r w:rsidRPr="00D06EC7">
        <w:rPr>
          <w:rStyle w:val="OtherTok"/>
          <w:rFonts w:ascii="Source Code Pro" w:hAnsi="Source Code Pro"/>
          <w:sz w:val="18"/>
          <w:szCs w:val="18"/>
        </w:rPr>
        <w:t xml:space="preserve"> xsi:type=</w:t>
      </w:r>
      <w:r w:rsidRPr="00D06EC7">
        <w:rPr>
          <w:rStyle w:val="StringTok"/>
          <w:rFonts w:ascii="Source Code Pro" w:hAnsi="Source Code Pro"/>
          <w:sz w:val="18"/>
          <w:szCs w:val="18"/>
        </w:rPr>
        <w:t>"ReportingUnit"</w:t>
      </w:r>
      <w:r w:rsidRPr="00D06EC7">
        <w:rPr>
          <w:rStyle w:val="OtherTok"/>
          <w:rFonts w:ascii="Source Code Pro" w:hAnsi="Source Code Pro"/>
          <w:sz w:val="18"/>
          <w:szCs w:val="18"/>
        </w:rPr>
        <w:t xml:space="preserve"> ObjectId=</w:t>
      </w:r>
      <w:r w:rsidRPr="00D06EC7">
        <w:rPr>
          <w:rStyle w:val="StringTok"/>
          <w:rFonts w:ascii="Source Code Pro" w:hAnsi="Source Code Pro"/>
          <w:sz w:val="18"/>
          <w:szCs w:val="18"/>
        </w:rPr>
        <w:t>"gpu-39153"</w:t>
      </w:r>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39153</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&lt;/ExternalIdentifier&gt;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county</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&lt;/GpUnit&gt;</w:t>
      </w:r>
      <w:r w:rsidRPr="00D06EC7">
        <w:rPr>
          <w:rFonts w:ascii="Source Code Pro" w:hAnsi="Source Code Pro"/>
          <w:sz w:val="18"/>
          <w:szCs w:val="18"/>
        </w:rPr>
        <w:br/>
      </w:r>
      <w:r w:rsidRPr="00D06EC7">
        <w:rPr>
          <w:rStyle w:val="KeywordTok"/>
          <w:rFonts w:ascii="Source Code Pro" w:hAnsi="Source Code Pro"/>
          <w:sz w:val="18"/>
          <w:szCs w:val="18"/>
        </w:rPr>
        <w:t>&lt;/BallotDefinition&gt;</w:t>
      </w:r>
    </w:p>
    <w:p w14:paraId="78E3C51F" w14:textId="77777777" w:rsidR="00EE03F4" w:rsidRDefault="00EE03F4" w:rsidP="00EE03F4">
      <w:r>
        <w:t>That is, ELE-2 represents the GpUnit that represents the scope of the election.</w:t>
      </w:r>
    </w:p>
    <w:p w14:paraId="0822208B" w14:textId="77777777" w:rsidR="00C91074" w:rsidRDefault="00C91074"/>
    <w:p w14:paraId="093E8338" w14:textId="77777777" w:rsidR="000D6FB6" w:rsidRDefault="000D6FB6" w:rsidP="000D6FB6">
      <w:pPr>
        <w:pStyle w:val="Heading2"/>
      </w:pPr>
      <w:bookmarkStart w:id="610" w:name="_Toc115351081"/>
      <w:r>
        <w:t>Retrieval with XPath</w:t>
      </w:r>
      <w:bookmarkEnd w:id="610"/>
    </w:p>
    <w:p w14:paraId="2D3A82C8" w14:textId="77777777" w:rsidR="00C91074" w:rsidRDefault="00C91074" w:rsidP="003D4979">
      <w:pPr>
        <w:pStyle w:val="BodyText"/>
      </w:pPr>
      <w:r>
        <w:t>Retrieval of correct parts of the ballot definition instance can be achieved through the use of structured XPath expressions (for ballot definitions in XML). The following example represents the BallotFormat whose local-level typed ExternalIdentifier Value is set to the variable $targetBallotFormat:</w:t>
      </w:r>
    </w:p>
    <w:p w14:paraId="38B800E2" w14:textId="77777777" w:rsidR="00C91074" w:rsidRPr="00D06EC7" w:rsidRDefault="00C91074" w:rsidP="00C91074">
      <w:pPr>
        <w:pStyle w:val="SourceCode"/>
        <w:rPr>
          <w:rFonts w:ascii="Source Code Pro" w:hAnsi="Source Code Pro"/>
        </w:rPr>
      </w:pPr>
      <w:r w:rsidRPr="00D06EC7">
        <w:rPr>
          <w:rFonts w:ascii="Source Code Pro" w:hAnsi="Source Code Pro"/>
        </w:rPr>
        <w:t>/BallotDefinition/BallotFormat[ExternalIdentifier[Type = 'local-level' and Value = $targetBallotFormat]]</w:t>
      </w:r>
    </w:p>
    <w:p w14:paraId="4129A664" w14:textId="602BB741" w:rsidR="00284AD5" w:rsidRDefault="00284AD5">
      <w:r>
        <w:br w:type="page"/>
      </w:r>
    </w:p>
    <w:p w14:paraId="1ADD2B25" w14:textId="77777777" w:rsidR="00846E4A" w:rsidRDefault="00846E4A" w:rsidP="00846E4A">
      <w:pPr>
        <w:pStyle w:val="FrontMatterTOC"/>
      </w:pPr>
      <w:r>
        <w:lastRenderedPageBreak/>
        <w:t>Acknowledgments</w:t>
      </w:r>
    </w:p>
    <w:p w14:paraId="31CCEC88" w14:textId="77777777" w:rsidR="00846E4A" w:rsidRDefault="00846E4A" w:rsidP="00846E4A">
      <w:pPr>
        <w:pStyle w:val="BodyText"/>
      </w:pPr>
      <w:commentRangeStart w:id="611"/>
      <w:r>
        <w:t>Delete if not applicable.</w:t>
      </w:r>
      <w:commentRangeEnd w:id="611"/>
      <w:r w:rsidR="00F8150B">
        <w:rPr>
          <w:rStyle w:val="CommentReference"/>
          <w:rFonts w:cstheme="minorBidi"/>
        </w:rPr>
        <w:commentReference w:id="611"/>
      </w:r>
    </w:p>
    <w:p w14:paraId="422CCBE9" w14:textId="78B228B8" w:rsidR="00C0718A" w:rsidRDefault="00C0718A">
      <w:pPr>
        <w:rPr>
          <w:rFonts w:cs="Times New Roman"/>
          <w:szCs w:val="24"/>
        </w:rPr>
      </w:pPr>
      <w:r>
        <w:br w:type="page"/>
      </w:r>
    </w:p>
    <w:p w14:paraId="4B978522" w14:textId="11C9B3BF" w:rsidR="00846E4A" w:rsidRPr="00AE5475" w:rsidRDefault="00846E4A" w:rsidP="00846E4A">
      <w:pPr>
        <w:pStyle w:val="Heading1"/>
        <w:numPr>
          <w:ilvl w:val="0"/>
          <w:numId w:val="0"/>
        </w:numPr>
      </w:pPr>
      <w:bookmarkStart w:id="612" w:name="_Toc115351082"/>
      <w:r>
        <w:lastRenderedPageBreak/>
        <w:t xml:space="preserve">Appendix A: </w:t>
      </w:r>
      <w:r w:rsidR="00DE6229">
        <w:t>Acronyms</w:t>
      </w:r>
      <w:bookmarkEnd w:id="612"/>
    </w:p>
    <w:p w14:paraId="1D7A1EB0" w14:textId="77777777" w:rsidR="00393C66" w:rsidRDefault="00393C66" w:rsidP="00881C13">
      <w:pPr>
        <w:pStyle w:val="BodyText"/>
      </w:pPr>
      <w:r>
        <w:t xml:space="preserve">Selected acronyms and abbreviations used in this </w:t>
      </w:r>
      <w:r>
        <w:rPr>
          <w:iCs/>
        </w:rPr>
        <w:t xml:space="preserve">document </w:t>
      </w:r>
      <w:r>
        <w:t>are defined below.</w:t>
      </w:r>
    </w:p>
    <w:tbl>
      <w:tblPr>
        <w:tblW w:w="9288" w:type="dxa"/>
        <w:tblLayout w:type="fixed"/>
        <w:tblLook w:val="0000" w:firstRow="0" w:lastRow="0" w:firstColumn="0" w:lastColumn="0" w:noHBand="0" w:noVBand="0"/>
      </w:tblPr>
      <w:tblGrid>
        <w:gridCol w:w="1998"/>
        <w:gridCol w:w="7290"/>
      </w:tblGrid>
      <w:tr w:rsidR="007C30BC" w14:paraId="07C22793" w14:textId="77777777">
        <w:tc>
          <w:tcPr>
            <w:tcW w:w="1998" w:type="dxa"/>
            <w:vAlign w:val="center"/>
          </w:tcPr>
          <w:p w14:paraId="226EEE8E" w14:textId="77777777" w:rsidR="007C30BC" w:rsidRDefault="007C30BC">
            <w:pPr>
              <w:snapToGrid w:val="0"/>
              <w:spacing w:before="120" w:after="120"/>
            </w:pPr>
            <w:r>
              <w:t>BMD</w:t>
            </w:r>
          </w:p>
        </w:tc>
        <w:tc>
          <w:tcPr>
            <w:tcW w:w="7290" w:type="dxa"/>
            <w:vAlign w:val="center"/>
          </w:tcPr>
          <w:p w14:paraId="14C2945B" w14:textId="77777777" w:rsidR="007C30BC" w:rsidRDefault="007C30BC">
            <w:pPr>
              <w:snapToGrid w:val="0"/>
              <w:spacing w:before="120" w:after="120"/>
            </w:pPr>
            <w:r>
              <w:t>Ballot Marking Device</w:t>
            </w:r>
          </w:p>
        </w:tc>
      </w:tr>
      <w:tr w:rsidR="007C30BC" w:rsidRPr="00511DF3" w14:paraId="2A7C4B8F" w14:textId="77777777">
        <w:tc>
          <w:tcPr>
            <w:tcW w:w="1998" w:type="dxa"/>
            <w:vAlign w:val="center"/>
          </w:tcPr>
          <w:p w14:paraId="3E74F4F0" w14:textId="77777777" w:rsidR="007C30BC" w:rsidRDefault="007C30BC">
            <w:pPr>
              <w:snapToGrid w:val="0"/>
              <w:spacing w:before="120" w:after="120"/>
            </w:pPr>
            <w:r>
              <w:t>CDF</w:t>
            </w:r>
          </w:p>
        </w:tc>
        <w:tc>
          <w:tcPr>
            <w:tcW w:w="7290" w:type="dxa"/>
            <w:vAlign w:val="center"/>
          </w:tcPr>
          <w:p w14:paraId="27E5806B" w14:textId="77777777" w:rsidR="007C30BC" w:rsidRPr="00511DF3" w:rsidRDefault="007C30BC">
            <w:pPr>
              <w:snapToGrid w:val="0"/>
              <w:spacing w:before="120" w:after="120"/>
            </w:pPr>
            <w:r>
              <w:t>Common Data Format</w:t>
            </w:r>
          </w:p>
        </w:tc>
      </w:tr>
      <w:tr w:rsidR="007C30BC" w14:paraId="4B7AC8A4" w14:textId="77777777">
        <w:tc>
          <w:tcPr>
            <w:tcW w:w="1998" w:type="dxa"/>
            <w:vAlign w:val="center"/>
          </w:tcPr>
          <w:p w14:paraId="1FAEB719" w14:textId="77777777" w:rsidR="007C30BC" w:rsidRDefault="007C30BC">
            <w:pPr>
              <w:snapToGrid w:val="0"/>
              <w:spacing w:before="120" w:after="120"/>
            </w:pPr>
            <w:r>
              <w:t>EMS</w:t>
            </w:r>
          </w:p>
        </w:tc>
        <w:tc>
          <w:tcPr>
            <w:tcW w:w="7290" w:type="dxa"/>
            <w:vAlign w:val="center"/>
          </w:tcPr>
          <w:p w14:paraId="0CB3095C" w14:textId="77777777" w:rsidR="007C30BC" w:rsidRDefault="007C30BC">
            <w:pPr>
              <w:snapToGrid w:val="0"/>
              <w:spacing w:before="120" w:after="120"/>
            </w:pPr>
            <w:r>
              <w:t>Election Management System</w:t>
            </w:r>
          </w:p>
        </w:tc>
      </w:tr>
      <w:tr w:rsidR="007C30BC" w14:paraId="7874E757" w14:textId="77777777">
        <w:tc>
          <w:tcPr>
            <w:tcW w:w="1998" w:type="dxa"/>
            <w:vAlign w:val="center"/>
          </w:tcPr>
          <w:p w14:paraId="40701A96" w14:textId="77777777" w:rsidR="007C30BC" w:rsidRDefault="007C30BC">
            <w:pPr>
              <w:snapToGrid w:val="0"/>
              <w:spacing w:before="120" w:after="120"/>
            </w:pPr>
            <w:r>
              <w:t>ID</w:t>
            </w:r>
          </w:p>
        </w:tc>
        <w:tc>
          <w:tcPr>
            <w:tcW w:w="7290" w:type="dxa"/>
            <w:vAlign w:val="center"/>
          </w:tcPr>
          <w:p w14:paraId="27B8D29F" w14:textId="77777777" w:rsidR="007C30BC" w:rsidRDefault="007C30BC">
            <w:pPr>
              <w:snapToGrid w:val="0"/>
              <w:spacing w:before="120" w:after="120"/>
            </w:pPr>
            <w:r>
              <w:t>Identifer</w:t>
            </w:r>
          </w:p>
        </w:tc>
      </w:tr>
      <w:tr w:rsidR="007C30BC" w14:paraId="1227457B" w14:textId="77777777">
        <w:tc>
          <w:tcPr>
            <w:tcW w:w="1998" w:type="dxa"/>
            <w:vAlign w:val="center"/>
          </w:tcPr>
          <w:p w14:paraId="37DBDCAF" w14:textId="77777777" w:rsidR="007C30BC" w:rsidRDefault="007C30BC">
            <w:pPr>
              <w:snapToGrid w:val="0"/>
              <w:spacing w:before="120" w:after="120"/>
            </w:pPr>
            <w:r>
              <w:t>JSON</w:t>
            </w:r>
          </w:p>
        </w:tc>
        <w:tc>
          <w:tcPr>
            <w:tcW w:w="7290" w:type="dxa"/>
            <w:vAlign w:val="center"/>
          </w:tcPr>
          <w:p w14:paraId="08ADE498" w14:textId="77777777" w:rsidR="007C30BC" w:rsidRDefault="007C30BC">
            <w:pPr>
              <w:snapToGrid w:val="0"/>
              <w:spacing w:before="120" w:after="120"/>
            </w:pPr>
            <w:r>
              <w:t>JavaScript Object Notation</w:t>
            </w:r>
          </w:p>
        </w:tc>
      </w:tr>
      <w:tr w:rsidR="007C30BC" w:rsidRPr="00511DF3" w14:paraId="05784C24" w14:textId="77777777">
        <w:tc>
          <w:tcPr>
            <w:tcW w:w="1998" w:type="dxa"/>
            <w:vAlign w:val="center"/>
          </w:tcPr>
          <w:p w14:paraId="07A1443F" w14:textId="77777777" w:rsidR="007C30BC" w:rsidRDefault="007C30BC">
            <w:pPr>
              <w:snapToGrid w:val="0"/>
              <w:spacing w:before="120" w:after="120"/>
            </w:pPr>
            <w:r>
              <w:t>RCV</w:t>
            </w:r>
          </w:p>
        </w:tc>
        <w:tc>
          <w:tcPr>
            <w:tcW w:w="7290" w:type="dxa"/>
            <w:vAlign w:val="center"/>
          </w:tcPr>
          <w:p w14:paraId="50C3E014" w14:textId="77777777" w:rsidR="007C30BC" w:rsidRPr="00511DF3" w:rsidRDefault="007C30BC">
            <w:pPr>
              <w:snapToGrid w:val="0"/>
              <w:spacing w:before="120" w:after="120"/>
            </w:pPr>
            <w:r>
              <w:t>Ranked Choice Voting</w:t>
            </w:r>
          </w:p>
        </w:tc>
      </w:tr>
      <w:tr w:rsidR="007C30BC" w14:paraId="791C04B4" w14:textId="77777777">
        <w:trPr>
          <w:trHeight w:val="567"/>
        </w:trPr>
        <w:tc>
          <w:tcPr>
            <w:tcW w:w="1998" w:type="dxa"/>
            <w:vAlign w:val="center"/>
          </w:tcPr>
          <w:p w14:paraId="730DB1A1" w14:textId="77777777" w:rsidR="007C30BC" w:rsidRDefault="007C30BC">
            <w:pPr>
              <w:snapToGrid w:val="0"/>
              <w:spacing w:before="120" w:after="120"/>
              <w:rPr>
                <w:lang w:eastAsia="ar-SA"/>
              </w:rPr>
            </w:pPr>
            <w:r>
              <w:t>UML</w:t>
            </w:r>
          </w:p>
        </w:tc>
        <w:tc>
          <w:tcPr>
            <w:tcW w:w="7290" w:type="dxa"/>
            <w:vAlign w:val="center"/>
          </w:tcPr>
          <w:p w14:paraId="6F64624D" w14:textId="77777777" w:rsidR="007C30BC" w:rsidRDefault="007C30BC">
            <w:pPr>
              <w:snapToGrid w:val="0"/>
              <w:spacing w:before="120" w:after="120"/>
              <w:rPr>
                <w:lang w:eastAsia="ar-SA"/>
              </w:rPr>
            </w:pPr>
            <w:r w:rsidRPr="00511DF3">
              <w:t>Unified Modeling Language</w:t>
            </w:r>
          </w:p>
        </w:tc>
      </w:tr>
      <w:tr w:rsidR="007C30BC" w14:paraId="2229CD15" w14:textId="77777777">
        <w:tc>
          <w:tcPr>
            <w:tcW w:w="1998" w:type="dxa"/>
            <w:vAlign w:val="center"/>
          </w:tcPr>
          <w:p w14:paraId="42ED5A69" w14:textId="77777777" w:rsidR="007C30BC" w:rsidRDefault="007C30BC">
            <w:pPr>
              <w:snapToGrid w:val="0"/>
              <w:spacing w:before="120" w:after="120"/>
            </w:pPr>
            <w:r>
              <w:t>URI</w:t>
            </w:r>
          </w:p>
        </w:tc>
        <w:tc>
          <w:tcPr>
            <w:tcW w:w="7290" w:type="dxa"/>
            <w:vAlign w:val="center"/>
          </w:tcPr>
          <w:p w14:paraId="26B25313" w14:textId="77777777" w:rsidR="007C30BC" w:rsidRDefault="007C30BC">
            <w:pPr>
              <w:snapToGrid w:val="0"/>
              <w:spacing w:before="120" w:after="120"/>
            </w:pPr>
            <w:r>
              <w:t>Uniform Resource Identifier</w:t>
            </w:r>
          </w:p>
        </w:tc>
      </w:tr>
      <w:tr w:rsidR="007C30BC" w14:paraId="6553FA0B" w14:textId="77777777">
        <w:tc>
          <w:tcPr>
            <w:tcW w:w="1998" w:type="dxa"/>
            <w:vAlign w:val="center"/>
          </w:tcPr>
          <w:p w14:paraId="38AD558D" w14:textId="77777777" w:rsidR="007C30BC" w:rsidRDefault="007C30BC">
            <w:pPr>
              <w:snapToGrid w:val="0"/>
              <w:spacing w:before="120" w:after="120"/>
              <w:rPr>
                <w:lang w:eastAsia="ar-SA"/>
              </w:rPr>
            </w:pPr>
            <w:r>
              <w:t xml:space="preserve">XML </w:t>
            </w:r>
          </w:p>
        </w:tc>
        <w:tc>
          <w:tcPr>
            <w:tcW w:w="7290" w:type="dxa"/>
            <w:vAlign w:val="center"/>
          </w:tcPr>
          <w:p w14:paraId="6CB7E187" w14:textId="77777777" w:rsidR="007C30BC" w:rsidRDefault="007C30BC">
            <w:pPr>
              <w:snapToGrid w:val="0"/>
              <w:spacing w:before="120" w:after="120"/>
              <w:rPr>
                <w:lang w:eastAsia="ar-SA"/>
              </w:rPr>
            </w:pPr>
            <w:r>
              <w:t>eX</w:t>
            </w:r>
            <w:r w:rsidRPr="00511DF3">
              <w:t>tensible Markup Language</w:t>
            </w:r>
          </w:p>
        </w:tc>
      </w:tr>
      <w:tr w:rsidR="009500D0" w14:paraId="0ABD2435" w14:textId="77777777">
        <w:tc>
          <w:tcPr>
            <w:tcW w:w="1998" w:type="dxa"/>
            <w:vAlign w:val="center"/>
          </w:tcPr>
          <w:p w14:paraId="56B130B2" w14:textId="2CE736C0" w:rsidR="009500D0" w:rsidRDefault="009500D0">
            <w:pPr>
              <w:snapToGrid w:val="0"/>
              <w:spacing w:before="120" w:after="120"/>
            </w:pPr>
            <w:r>
              <w:t>QR Code</w:t>
            </w:r>
          </w:p>
        </w:tc>
        <w:tc>
          <w:tcPr>
            <w:tcW w:w="7290" w:type="dxa"/>
            <w:vAlign w:val="center"/>
          </w:tcPr>
          <w:p w14:paraId="66A6093C" w14:textId="58606B64" w:rsidR="009500D0" w:rsidRDefault="009500D0">
            <w:pPr>
              <w:snapToGrid w:val="0"/>
              <w:spacing w:before="120" w:after="120"/>
            </w:pPr>
            <w:r>
              <w:t>Quick Response Code</w:t>
            </w:r>
          </w:p>
        </w:tc>
      </w:tr>
      <w:tr w:rsidR="009500D0" w14:paraId="199C7155" w14:textId="77777777">
        <w:tc>
          <w:tcPr>
            <w:tcW w:w="1998" w:type="dxa"/>
            <w:vAlign w:val="center"/>
          </w:tcPr>
          <w:p w14:paraId="55B2C743" w14:textId="31266B4C" w:rsidR="009500D0" w:rsidRDefault="009500D0">
            <w:pPr>
              <w:snapToGrid w:val="0"/>
              <w:spacing w:before="120" w:after="120"/>
            </w:pPr>
            <w:r>
              <w:t>PDF417</w:t>
            </w:r>
          </w:p>
        </w:tc>
        <w:tc>
          <w:tcPr>
            <w:tcW w:w="7290" w:type="dxa"/>
            <w:vAlign w:val="center"/>
          </w:tcPr>
          <w:p w14:paraId="46933D1E" w14:textId="670C8E59" w:rsidR="009500D0" w:rsidRDefault="009500D0">
            <w:pPr>
              <w:snapToGrid w:val="0"/>
              <w:spacing w:before="120" w:after="120"/>
            </w:pPr>
            <w:r>
              <w:t>PDF417</w:t>
            </w:r>
          </w:p>
        </w:tc>
      </w:tr>
    </w:tbl>
    <w:p w14:paraId="5680691C" w14:textId="16C9CB43" w:rsidR="000028F2" w:rsidRDefault="000028F2" w:rsidP="00644FF0"/>
    <w:p w14:paraId="56877C24" w14:textId="77777777" w:rsidR="000028F2" w:rsidRDefault="000028F2">
      <w:r>
        <w:br w:type="page"/>
      </w:r>
    </w:p>
    <w:p w14:paraId="24A987C1" w14:textId="77777777" w:rsidR="00644FF0" w:rsidRPr="00644FF0" w:rsidRDefault="00644FF0" w:rsidP="000928C9"/>
    <w:p w14:paraId="46031B1D" w14:textId="02FA423F" w:rsidR="000C28FE" w:rsidRDefault="000C28FE" w:rsidP="00393C66">
      <w:pPr>
        <w:pStyle w:val="Heading1"/>
        <w:numPr>
          <w:ilvl w:val="0"/>
          <w:numId w:val="0"/>
        </w:numPr>
      </w:pPr>
      <w:bookmarkStart w:id="613" w:name="_Toc115351083"/>
      <w:r>
        <w:t xml:space="preserve">Appendix </w:t>
      </w:r>
      <w:r w:rsidR="00AE669A">
        <w:t>B</w:t>
      </w:r>
      <w:r>
        <w:t xml:space="preserve">: </w:t>
      </w:r>
      <w:r w:rsidR="0030276F">
        <w:t>Glossary</w:t>
      </w:r>
      <w:bookmarkEnd w:id="613"/>
    </w:p>
    <w:p w14:paraId="752E54E6" w14:textId="77777777" w:rsidR="00167D7C" w:rsidRDefault="00167D7C">
      <w:r>
        <w:t>For now this will be a list of items we need to add to the glossary. It will be replaced with the actual glossary later.</w:t>
      </w:r>
    </w:p>
    <w:p w14:paraId="4A0C4FDF" w14:textId="6F8D2A9A" w:rsidR="009500D0" w:rsidRDefault="009500D0" w:rsidP="00881C13">
      <w:pPr>
        <w:pStyle w:val="ListParagraph"/>
        <w:numPr>
          <w:ilvl w:val="0"/>
          <w:numId w:val="45"/>
        </w:numPr>
      </w:pPr>
      <w:r>
        <w:t>Ballot-producing system</w:t>
      </w:r>
    </w:p>
    <w:p w14:paraId="5A9B9793" w14:textId="13875674" w:rsidR="00160213" w:rsidRDefault="00167D7C" w:rsidP="00881C13">
      <w:pPr>
        <w:pStyle w:val="ListParagraph"/>
        <w:numPr>
          <w:ilvl w:val="0"/>
          <w:numId w:val="45"/>
        </w:numPr>
      </w:pPr>
      <w:r>
        <w:t>OMR</w:t>
      </w:r>
    </w:p>
    <w:p w14:paraId="5DA0ADAD" w14:textId="38BA9608" w:rsidR="000028F2" w:rsidRDefault="00160213" w:rsidP="00881C13">
      <w:pPr>
        <w:pStyle w:val="ListParagraph"/>
        <w:numPr>
          <w:ilvl w:val="0"/>
          <w:numId w:val="45"/>
        </w:numPr>
      </w:pPr>
      <w:r>
        <w:t>MicroCDF</w:t>
      </w:r>
      <w:r w:rsidR="000028F2">
        <w:br w:type="page"/>
      </w:r>
    </w:p>
    <w:p w14:paraId="52F3D1F5" w14:textId="005E06A3" w:rsidR="0028772B" w:rsidRDefault="0028772B" w:rsidP="0028772B">
      <w:pPr>
        <w:pStyle w:val="Heading1"/>
        <w:numPr>
          <w:ilvl w:val="0"/>
          <w:numId w:val="0"/>
        </w:numPr>
      </w:pPr>
      <w:bookmarkStart w:id="614" w:name="_Hlk4138713"/>
      <w:bookmarkStart w:id="615" w:name="_Toc115351084"/>
      <w:r>
        <w:lastRenderedPageBreak/>
        <w:t xml:space="preserve">Appendix </w:t>
      </w:r>
      <w:r w:rsidR="00AE669A">
        <w:t xml:space="preserve">C: </w:t>
      </w:r>
      <w:r>
        <w:t>R</w:t>
      </w:r>
      <w:r w:rsidRPr="007E47A4">
        <w:t>eferences</w:t>
      </w:r>
      <w:bookmarkEnd w:id="615"/>
    </w:p>
    <w:p w14:paraId="6ECA960B" w14:textId="77777777" w:rsidR="0028772B" w:rsidRDefault="0028772B" w:rsidP="00E7772D">
      <w:pPr>
        <w:pStyle w:val="ReferenceList"/>
      </w:pPr>
      <w:bookmarkStart w:id="616" w:name="_Ref111194079"/>
      <w:r w:rsidRPr="00390EEF">
        <w:t xml:space="preserve">Object </w:t>
      </w:r>
      <w:r w:rsidRPr="00E7772D">
        <w:t>Management</w:t>
      </w:r>
      <w:r w:rsidRPr="00390EEF">
        <w:t xml:space="preserve"> Group (OMG), UML Specification version 1.1 (OMG document ad/97-08-11) September 22, 2011, http://omg.org/ [accessed 02/01/2019].</w:t>
      </w:r>
      <w:bookmarkEnd w:id="616"/>
    </w:p>
    <w:p w14:paraId="6CEB0F5E" w14:textId="77777777" w:rsidR="0028772B" w:rsidRDefault="0028772B" w:rsidP="00E7772D">
      <w:pPr>
        <w:pStyle w:val="ReferenceList"/>
      </w:pPr>
      <w:bookmarkStart w:id="617" w:name="_Ref111194097"/>
      <w:r>
        <w:t xml:space="preserve">W3C, </w:t>
      </w:r>
      <w:r w:rsidRPr="00E7772D">
        <w:t>Extensible</w:t>
      </w:r>
      <w:r w:rsidRPr="001A4E8C">
        <w:rPr>
          <w:i/>
        </w:rPr>
        <w:t xml:space="preserve"> Markup Language (XML) 1.0 (Fifth Edition)</w:t>
      </w:r>
      <w:r w:rsidRPr="0099528D">
        <w:t>, W3C Re</w:t>
      </w:r>
      <w:r>
        <w:t xml:space="preserve">commendation, November 26, 2008, </w:t>
      </w:r>
      <w:hyperlink r:id="rId195" w:history="1">
        <w:r w:rsidRPr="00207DEA">
          <w:rPr>
            <w:rStyle w:val="Hyperlink"/>
          </w:rPr>
          <w:t>http://www.w3.org/TR/xml/</w:t>
        </w:r>
      </w:hyperlink>
      <w:r>
        <w:t xml:space="preserve"> [accessed </w:t>
      </w:r>
      <w:r>
        <w:rPr>
          <w:rStyle w:val="Hyperlink"/>
          <w:color w:val="auto"/>
        </w:rPr>
        <w:t>02/01/2019</w:t>
      </w:r>
      <w:r>
        <w:t>].</w:t>
      </w:r>
      <w:bookmarkEnd w:id="617"/>
    </w:p>
    <w:p w14:paraId="10B96E3B" w14:textId="77777777" w:rsidR="0028772B" w:rsidRDefault="0028772B" w:rsidP="00E7772D">
      <w:pPr>
        <w:pStyle w:val="ReferenceList"/>
      </w:pPr>
      <w:bookmarkStart w:id="618" w:name="_Ref111194106"/>
      <w:r>
        <w:t xml:space="preserve">JavaScript Object Notation, </w:t>
      </w:r>
      <w:hyperlink r:id="rId196" w:history="1">
        <w:r w:rsidRPr="00D36A70">
          <w:rPr>
            <w:rStyle w:val="Hyperlink"/>
          </w:rPr>
          <w:t>http://www.ecma-international.org/publications/files/ECMA-ST/ECMA-404.pdf</w:t>
        </w:r>
      </w:hyperlink>
      <w:r>
        <w:t xml:space="preserve"> [accessed </w:t>
      </w:r>
      <w:r>
        <w:rPr>
          <w:rStyle w:val="Hyperlink"/>
          <w:color w:val="auto"/>
        </w:rPr>
        <w:t>02/01/2019</w:t>
      </w:r>
      <w:r>
        <w:t>]. [Placeholder citation for Election Results Reporting 1500-100 v2 CDF]</w:t>
      </w:r>
      <w:bookmarkEnd w:id="618"/>
    </w:p>
    <w:p w14:paraId="34C68242" w14:textId="77777777" w:rsidR="0028772B" w:rsidRDefault="0028772B" w:rsidP="0028772B">
      <w:pPr>
        <w:pStyle w:val="ReferenceList"/>
      </w:pPr>
      <w:bookmarkStart w:id="619" w:name="_Ref111194782"/>
      <w:r>
        <w:t xml:space="preserve">Dziurłaj J (2022) Recommendations for Voting System Interoperability. (National Institute of Standards and Technology, Gaithersburg, MD), NIST Grant/Contractor Report (GCR) NIST GCR 22-034. </w:t>
      </w:r>
      <w:hyperlink r:id="rId197" w:history="1">
        <w:r w:rsidRPr="008C50C7">
          <w:rPr>
            <w:rStyle w:val="Hyperlink"/>
          </w:rPr>
          <w:t>https://doi.org/10.6028/NIST.GCR.22-034</w:t>
        </w:r>
      </w:hyperlink>
      <w:bookmarkEnd w:id="619"/>
    </w:p>
    <w:p w14:paraId="4324556E" w14:textId="77777777" w:rsidR="006F6689" w:rsidRDefault="006F6689" w:rsidP="006F6689">
      <w:pPr>
        <w:pStyle w:val="ReferenceList"/>
      </w:pPr>
      <w:bookmarkStart w:id="620" w:name="_Ref115071940"/>
      <w:bookmarkStart w:id="621" w:name="_Ref115333036"/>
      <w:bookmarkStart w:id="622" w:name="_Ref111194875"/>
      <w:commentRangeStart w:id="623"/>
      <w:r>
        <w:t>[Placeholder for mCDF citation]</w:t>
      </w:r>
      <w:bookmarkEnd w:id="620"/>
      <w:commentRangeEnd w:id="623"/>
      <w:r>
        <w:rPr>
          <w:rStyle w:val="CommentReference"/>
        </w:rPr>
        <w:commentReference w:id="623"/>
      </w:r>
      <w:bookmarkEnd w:id="621"/>
    </w:p>
    <w:p w14:paraId="63EE37FF" w14:textId="77777777" w:rsidR="006F6689" w:rsidRDefault="006F6689" w:rsidP="006F6689">
      <w:pPr>
        <w:pStyle w:val="ReferenceList"/>
      </w:pPr>
      <w:bookmarkStart w:id="624" w:name="_Ref115072445"/>
      <w:r>
        <w:t>[Placeholder for microCDF Profile for Contest Selection Capture]</w:t>
      </w:r>
      <w:bookmarkEnd w:id="624"/>
    </w:p>
    <w:p w14:paraId="3E7FF9FD" w14:textId="77777777" w:rsidR="0028772B" w:rsidRDefault="0028772B" w:rsidP="0028772B">
      <w:pPr>
        <w:pStyle w:val="ReferenceList"/>
      </w:pPr>
      <w:bookmarkStart w:id="625" w:name="_Ref115249081"/>
      <w:r>
        <w:t>Wack, John (2019) Election Results Common Data Format Specification. (U.S. Department of Commerce, Washington, D.C.), NIST Special Publication (SP) 1500-100,Version 2.0.</w:t>
      </w:r>
      <w:bookmarkEnd w:id="622"/>
      <w:bookmarkEnd w:id="625"/>
    </w:p>
    <w:p w14:paraId="03467665" w14:textId="7484AAD0" w:rsidR="00733A49" w:rsidRPr="00B618CC" w:rsidRDefault="00733A49" w:rsidP="0028772B">
      <w:pPr>
        <w:pStyle w:val="ReferenceList"/>
      </w:pPr>
      <w:bookmarkStart w:id="626" w:name="_Ref113527138"/>
      <w:bookmarkStart w:id="627" w:name="_Ref113516232"/>
      <w:r>
        <w:rPr>
          <w:lang w:val="en"/>
        </w:rPr>
        <w:t xml:space="preserve">City of Cambridge, Massachusetts, </w:t>
      </w:r>
      <w:r w:rsidRPr="001A4E8C">
        <w:rPr>
          <w:i/>
          <w:lang w:val="en"/>
        </w:rPr>
        <w:t>Geographic Information Systems: Map Gallery</w:t>
      </w:r>
      <w:r>
        <w:rPr>
          <w:lang w:val="en"/>
        </w:rPr>
        <w:t xml:space="preserve"> [Web site], </w:t>
      </w:r>
      <w:hyperlink r:id="rId198" w:history="1">
        <w:r w:rsidRPr="00207DEA">
          <w:rPr>
            <w:rStyle w:val="Hyperlink"/>
            <w:lang w:val="en"/>
          </w:rPr>
          <w:t>https://www.cambridgema.gov/GIS/mapgallery</w:t>
        </w:r>
      </w:hyperlink>
      <w:r>
        <w:rPr>
          <w:lang w:val="en"/>
        </w:rPr>
        <w:t xml:space="preserve"> [accessed 2/1/2019].</w:t>
      </w:r>
      <w:bookmarkEnd w:id="626"/>
    </w:p>
    <w:p w14:paraId="21533AD4" w14:textId="76E5661F" w:rsidR="000028F2" w:rsidRDefault="00B618CC" w:rsidP="00512748">
      <w:pPr>
        <w:pStyle w:val="ReferenceList"/>
      </w:pPr>
      <w:bookmarkStart w:id="628" w:name="_Ref115332958"/>
      <w:r w:rsidRPr="007D579F">
        <w:rPr>
          <w:lang w:val="en"/>
        </w:rPr>
        <w:t xml:space="preserve">Hilkert, Scott, “Application of Lessons Learned in the Illinois EDC Project Toward Emerging Election Data Standards and System Guidelines,” submitted to </w:t>
      </w:r>
      <w:r w:rsidRPr="007D579F">
        <w:rPr>
          <w:i/>
          <w:lang w:val="en"/>
        </w:rPr>
        <w:t>Workshop for a Common Data Format for Electronic Voting Systems</w:t>
      </w:r>
      <w:r w:rsidRPr="007D579F">
        <w:rPr>
          <w:lang w:val="en"/>
        </w:rPr>
        <w:t>, National Institute of Standards and Technology, Gaithersburg, Maryland, October 29-30, 2009,</w:t>
      </w:r>
      <w:r w:rsidRPr="009C7D4C">
        <w:t xml:space="preserve"> </w:t>
      </w:r>
      <w:hyperlink r:id="rId199" w:history="1">
        <w:r w:rsidRPr="00E92D6A">
          <w:rPr>
            <w:rStyle w:val="Hyperlink"/>
          </w:rPr>
          <w:t>https://www.nist.gov/system/files/documents/itl/vote/hilkert-Lessons-Learned-in-Illinois-EDC-1-1.pdf</w:t>
        </w:r>
      </w:hyperlink>
      <w:r w:rsidRPr="007D579F">
        <w:rPr>
          <w:lang w:val="en"/>
        </w:rPr>
        <w:t xml:space="preserve"> [accessed 11/25/2020].</w:t>
      </w:r>
      <w:bookmarkEnd w:id="627"/>
      <w:bookmarkEnd w:id="614"/>
      <w:bookmarkEnd w:id="628"/>
      <w:r w:rsidR="000028F2">
        <w:br w:type="page"/>
      </w:r>
    </w:p>
    <w:p w14:paraId="218B2DE9" w14:textId="1FE817FB" w:rsidR="000028F2" w:rsidRDefault="008506D8" w:rsidP="008506D8">
      <w:pPr>
        <w:pStyle w:val="Heading1"/>
      </w:pPr>
      <w:bookmarkStart w:id="629" w:name="_Ref430674506"/>
      <w:bookmarkStart w:id="630" w:name="_Ref430674520"/>
      <w:bookmarkStart w:id="631" w:name="_Ref430674535"/>
      <w:bookmarkStart w:id="632" w:name="_Toc442073713"/>
      <w:bookmarkStart w:id="633" w:name="_Toc36551203"/>
      <w:bookmarkStart w:id="634" w:name="_Toc115351085"/>
      <w:r>
        <w:lastRenderedPageBreak/>
        <w:t xml:space="preserve">Appendix D: </w:t>
      </w:r>
      <w:r w:rsidR="000028F2">
        <w:t xml:space="preserve">File Download </w:t>
      </w:r>
      <w:r w:rsidR="000028F2" w:rsidRPr="008506D8">
        <w:t>Locations</w:t>
      </w:r>
      <w:bookmarkEnd w:id="629"/>
      <w:bookmarkEnd w:id="630"/>
      <w:bookmarkEnd w:id="631"/>
      <w:bookmarkEnd w:id="632"/>
      <w:bookmarkEnd w:id="633"/>
      <w:bookmarkEnd w:id="634"/>
    </w:p>
    <w:p w14:paraId="736CF8D7" w14:textId="77777777" w:rsidR="000028F2" w:rsidRPr="00F72672" w:rsidRDefault="000028F2" w:rsidP="000028F2"/>
    <w:p w14:paraId="36934EF6" w14:textId="77777777" w:rsidR="000028F2" w:rsidRDefault="000028F2" w:rsidP="000028F2">
      <w:r>
        <w:t>The files associated with this specification are available for download from a NIST repository, whose address is:</w:t>
      </w:r>
    </w:p>
    <w:p w14:paraId="4C48FAC6" w14:textId="77777777" w:rsidR="000028F2" w:rsidRDefault="000028F2" w:rsidP="000028F2"/>
    <w:p w14:paraId="10950D04" w14:textId="7C340A3D" w:rsidR="000A7411" w:rsidRDefault="000028F2" w:rsidP="000028F2">
      <w:r>
        <w:tab/>
      </w:r>
      <w:hyperlink r:id="rId200" w:history="1">
        <w:r w:rsidR="000A7411" w:rsidRPr="00816E24">
          <w:rPr>
            <w:rStyle w:val="Hyperlink"/>
          </w:rPr>
          <w:t>https://github.com/usnistgov/BallotDefinition</w:t>
        </w:r>
      </w:hyperlink>
    </w:p>
    <w:p w14:paraId="15D14B63" w14:textId="77777777" w:rsidR="000028F2" w:rsidRDefault="000028F2" w:rsidP="000028F2"/>
    <w:p w14:paraId="1945D3C2" w14:textId="77777777" w:rsidR="000028F2" w:rsidRDefault="000028F2" w:rsidP="000028F2"/>
    <w:p w14:paraId="26D97532" w14:textId="77777777" w:rsidR="000028F2" w:rsidRDefault="000028F2" w:rsidP="000028F2">
      <w:r>
        <w:t>These files are also available from:</w:t>
      </w:r>
    </w:p>
    <w:p w14:paraId="7F71D015" w14:textId="77777777" w:rsidR="000028F2" w:rsidRDefault="000028F2" w:rsidP="000028F2"/>
    <w:p w14:paraId="4C48BC6D" w14:textId="77777777" w:rsidR="000028F2" w:rsidRDefault="00AE6E48" w:rsidP="000028F2">
      <w:pPr>
        <w:ind w:firstLine="720"/>
      </w:pPr>
      <w:hyperlink r:id="rId201" w:history="1">
        <w:r w:rsidR="000028F2" w:rsidRPr="005461FF">
          <w:rPr>
            <w:rStyle w:val="Hyperlink"/>
          </w:rPr>
          <w:t>http://vote.nist.gov</w:t>
        </w:r>
      </w:hyperlink>
    </w:p>
    <w:p w14:paraId="1D7172BF" w14:textId="77777777" w:rsidR="000028F2" w:rsidRDefault="000028F2" w:rsidP="000028F2"/>
    <w:p w14:paraId="244BD85D" w14:textId="77777777" w:rsidR="000028F2" w:rsidRDefault="000028F2" w:rsidP="000028F2"/>
    <w:p w14:paraId="0CB82C7F" w14:textId="77777777" w:rsidR="000028F2" w:rsidRDefault="000028F2" w:rsidP="000028F2">
      <w:r>
        <w:t>The files include:</w:t>
      </w:r>
    </w:p>
    <w:p w14:paraId="108FCD45" w14:textId="77777777" w:rsidR="000028F2" w:rsidRDefault="000028F2" w:rsidP="000028F2"/>
    <w:p w14:paraId="77C28E54" w14:textId="77777777" w:rsidR="000028F2" w:rsidRDefault="000028F2" w:rsidP="000028F2">
      <w:pPr>
        <w:pStyle w:val="ListParagraph"/>
        <w:numPr>
          <w:ilvl w:val="0"/>
          <w:numId w:val="38"/>
        </w:numPr>
      </w:pPr>
      <w:r>
        <w:t>This specification,</w:t>
      </w:r>
    </w:p>
    <w:p w14:paraId="7DDB2A8B" w14:textId="77777777" w:rsidR="000028F2" w:rsidRDefault="000028F2" w:rsidP="000028F2">
      <w:pPr>
        <w:pStyle w:val="ListParagraph"/>
        <w:numPr>
          <w:ilvl w:val="0"/>
          <w:numId w:val="38"/>
        </w:numPr>
      </w:pPr>
      <w:r>
        <w:t>UML model,</w:t>
      </w:r>
    </w:p>
    <w:p w14:paraId="5BFC046A" w14:textId="77777777" w:rsidR="000028F2" w:rsidRDefault="000028F2" w:rsidP="000028F2">
      <w:pPr>
        <w:pStyle w:val="ListParagraph"/>
        <w:numPr>
          <w:ilvl w:val="0"/>
          <w:numId w:val="38"/>
        </w:numPr>
      </w:pPr>
      <w:r>
        <w:t>XML and JSON schemas, and</w:t>
      </w:r>
    </w:p>
    <w:p w14:paraId="6E424254" w14:textId="77777777" w:rsidR="000028F2" w:rsidRDefault="000028F2" w:rsidP="000028F2">
      <w:pPr>
        <w:pStyle w:val="ListParagraph"/>
        <w:numPr>
          <w:ilvl w:val="0"/>
          <w:numId w:val="38"/>
        </w:numPr>
      </w:pPr>
      <w:r>
        <w:t>Example files.</w:t>
      </w:r>
    </w:p>
    <w:p w14:paraId="7EF778F6" w14:textId="77777777" w:rsidR="000028F2" w:rsidRDefault="000028F2" w:rsidP="000028F2">
      <w:pPr>
        <w:pStyle w:val="ListParagraph"/>
      </w:pPr>
    </w:p>
    <w:p w14:paraId="76E87DA9" w14:textId="77777777" w:rsidR="000028F2" w:rsidRDefault="000028F2" w:rsidP="000028F2">
      <w:pPr>
        <w:ind w:firstLine="720"/>
        <w:rPr>
          <w:rStyle w:val="Hyperlink"/>
        </w:rPr>
      </w:pPr>
    </w:p>
    <w:p w14:paraId="5029A5D1" w14:textId="77777777" w:rsidR="000028F2" w:rsidRPr="00F72672" w:rsidRDefault="000028F2" w:rsidP="000028F2">
      <w:pPr>
        <w:rPr>
          <w:color w:val="0000FF"/>
          <w:u w:val="single"/>
        </w:rPr>
      </w:pPr>
    </w:p>
    <w:p w14:paraId="68CB32A4" w14:textId="77777777" w:rsidR="000028F2" w:rsidRDefault="000028F2" w:rsidP="000028F2">
      <w:pPr>
        <w:rPr>
          <w:color w:val="0000FF"/>
          <w:u w:val="single"/>
        </w:rPr>
      </w:pPr>
      <w:r>
        <w:rPr>
          <w:color w:val="0000FF"/>
          <w:u w:val="single"/>
        </w:rPr>
        <w:br w:type="page"/>
      </w:r>
    </w:p>
    <w:p w14:paraId="01616C62" w14:textId="77777777" w:rsidR="000028F2" w:rsidRDefault="000028F2" w:rsidP="00393C66">
      <w:pPr>
        <w:pStyle w:val="Heading1"/>
        <w:numPr>
          <w:ilvl w:val="0"/>
          <w:numId w:val="0"/>
        </w:numPr>
      </w:pPr>
    </w:p>
    <w:p w14:paraId="2C20EF3E" w14:textId="042C0C2F" w:rsidR="1FDAC94D" w:rsidRPr="000953C0" w:rsidRDefault="00846E4A" w:rsidP="39DC8292">
      <w:pPr>
        <w:pStyle w:val="FrontMatterTOC"/>
        <w:spacing w:after="0"/>
        <w:rPr>
          <w:rFonts w:ascii="Consolas" w:eastAsia="Consolas" w:hAnsi="Consolas" w:cs="Consolas"/>
          <w:b w:val="0"/>
          <w:color w:val="FFFFFF" w:themeColor="background1"/>
        </w:rPr>
      </w:pPr>
      <w:r>
        <w:t xml:space="preserve"> </w:t>
      </w:r>
    </w:p>
    <w:sectPr w:rsidR="1FDAC94D" w:rsidRPr="000953C0" w:rsidSect="00B66C7D">
      <w:headerReference w:type="default" r:id="rId202"/>
      <w:footerReference w:type="default" r:id="rId203"/>
      <w:headerReference w:type="first" r:id="rId204"/>
      <w:footerReference w:type="first" r:id="rId205"/>
      <w:pgSz w:w="12240" w:h="15840"/>
      <w:pgMar w:top="1440" w:right="144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hn Dziurlaj" w:date="2022-09-07T13:48:00Z" w:initials="JD">
    <w:p w14:paraId="3361B99A" w14:textId="77777777" w:rsidR="003F7965" w:rsidRDefault="003F7965">
      <w:pPr>
        <w:pStyle w:val="CommentText"/>
      </w:pPr>
      <w:r>
        <w:rPr>
          <w:rStyle w:val="CommentReference"/>
        </w:rPr>
        <w:annotationRef/>
      </w:r>
      <w:r>
        <w:t>Decide additional authorships</w:t>
      </w:r>
    </w:p>
  </w:comment>
  <w:comment w:id="1" w:author="John Dziurlaj" w:date="2022-09-15T09:17:00Z" w:initials="JD">
    <w:p w14:paraId="4933DF8B" w14:textId="77777777" w:rsidR="00A73EE6" w:rsidRDefault="00A73EE6" w:rsidP="000818C9">
      <w:pPr>
        <w:pStyle w:val="CommentText"/>
      </w:pPr>
      <w:r>
        <w:rPr>
          <w:rStyle w:val="CommentReference"/>
        </w:rPr>
        <w:annotationRef/>
      </w:r>
      <w:r>
        <w:t>Post delivery</w:t>
      </w:r>
    </w:p>
  </w:comment>
  <w:comment w:id="9" w:author="John Dziurlaj" w:date="2022-09-26T07:38:00Z" w:initials="JD">
    <w:p w14:paraId="7E080C44" w14:textId="77777777" w:rsidR="002B72F1" w:rsidRDefault="002B72F1" w:rsidP="001308EF">
      <w:pPr>
        <w:pStyle w:val="CommentText"/>
      </w:pPr>
      <w:r>
        <w:rPr>
          <w:rStyle w:val="CommentReference"/>
        </w:rPr>
        <w:annotationRef/>
      </w:r>
      <w:r>
        <w:t>Not currently a crossref</w:t>
      </w:r>
    </w:p>
  </w:comment>
  <w:comment w:id="12" w:author="John Dziurlaj" w:date="2022-06-29T09:01:00Z" w:initials="JD">
    <w:p w14:paraId="4518856A" w14:textId="77777777" w:rsidR="007666EB" w:rsidRDefault="007666EB" w:rsidP="00E35CA6">
      <w:pPr>
        <w:pStyle w:val="CommentText"/>
      </w:pPr>
      <w:r>
        <w:rPr>
          <w:rStyle w:val="CommentReference"/>
        </w:rPr>
        <w:annotationRef/>
      </w:r>
      <w:r>
        <w:t>Revisit before finalization, section numbers will likely change</w:t>
      </w:r>
    </w:p>
  </w:comment>
  <w:comment w:id="13" w:author="John Dziurlaj" w:date="2022-09-07T15:16:00Z" w:initials="JD">
    <w:p w14:paraId="2B8DB9CA" w14:textId="77777777" w:rsidR="00923F3B" w:rsidRDefault="00923F3B">
      <w:pPr>
        <w:pStyle w:val="CommentText"/>
      </w:pPr>
      <w:r>
        <w:rPr>
          <w:rStyle w:val="CommentReference"/>
        </w:rPr>
        <w:annotationRef/>
      </w:r>
      <w:r>
        <w:t>There are no section numbers in this doc? Recheck requirements when moving to final NIST template</w:t>
      </w:r>
    </w:p>
  </w:comment>
  <w:comment w:id="22" w:author="jamie.chesser@nsgic.org" w:date="2022-09-15T05:47:00Z" w:initials="ja">
    <w:p w14:paraId="426D6341" w14:textId="0FD7D3E3" w:rsidR="396851E6" w:rsidRDefault="396851E6">
      <w:pPr>
        <w:pStyle w:val="CommentText"/>
      </w:pPr>
      <w:r>
        <w:t>Is this a new paragraph?</w:t>
      </w:r>
      <w:r>
        <w:rPr>
          <w:rStyle w:val="CommentReference"/>
        </w:rPr>
        <w:annotationRef/>
      </w:r>
    </w:p>
  </w:comment>
  <w:comment w:id="23" w:author="John Dziurlaj" w:date="2022-09-16T06:47:00Z" w:initials="JD">
    <w:p w14:paraId="51EF14AC" w14:textId="77777777" w:rsidR="00C7665C" w:rsidRDefault="00C7665C" w:rsidP="00556676">
      <w:pPr>
        <w:pStyle w:val="CommentText"/>
      </w:pPr>
      <w:r>
        <w:rPr>
          <w:rStyle w:val="CommentReference"/>
        </w:rPr>
        <w:annotationRef/>
      </w:r>
      <w:r>
        <w:t>There should be a whitespace break here. We are switching to a new template soon, so perhaps revisit then.</w:t>
      </w:r>
    </w:p>
  </w:comment>
  <w:comment w:id="28" w:author="jamie.chesser@nsgic.org" w:date="2022-09-15T05:56:00Z" w:initials="ja">
    <w:p w14:paraId="0DF43CEB" w14:textId="3FFE0BD3" w:rsidR="792CDB96" w:rsidRDefault="792CDB96">
      <w:pPr>
        <w:pStyle w:val="CommentText"/>
      </w:pPr>
      <w:r>
        <w:t>Is this a new paragraph?</w:t>
      </w:r>
      <w:r>
        <w:rPr>
          <w:rStyle w:val="CommentReference"/>
        </w:rPr>
        <w:annotationRef/>
      </w:r>
    </w:p>
  </w:comment>
  <w:comment w:id="52" w:author="jamie.chesser@nsgic.org" w:date="2022-09-15T06:25:00Z" w:initials="ja">
    <w:p w14:paraId="135F9ABB" w14:textId="7D6CF927" w:rsidR="3A70A8B4" w:rsidRDefault="3A70A8B4">
      <w:pPr>
        <w:pStyle w:val="CommentText"/>
      </w:pPr>
      <w:r>
        <w:t>Is this a new pararaph?</w:t>
      </w:r>
      <w:r>
        <w:rPr>
          <w:rStyle w:val="CommentReference"/>
        </w:rPr>
        <w:annotationRef/>
      </w:r>
    </w:p>
  </w:comment>
  <w:comment w:id="56" w:author="John Dziurlaj" w:date="2022-09-16T07:33:00Z" w:initials="JD">
    <w:p w14:paraId="17EE8A08" w14:textId="4F6E7BE3" w:rsidR="00B970F0" w:rsidRDefault="00B970F0" w:rsidP="009408E9">
      <w:pPr>
        <w:pStyle w:val="CommentText"/>
      </w:pPr>
      <w:r>
        <w:rPr>
          <w:rStyle w:val="CommentReference"/>
        </w:rPr>
        <w:annotationRef/>
      </w:r>
      <w:r>
        <w:t>Update section number.</w:t>
      </w:r>
    </w:p>
  </w:comment>
  <w:comment w:id="66" w:author="John Dziurlaj" w:date="2021-12-09T11:14:00Z" w:initials="JD">
    <w:p w14:paraId="1DAE49EE" w14:textId="27697C95" w:rsidR="0088491E" w:rsidRDefault="0088491E" w:rsidP="0088491E">
      <w:pPr>
        <w:pStyle w:val="CommentText"/>
      </w:pPr>
      <w:r>
        <w:rPr>
          <w:rStyle w:val="CommentReference"/>
        </w:rPr>
        <w:annotationRef/>
      </w:r>
      <w:r>
        <w:t>Get guidance on trademark issues.</w:t>
      </w:r>
    </w:p>
  </w:comment>
  <w:comment w:id="71" w:author="John Dziurlaj" w:date="2022-09-15T08:17:00Z" w:initials="JD">
    <w:p w14:paraId="67BC92D0" w14:textId="77777777" w:rsidR="00123123" w:rsidRDefault="00123123" w:rsidP="00735292">
      <w:pPr>
        <w:pStyle w:val="CommentText"/>
      </w:pPr>
      <w:r>
        <w:rPr>
          <w:rStyle w:val="CommentReference"/>
        </w:rPr>
        <w:annotationRef/>
      </w:r>
      <w:r>
        <w:t>Add crossref once Appendix issue figured out</w:t>
      </w:r>
    </w:p>
  </w:comment>
  <w:comment w:id="77" w:author="John Dziurlaj" w:date="2022-09-03T09:51:00Z" w:initials="JD">
    <w:p w14:paraId="57CCF2F2" w14:textId="17062B1D" w:rsidR="00E70C97" w:rsidRDefault="00E70C97">
      <w:pPr>
        <w:pStyle w:val="CommentText"/>
      </w:pPr>
      <w:r>
        <w:rPr>
          <w:rStyle w:val="CommentReference"/>
        </w:rPr>
        <w:annotationRef/>
      </w:r>
      <w:r>
        <w:t>Update reference</w:t>
      </w:r>
    </w:p>
  </w:comment>
  <w:comment w:id="85" w:author="John Dziurlaj" w:date="2022-09-14T11:53:00Z" w:initials="JD">
    <w:p w14:paraId="51DC62C6" w14:textId="77777777" w:rsidR="005C2E8F" w:rsidRDefault="005C2E8F" w:rsidP="00DF2DFA">
      <w:pPr>
        <w:pStyle w:val="CommentText"/>
      </w:pPr>
      <w:r>
        <w:rPr>
          <w:rStyle w:val="CommentReference"/>
        </w:rPr>
        <w:annotationRef/>
      </w:r>
      <w:r>
        <w:t>FINALIZATION: Update figure numbers, they keep changing!</w:t>
      </w:r>
    </w:p>
  </w:comment>
  <w:comment w:id="115" w:author="John Dziurlaj" w:date="2022-09-05T12:49:00Z" w:initials="JD">
    <w:p w14:paraId="058E5269" w14:textId="77777777" w:rsidR="006B70BD" w:rsidRDefault="006B70BD">
      <w:pPr>
        <w:pStyle w:val="CommentText"/>
      </w:pPr>
      <w:r>
        <w:rPr>
          <w:rStyle w:val="CommentReference"/>
        </w:rPr>
        <w:annotationRef/>
      </w:r>
      <w:r>
        <w:t>Check ElectionResults Model for this M0 example</w:t>
      </w:r>
    </w:p>
  </w:comment>
  <w:comment w:id="116" w:author="John Dziurlaj" w:date="2022-09-06T07:54:00Z" w:initials="JD">
    <w:p w14:paraId="657B4FBB" w14:textId="77777777" w:rsidR="00125EC9" w:rsidRDefault="00125EC9">
      <w:pPr>
        <w:pStyle w:val="CommentText"/>
      </w:pPr>
      <w:r>
        <w:rPr>
          <w:rStyle w:val="CommentReference"/>
        </w:rPr>
        <w:annotationRef/>
      </w:r>
      <w:r>
        <w:t>I cannot find the replacement, it will have to be redone.</w:t>
      </w:r>
    </w:p>
  </w:comment>
  <w:comment w:id="570" w:author="John Dziurlaj" w:date="2022-09-27T13:35:00Z" w:initials="JD">
    <w:p w14:paraId="2DE915F7" w14:textId="77777777" w:rsidR="009A4286" w:rsidRDefault="009A4286" w:rsidP="007C7590">
      <w:pPr>
        <w:pStyle w:val="CommentText"/>
      </w:pPr>
      <w:r>
        <w:rPr>
          <w:rStyle w:val="CommentReference"/>
        </w:rPr>
        <w:annotationRef/>
      </w:r>
      <w:r>
        <w:t>Styling due to old template, heading is OK</w:t>
      </w:r>
    </w:p>
  </w:comment>
  <w:comment w:id="583" w:author="John Dziurlaj" w:date="2022-09-27T13:37:00Z" w:initials="JD">
    <w:p w14:paraId="11BCE8B5" w14:textId="77777777" w:rsidR="00DE0F2B" w:rsidRDefault="00DE0F2B" w:rsidP="00037261">
      <w:pPr>
        <w:pStyle w:val="CommentText"/>
      </w:pPr>
      <w:r>
        <w:rPr>
          <w:rStyle w:val="CommentReference"/>
        </w:rPr>
        <w:annotationRef/>
      </w:r>
      <w:r>
        <w:t>Should this be an appendix?</w:t>
      </w:r>
    </w:p>
  </w:comment>
  <w:comment w:id="590" w:author="John Dziurlaj" w:date="2022-04-28T07:32:00Z" w:initials="JD">
    <w:p w14:paraId="60203858" w14:textId="598B6BB2" w:rsidR="008104EB" w:rsidRDefault="008104EB" w:rsidP="008104EB">
      <w:pPr>
        <w:pStyle w:val="CommentText"/>
      </w:pPr>
      <w:r>
        <w:rPr>
          <w:rStyle w:val="CommentReference"/>
        </w:rPr>
        <w:annotationRef/>
      </w:r>
      <w:r>
        <w:t>Appendixes are picking up numbering from numbered sections, is this an issue?</w:t>
      </w:r>
    </w:p>
  </w:comment>
  <w:comment w:id="593" w:author="John Dziurlaj" w:date="2022-09-13T09:09:00Z" w:initials="JD">
    <w:p w14:paraId="63A0797F" w14:textId="77777777" w:rsidR="007A6777" w:rsidRDefault="007A6777" w:rsidP="00A70017">
      <w:pPr>
        <w:pStyle w:val="CommentText"/>
      </w:pPr>
      <w:r>
        <w:rPr>
          <w:rStyle w:val="CommentReference"/>
        </w:rPr>
        <w:annotationRef/>
      </w:r>
      <w:r>
        <w:t>Replace with Markdown output</w:t>
      </w:r>
    </w:p>
  </w:comment>
  <w:comment w:id="611" w:author="John Dziurlaj" w:date="2022-08-11T08:42:00Z" w:initials="JD">
    <w:p w14:paraId="568CCC7C" w14:textId="796F2EA6" w:rsidR="00F8150B" w:rsidRDefault="00F8150B" w:rsidP="00E35CA6">
      <w:pPr>
        <w:pStyle w:val="CommentText"/>
      </w:pPr>
      <w:r>
        <w:rPr>
          <w:rStyle w:val="CommentReference"/>
        </w:rPr>
        <w:annotationRef/>
      </w:r>
      <w:r>
        <w:t>Use acknowledgement style from existing SP 1500 docs?</w:t>
      </w:r>
    </w:p>
  </w:comment>
  <w:comment w:id="623" w:author="John Dziurlaj" w:date="2022-09-26T08:06:00Z" w:initials="JD">
    <w:p w14:paraId="44E72613" w14:textId="77777777" w:rsidR="006F6689" w:rsidRDefault="006F6689" w:rsidP="006F6689">
      <w:pPr>
        <w:pStyle w:val="CommentText"/>
      </w:pPr>
      <w:r>
        <w:rPr>
          <w:rStyle w:val="CommentReference"/>
        </w:rPr>
        <w:annotationRef/>
      </w:r>
      <w:r>
        <w:t>Will need to decided on this. We have DOI, only date is up in the air.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61B99A" w15:done="0"/>
  <w15:commentEx w15:paraId="4933DF8B" w15:paraIdParent="3361B99A" w15:done="0"/>
  <w15:commentEx w15:paraId="7E080C44" w15:done="0"/>
  <w15:commentEx w15:paraId="4518856A" w15:done="0"/>
  <w15:commentEx w15:paraId="2B8DB9CA" w15:paraIdParent="4518856A" w15:done="0"/>
  <w15:commentEx w15:paraId="426D6341" w15:done="0"/>
  <w15:commentEx w15:paraId="51EF14AC" w15:paraIdParent="426D6341" w15:done="0"/>
  <w15:commentEx w15:paraId="0DF43CEB" w15:done="0"/>
  <w15:commentEx w15:paraId="135F9ABB" w15:done="0"/>
  <w15:commentEx w15:paraId="17EE8A08" w15:done="0"/>
  <w15:commentEx w15:paraId="1DAE49EE" w15:done="0"/>
  <w15:commentEx w15:paraId="67BC92D0" w15:done="0"/>
  <w15:commentEx w15:paraId="57CCF2F2" w15:done="0"/>
  <w15:commentEx w15:paraId="51DC62C6" w15:done="0"/>
  <w15:commentEx w15:paraId="058E5269" w15:done="0"/>
  <w15:commentEx w15:paraId="657B4FBB" w15:paraIdParent="058E5269" w15:done="0"/>
  <w15:commentEx w15:paraId="2DE915F7" w15:done="0"/>
  <w15:commentEx w15:paraId="11BCE8B5" w15:done="0"/>
  <w15:commentEx w15:paraId="60203858" w15:done="0"/>
  <w15:commentEx w15:paraId="63A0797F" w15:done="0"/>
  <w15:commentEx w15:paraId="568CCC7C" w15:done="0"/>
  <w15:commentEx w15:paraId="44E726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31F97" w16cex:dateUtc="2022-09-07T17:48:00Z"/>
  <w16cex:commentExtensible w16cex:durableId="26CD6C43" w16cex:dateUtc="2022-09-15T13:17:00Z"/>
  <w16cex:commentExtensible w16cex:durableId="26DBD592" w16cex:dateUtc="2022-09-26T11:38:00Z"/>
  <w16cex:commentExtensible w16cex:durableId="2666936E" w16cex:dateUtc="2022-06-29T13:01:00Z"/>
  <w16cex:commentExtensible w16cex:durableId="26C3345B" w16cex:dateUtc="2022-09-07T19:16:00Z"/>
  <w16cex:commentExtensible w16cex:durableId="3CD2EF48" w16cex:dateUtc="2022-09-15T11:47:00Z"/>
  <w16cex:commentExtensible w16cex:durableId="26CE9A9A" w16cex:dateUtc="2022-09-16T10:47:00Z"/>
  <w16cex:commentExtensible w16cex:durableId="5B47E463" w16cex:dateUtc="2022-09-15T11:56:00Z"/>
  <w16cex:commentExtensible w16cex:durableId="2C4C4058" w16cex:dateUtc="2022-09-15T12:25:00Z"/>
  <w16cex:commentExtensible w16cex:durableId="26CEA551" w16cex:dateUtc="2022-09-16T11:33:00Z"/>
  <w16cex:commentExtensible w16cex:durableId="255C637D" w16cex:dateUtc="2021-12-09T16:14:00Z"/>
  <w16cex:commentExtensible w16cex:durableId="26CD5E17" w16cex:dateUtc="2022-09-15T12:17:00Z"/>
  <w16cex:commentExtensible w16cex:durableId="26BDA315" w16cex:dateUtc="2022-09-03T13:51:00Z"/>
  <w16cex:commentExtensible w16cex:durableId="26CC3F52" w16cex:dateUtc="2022-09-14T15:53:00Z"/>
  <w16cex:commentExtensible w16cex:durableId="26C06EDB" w16cex:dateUtc="2022-09-05T16:49:00Z"/>
  <w16cex:commentExtensible w16cex:durableId="26C17B53" w16cex:dateUtc="2022-09-06T11:54:00Z"/>
  <w16cex:commentExtensible w16cex:durableId="26DD7ABF" w16cex:dateUtc="2022-09-27T17:35:00Z"/>
  <w16cex:commentExtensible w16cex:durableId="26DD7B04" w16cex:dateUtc="2022-09-27T17:37:00Z"/>
  <w16cex:commentExtensible w16cex:durableId="2614C1A7" w16cex:dateUtc="2022-04-28T11:32:00Z"/>
  <w16cex:commentExtensible w16cex:durableId="26CAC750" w16cex:dateUtc="2022-09-13T13:09:00Z"/>
  <w16cex:commentExtensible w16cex:durableId="269F3F8F" w16cex:dateUtc="2022-08-11T12:42:00Z"/>
  <w16cex:commentExtensible w16cex:durableId="26DBDBE9" w16cex:dateUtc="2022-09-26T1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61B99A" w16cid:durableId="26C31F97"/>
  <w16cid:commentId w16cid:paraId="4933DF8B" w16cid:durableId="26CD6C43"/>
  <w16cid:commentId w16cid:paraId="7E080C44" w16cid:durableId="26DBD592"/>
  <w16cid:commentId w16cid:paraId="4518856A" w16cid:durableId="2666936E"/>
  <w16cid:commentId w16cid:paraId="2B8DB9CA" w16cid:durableId="26C3345B"/>
  <w16cid:commentId w16cid:paraId="426D6341" w16cid:durableId="3CD2EF48"/>
  <w16cid:commentId w16cid:paraId="51EF14AC" w16cid:durableId="26CE9A9A"/>
  <w16cid:commentId w16cid:paraId="0DF43CEB" w16cid:durableId="5B47E463"/>
  <w16cid:commentId w16cid:paraId="135F9ABB" w16cid:durableId="2C4C4058"/>
  <w16cid:commentId w16cid:paraId="17EE8A08" w16cid:durableId="26CEA551"/>
  <w16cid:commentId w16cid:paraId="1DAE49EE" w16cid:durableId="255C637D"/>
  <w16cid:commentId w16cid:paraId="67BC92D0" w16cid:durableId="26CD5E17"/>
  <w16cid:commentId w16cid:paraId="57CCF2F2" w16cid:durableId="26BDA315"/>
  <w16cid:commentId w16cid:paraId="51DC62C6" w16cid:durableId="26CC3F52"/>
  <w16cid:commentId w16cid:paraId="058E5269" w16cid:durableId="26C06EDB"/>
  <w16cid:commentId w16cid:paraId="657B4FBB" w16cid:durableId="26C17B53"/>
  <w16cid:commentId w16cid:paraId="2DE915F7" w16cid:durableId="26DD7ABF"/>
  <w16cid:commentId w16cid:paraId="11BCE8B5" w16cid:durableId="26DD7B04"/>
  <w16cid:commentId w16cid:paraId="60203858" w16cid:durableId="2614C1A7"/>
  <w16cid:commentId w16cid:paraId="63A0797F" w16cid:durableId="26CAC750"/>
  <w16cid:commentId w16cid:paraId="568CCC7C" w16cid:durableId="269F3F8F"/>
  <w16cid:commentId w16cid:paraId="44E72613" w16cid:durableId="26DBDB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10D0E" w14:textId="77777777" w:rsidR="0090541E" w:rsidRDefault="0090541E" w:rsidP="00F13907">
      <w:r>
        <w:separator/>
      </w:r>
    </w:p>
  </w:endnote>
  <w:endnote w:type="continuationSeparator" w:id="0">
    <w:p w14:paraId="26039927" w14:textId="77777777" w:rsidR="0090541E" w:rsidRDefault="0090541E" w:rsidP="00F13907">
      <w:r>
        <w:continuationSeparator/>
      </w:r>
    </w:p>
  </w:endnote>
  <w:endnote w:type="continuationNotice" w:id="1">
    <w:p w14:paraId="5BFB2CB4" w14:textId="77777777" w:rsidR="0090541E" w:rsidRDefault="009054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altName w:val="MS Mincho"/>
    <w:charset w:val="4E"/>
    <w:family w:val="auto"/>
    <w:pitch w:val="variable"/>
    <w:sig w:usb0="00000001"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ource Code Pro">
    <w:altName w:val="Source Code Pro"/>
    <w:charset w:val="00"/>
    <w:family w:val="modern"/>
    <w:pitch w:val="fixed"/>
    <w:sig w:usb0="200002F7" w:usb1="02003803"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804626"/>
      <w:docPartObj>
        <w:docPartGallery w:val="Page Numbers (Bottom of Page)"/>
        <w:docPartUnique/>
      </w:docPartObj>
    </w:sdtPr>
    <w:sdtEndPr>
      <w:rPr>
        <w:noProof/>
      </w:rPr>
    </w:sdtEndPr>
    <w:sdtContent>
      <w:p w14:paraId="2364FED7" w14:textId="5361D71C" w:rsidR="00B66C7D" w:rsidRDefault="00B66C7D" w:rsidP="00E35CA6">
        <w:pPr>
          <w:pStyle w:val="Footer"/>
          <w:jc w:val="center"/>
        </w:pPr>
        <w:r>
          <w:fldChar w:fldCharType="begin"/>
        </w:r>
        <w:r>
          <w:instrText xml:space="preserve"> PAGE   \* MERGEFORMAT </w:instrText>
        </w:r>
        <w:r>
          <w:fldChar w:fldCharType="separate"/>
        </w:r>
        <w:r w:rsidR="00105DA5">
          <w:rPr>
            <w:noProof/>
          </w:rPr>
          <w:t>iii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40E93" w14:textId="77777777" w:rsidR="00B66C7D" w:rsidRDefault="00B66C7D" w:rsidP="00E35CA6">
    <w:pPr>
      <w:pStyle w:val="Footer"/>
      <w:jc w:val="center"/>
    </w:pPr>
    <w:r>
      <w:fldChar w:fldCharType="begin"/>
    </w:r>
    <w:r>
      <w:instrText xml:space="preserve"> PAGE   \* MERGEFORMAT </w:instrText>
    </w:r>
    <w:r>
      <w:fldChar w:fldCharType="separate"/>
    </w:r>
    <w:r>
      <w:rPr>
        <w:noProof/>
      </w:rP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548578"/>
      <w:docPartObj>
        <w:docPartGallery w:val="Page Numbers (Bottom of Page)"/>
        <w:docPartUnique/>
      </w:docPartObj>
    </w:sdtPr>
    <w:sdtEndPr>
      <w:rPr>
        <w:noProof/>
      </w:rPr>
    </w:sdtEndPr>
    <w:sdtContent>
      <w:p w14:paraId="648E60A6" w14:textId="77777777" w:rsidR="001E22CA" w:rsidRDefault="001E22CA">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714558"/>
      <w:docPartObj>
        <w:docPartGallery w:val="Page Numbers (Bottom of Page)"/>
        <w:docPartUnique/>
      </w:docPartObj>
    </w:sdtPr>
    <w:sdtEndPr>
      <w:rPr>
        <w:noProof/>
      </w:rPr>
    </w:sdtEndPr>
    <w:sdtContent>
      <w:p w14:paraId="088AB550" w14:textId="18FF57BB" w:rsidR="00FB30F6" w:rsidRDefault="00FB30F6" w:rsidP="00E35CA6">
        <w:pPr>
          <w:pStyle w:val="Footer"/>
          <w:jc w:val="center"/>
        </w:pPr>
        <w:r>
          <w:fldChar w:fldCharType="begin"/>
        </w:r>
        <w:r>
          <w:instrText xml:space="preserve"> PAGE   \* MERGEFORMAT </w:instrText>
        </w:r>
        <w:r>
          <w:fldChar w:fldCharType="separate"/>
        </w:r>
        <w:r w:rsidR="00105DA5">
          <w:rPr>
            <w:noProof/>
          </w:rPr>
          <w:t>2</w:t>
        </w:r>
        <w:r>
          <w:rPr>
            <w:noProof/>
          </w:rPr>
          <w:fldChar w:fldCharType="end"/>
        </w:r>
      </w:p>
    </w:sdtContent>
  </w:sdt>
  <w:p w14:paraId="31177376" w14:textId="77777777" w:rsidR="001B5120" w:rsidRDefault="001B512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EABDF" w14:textId="77777777" w:rsidR="00FB30F6" w:rsidRDefault="00FB30F6" w:rsidP="00E35CA6">
    <w:pPr>
      <w:pStyle w:val="Footer"/>
      <w:jc w:val="center"/>
    </w:pPr>
    <w:r>
      <w:fldChar w:fldCharType="begin"/>
    </w:r>
    <w:r>
      <w:instrText xml:space="preserve"> PAGE   \* MERGEFORMAT </w:instrText>
    </w:r>
    <w:r>
      <w:fldChar w:fldCharType="separate"/>
    </w:r>
    <w:r>
      <w:rPr>
        <w:noProof/>
      </w:rPr>
      <w:t>i</w:t>
    </w:r>
    <w:r>
      <w:rPr>
        <w:noProof/>
      </w:rPr>
      <w:fldChar w:fldCharType="end"/>
    </w:r>
  </w:p>
  <w:p w14:paraId="3205E347" w14:textId="77777777" w:rsidR="001B5120" w:rsidRDefault="001B51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04849" w14:textId="77777777" w:rsidR="0090541E" w:rsidRDefault="0090541E" w:rsidP="00F13907">
      <w:r>
        <w:separator/>
      </w:r>
    </w:p>
  </w:footnote>
  <w:footnote w:type="continuationSeparator" w:id="0">
    <w:p w14:paraId="2E9548FA" w14:textId="77777777" w:rsidR="0090541E" w:rsidRDefault="0090541E" w:rsidP="00F13907">
      <w:r>
        <w:continuationSeparator/>
      </w:r>
    </w:p>
  </w:footnote>
  <w:footnote w:type="continuationNotice" w:id="1">
    <w:p w14:paraId="71217150" w14:textId="77777777" w:rsidR="0090541E" w:rsidRDefault="0090541E"/>
  </w:footnote>
  <w:footnote w:id="2">
    <w:p w14:paraId="692B7C1D" w14:textId="5E872700" w:rsidR="00BF39E2" w:rsidRDefault="00BF39E2" w:rsidP="00BF39E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rsidR="00AC64B6">
        <w:t xml:space="preserve">Figure </w:t>
      </w:r>
      <w:r w:rsidR="00AC64B6">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0C935" w14:textId="56FB3BBC" w:rsidR="00867F32" w:rsidRPr="00CF3D52" w:rsidRDefault="00867F32" w:rsidP="00867F32">
    <w:pPr>
      <w:pStyle w:val="Header"/>
      <w:tabs>
        <w:tab w:val="center" w:pos="9360"/>
      </w:tabs>
      <w:rPr>
        <w:rFonts w:ascii="Arial" w:hAnsi="Arial" w:cs="Arial"/>
        <w:sz w:val="20"/>
      </w:rPr>
    </w:pPr>
    <w:r w:rsidRPr="004C2303">
      <w:rPr>
        <w:rFonts w:ascii="Arial" w:hAnsi="Arial" w:cs="Arial"/>
        <w:sz w:val="20"/>
      </w:rPr>
      <w:t>SP 1500-</w:t>
    </w:r>
    <w:r w:rsidR="00A919FD">
      <w:rPr>
        <w:rFonts w:ascii="Arial" w:hAnsi="Arial" w:cs="Arial"/>
        <w:sz w:val="20"/>
      </w:rPr>
      <w:t>20</w:t>
    </w:r>
    <w:r>
      <w:rPr>
        <w:rFonts w:ascii="Arial" w:hAnsi="Arial" w:cs="Arial"/>
        <w:sz w:val="20"/>
      </w:rPr>
      <w:t>, Revision 1.0</w:t>
    </w:r>
    <w:r>
      <w:rPr>
        <w:rFonts w:ascii="Arial" w:hAnsi="Arial" w:cs="Arial"/>
        <w:sz w:val="20"/>
      </w:rPr>
      <w:tab/>
    </w:r>
    <w:r>
      <w:rPr>
        <w:rFonts w:ascii="Arial" w:hAnsi="Arial" w:cs="Arial"/>
        <w:sz w:val="20"/>
      </w:rPr>
      <w:tab/>
    </w:r>
    <w:r w:rsidR="00FA1392">
      <w:rPr>
        <w:rFonts w:ascii="Arial" w:hAnsi="Arial" w:cs="Arial"/>
        <w:sz w:val="20"/>
      </w:rPr>
      <w:t xml:space="preserve">DRAFT </w:t>
    </w:r>
    <w:r w:rsidRPr="004C2303">
      <w:rPr>
        <w:rFonts w:ascii="Arial" w:hAnsi="Arial" w:cs="Arial"/>
        <w:sz w:val="20"/>
      </w:rPr>
      <w:t xml:space="preserve">NIST </w:t>
    </w:r>
    <w:r>
      <w:rPr>
        <w:rFonts w:ascii="Arial" w:hAnsi="Arial" w:cs="Arial"/>
        <w:sz w:val="20"/>
      </w:rPr>
      <w:t>Ballot Definition CDF Specification</w:t>
    </w:r>
  </w:p>
  <w:p w14:paraId="42CF41B2" w14:textId="77777777" w:rsidR="00B66C7D" w:rsidRDefault="00B66C7D" w:rsidP="00B66C7D">
    <w:pPr>
      <w:pStyle w:val="Header"/>
    </w:pPr>
    <w:r>
      <w:rPr>
        <w:noProof/>
      </w:rPr>
      <mc:AlternateContent>
        <mc:Choice Requires="wps">
          <w:drawing>
            <wp:anchor distT="0" distB="0" distL="114300" distR="114300" simplePos="0" relativeHeight="251658243" behindDoc="0" locked="0" layoutInCell="1" allowOverlap="1" wp14:anchorId="4E0B328B" wp14:editId="1E9ED2DE">
              <wp:simplePos x="0" y="0"/>
              <wp:positionH relativeFrom="column">
                <wp:posOffset>-371475</wp:posOffset>
              </wp:positionH>
              <wp:positionV relativeFrom="paragraph">
                <wp:posOffset>438150</wp:posOffset>
              </wp:positionV>
              <wp:extent cx="0" cy="82296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822960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3FC0B4" id="Straight Connector 5"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29.25pt,34.5pt" to="-29.2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" strokecolor="#a5a5a5 [2092]"/>
          </w:pict>
        </mc:Fallback>
      </mc:AlternateContent>
    </w:r>
    <w:r>
      <w:rPr>
        <w:noProof/>
      </w:rPr>
      <mc:AlternateContent>
        <mc:Choice Requires="wps">
          <w:drawing>
            <wp:anchor distT="0" distB="0" distL="114300" distR="114300" simplePos="0" relativeHeight="251658242" behindDoc="1" locked="0" layoutInCell="1" allowOverlap="1" wp14:anchorId="4E0C565B" wp14:editId="4A59B461">
              <wp:simplePos x="0" y="0"/>
              <wp:positionH relativeFrom="column">
                <wp:posOffset>-800100</wp:posOffset>
              </wp:positionH>
              <wp:positionV relativeFrom="page">
                <wp:posOffset>9525</wp:posOffset>
              </wp:positionV>
              <wp:extent cx="428625" cy="10020300"/>
              <wp:effectExtent l="0" t="0" r="9525" b="0"/>
              <wp:wrapSquare wrapText="bothSides"/>
              <wp:docPr id="6" name="Text Box 6"/>
              <wp:cNvGraphicFramePr/>
              <a:graphic xmlns:a="http://schemas.openxmlformats.org/drawingml/2006/main">
                <a:graphicData uri="http://schemas.microsoft.com/office/word/2010/wordprocessingShape">
                  <wps:wsp>
                    <wps:cNvSpPr txBox="1"/>
                    <wps:spPr>
                      <a:xfrm>
                        <a:off x="0" y="0"/>
                        <a:ext cx="428625" cy="10020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AFBD2B" w14:textId="77777777" w:rsidR="00B66C7D" w:rsidRPr="00D810F7" w:rsidRDefault="00B66C7D" w:rsidP="00B66C7D">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/10.6028/NIST.SP.</w:t>
                          </w:r>
                          <w:r w:rsidRPr="00D810F7">
                            <w:rPr>
                              <w:rFonts w:ascii="Arial" w:hAnsi="Arial" w:cs="Arial"/>
                              <w:color w:val="A6A6A6" w:themeColor="background1" w:themeShade="A6"/>
                              <w:sz w:val="20"/>
                              <w:szCs w:val="20"/>
                              <w:highlight w:val="yellow"/>
                            </w:rPr>
                            <w:t>XXX</w:t>
                          </w:r>
                        </w:p>
                        <w:p w14:paraId="4EF908B1" w14:textId="77777777" w:rsidR="00B66C7D" w:rsidRPr="00D810F7" w:rsidRDefault="00B66C7D" w:rsidP="00B66C7D">
                          <w:pPr>
                            <w:jc w:val="center"/>
                            <w:rPr>
                              <w:rFonts w:ascii="Arial" w:hAnsi="Arial" w:cs="Arial"/>
                              <w:color w:val="A6A6A6" w:themeColor="background1" w:themeShade="A6"/>
                              <w:sz w:val="20"/>
                              <w:szCs w:val="20"/>
                            </w:rPr>
                          </w:pP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0C565B" id="_x0000_t202" coordsize="21600,21600" o:spt="202" path="m,l,21600r21600,l21600,xe">
              <v:stroke joinstyle="miter"/>
              <v:path gradientshapeok="t" o:connecttype="rect"/>
            </v:shapetype>
            <v:shape id="Text Box 6" o:spid="_x0000_s1028" type="#_x0000_t202" style="position:absolute;margin-left:-63pt;margin-top:.75pt;width:33.75pt;height:789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" fillcolor="white [3201]" stroked="f" strokeweight=".5pt">
              <v:textbox style="layout-flow:vertical">
                <w:txbxContent>
                  <w:p w14:paraId="76AFBD2B" w14:textId="77777777" w:rsidR="00B66C7D" w:rsidRPr="00D810F7" w:rsidRDefault="00B66C7D" w:rsidP="00B66C7D">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/10.6028/NIST.SP.</w:t>
                    </w:r>
                    <w:r w:rsidRPr="00D810F7">
                      <w:rPr>
                        <w:rFonts w:ascii="Arial" w:hAnsi="Arial" w:cs="Arial"/>
                        <w:color w:val="A6A6A6" w:themeColor="background1" w:themeShade="A6"/>
                        <w:sz w:val="20"/>
                        <w:szCs w:val="20"/>
                        <w:highlight w:val="yellow"/>
                      </w:rPr>
                      <w:t>XXX</w:t>
                    </w:r>
                  </w:p>
                  <w:p w14:paraId="4EF908B1" w14:textId="77777777" w:rsidR="00B66C7D" w:rsidRPr="00D810F7" w:rsidRDefault="00B66C7D" w:rsidP="00B66C7D">
                    <w:pPr>
                      <w:jc w:val="center"/>
                      <w:rPr>
                        <w:rFonts w:ascii="Arial" w:hAnsi="Arial" w:cs="Arial"/>
                        <w:color w:val="A6A6A6" w:themeColor="background1" w:themeShade="A6"/>
                        <w:sz w:val="20"/>
                        <w:szCs w:val="20"/>
                      </w:rPr>
                    </w:pPr>
                  </w:p>
                </w:txbxContent>
              </v:textbox>
              <w10:wrap type="square" anchory="page"/>
            </v:shape>
          </w:pict>
        </mc:Fallback>
      </mc:AlternateContent>
    </w:r>
  </w:p>
  <w:p w14:paraId="241829E0" w14:textId="77777777" w:rsidR="00B66C7D" w:rsidRDefault="00B66C7D" w:rsidP="00B66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26A6" w14:textId="77777777" w:rsidR="00B66C7D" w:rsidRPr="00996B57" w:rsidRDefault="00B66C7D" w:rsidP="00E35C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06F3" w14:textId="77777777" w:rsidR="00FB30F6" w:rsidRDefault="00FB30F6" w:rsidP="00E35CA6">
    <w:pPr>
      <w:pStyle w:val="Header"/>
    </w:pPr>
    <w:r>
      <w:rPr>
        <w:noProof/>
      </w:rPr>
      <mc:AlternateContent>
        <mc:Choice Requires="wps">
          <w:drawing>
            <wp:anchor distT="0" distB="0" distL="114300" distR="114300" simplePos="0" relativeHeight="251658241" behindDoc="0" locked="0" layoutInCell="1" allowOverlap="1" wp14:anchorId="3537A9E4" wp14:editId="337D6925">
              <wp:simplePos x="0" y="0"/>
              <wp:positionH relativeFrom="column">
                <wp:posOffset>-371475</wp:posOffset>
              </wp:positionH>
              <wp:positionV relativeFrom="paragraph">
                <wp:posOffset>438150</wp:posOffset>
              </wp:positionV>
              <wp:extent cx="0" cy="822960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0" cy="822960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6F6B59" id="Straight Connector 62"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9.25pt,34.5pt" to="-29.2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" strokecolor="#a5a5a5 [2092]"/>
          </w:pict>
        </mc:Fallback>
      </mc:AlternateContent>
    </w:r>
    <w:r>
      <w:rPr>
        <w:noProof/>
      </w:rPr>
      <mc:AlternateContent>
        <mc:Choice Requires="wps">
          <w:drawing>
            <wp:anchor distT="0" distB="0" distL="114300" distR="114300" simplePos="0" relativeHeight="251658240" behindDoc="1" locked="0" layoutInCell="1" allowOverlap="1" wp14:anchorId="6D3777B2" wp14:editId="03F7DDE8">
              <wp:simplePos x="0" y="0"/>
              <wp:positionH relativeFrom="column">
                <wp:posOffset>-800100</wp:posOffset>
              </wp:positionH>
              <wp:positionV relativeFrom="page">
                <wp:posOffset>9525</wp:posOffset>
              </wp:positionV>
              <wp:extent cx="428625" cy="10020300"/>
              <wp:effectExtent l="0" t="0" r="9525" b="0"/>
              <wp:wrapSquare wrapText="bothSides"/>
              <wp:docPr id="33" name="Text Box 33"/>
              <wp:cNvGraphicFramePr/>
              <a:graphic xmlns:a="http://schemas.openxmlformats.org/drawingml/2006/main">
                <a:graphicData uri="http://schemas.microsoft.com/office/word/2010/wordprocessingShape">
                  <wps:wsp>
                    <wps:cNvSpPr txBox="1"/>
                    <wps:spPr>
                      <a:xfrm>
                        <a:off x="0" y="0"/>
                        <a:ext cx="428625" cy="10020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8B2AB" w14:textId="34E9AEA3" w:rsidR="00FB30F6" w:rsidRPr="00D810F7" w:rsidRDefault="00FB30F6" w:rsidP="00E35CA6">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sidR="002B6283">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w:t>
                          </w:r>
                          <w:r w:rsidR="00D5293B" w:rsidRPr="00D810F7">
                            <w:rPr>
                              <w:rFonts w:ascii="Arial" w:hAnsi="Arial" w:cs="Arial"/>
                              <w:color w:val="A6A6A6" w:themeColor="background1" w:themeShade="A6"/>
                              <w:sz w:val="20"/>
                              <w:szCs w:val="20"/>
                            </w:rPr>
                            <w:t>SP</w:t>
                          </w:r>
                          <w:r w:rsidRPr="00D810F7">
                            <w:rPr>
                              <w:rFonts w:ascii="Arial" w:hAnsi="Arial" w:cs="Arial"/>
                              <w:color w:val="A6A6A6" w:themeColor="background1" w:themeShade="A6"/>
                              <w:sz w:val="20"/>
                              <w:szCs w:val="20"/>
                            </w:rPr>
                            <w:t>.</w:t>
                          </w:r>
                          <w:r w:rsidR="00E92DC9" w:rsidRPr="00D810F7">
                            <w:rPr>
                              <w:rFonts w:ascii="Arial" w:hAnsi="Arial" w:cs="Arial"/>
                              <w:color w:val="A6A6A6" w:themeColor="background1" w:themeShade="A6"/>
                              <w:sz w:val="20"/>
                              <w:szCs w:val="20"/>
                              <w:highlight w:val="yellow"/>
                            </w:rPr>
                            <w:t>XXX</w:t>
                          </w:r>
                        </w:p>
                        <w:p w14:paraId="03BB3C77" w14:textId="77777777" w:rsidR="00FB30F6" w:rsidRPr="00D810F7" w:rsidRDefault="00FB30F6" w:rsidP="00E35CA6">
                          <w:pPr>
                            <w:jc w:val="center"/>
                            <w:rPr>
                              <w:rFonts w:ascii="Arial" w:hAnsi="Arial" w:cs="Arial"/>
                              <w:color w:val="A6A6A6" w:themeColor="background1" w:themeShade="A6"/>
                              <w:sz w:val="20"/>
                              <w:szCs w:val="20"/>
                            </w:rPr>
                          </w:pP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777B2" id="_x0000_t202" coordsize="21600,21600" o:spt="202" path="m,l,21600r21600,l21600,xe">
              <v:stroke joinstyle="miter"/>
              <v:path gradientshapeok="t" o:connecttype="rect"/>
            </v:shapetype>
            <v:shape id="Text Box 33" o:spid="_x0000_s1029" type="#_x0000_t202" style="position:absolute;margin-left:-63pt;margin-top:.75pt;width:33.75pt;height:7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" fillcolor="white [3201]" stroked="f" strokeweight=".5pt">
              <v:textbox style="layout-flow:vertical">
                <w:txbxContent>
                  <w:p w14:paraId="5708B2AB" w14:textId="34E9AEA3" w:rsidR="00FB30F6" w:rsidRPr="00D810F7" w:rsidRDefault="00FB30F6" w:rsidP="00E35CA6">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sidR="002B6283">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w:t>
                    </w:r>
                    <w:r w:rsidR="00D5293B" w:rsidRPr="00D810F7">
                      <w:rPr>
                        <w:rFonts w:ascii="Arial" w:hAnsi="Arial" w:cs="Arial"/>
                        <w:color w:val="A6A6A6" w:themeColor="background1" w:themeShade="A6"/>
                        <w:sz w:val="20"/>
                        <w:szCs w:val="20"/>
                      </w:rPr>
                      <w:t>SP</w:t>
                    </w:r>
                    <w:r w:rsidRPr="00D810F7">
                      <w:rPr>
                        <w:rFonts w:ascii="Arial" w:hAnsi="Arial" w:cs="Arial"/>
                        <w:color w:val="A6A6A6" w:themeColor="background1" w:themeShade="A6"/>
                        <w:sz w:val="20"/>
                        <w:szCs w:val="20"/>
                      </w:rPr>
                      <w:t>.</w:t>
                    </w:r>
                    <w:r w:rsidR="00E92DC9" w:rsidRPr="00D810F7">
                      <w:rPr>
                        <w:rFonts w:ascii="Arial" w:hAnsi="Arial" w:cs="Arial"/>
                        <w:color w:val="A6A6A6" w:themeColor="background1" w:themeShade="A6"/>
                        <w:sz w:val="20"/>
                        <w:szCs w:val="20"/>
                        <w:highlight w:val="yellow"/>
                      </w:rPr>
                      <w:t>XXX</w:t>
                    </w:r>
                  </w:p>
                  <w:p w14:paraId="03BB3C77" w14:textId="77777777" w:rsidR="00FB30F6" w:rsidRPr="00D810F7" w:rsidRDefault="00FB30F6" w:rsidP="00E35CA6">
                    <w:pPr>
                      <w:jc w:val="center"/>
                      <w:rPr>
                        <w:rFonts w:ascii="Arial" w:hAnsi="Arial" w:cs="Arial"/>
                        <w:color w:val="A6A6A6" w:themeColor="background1" w:themeShade="A6"/>
                        <w:sz w:val="20"/>
                        <w:szCs w:val="20"/>
                      </w:rPr>
                    </w:pPr>
                  </w:p>
                </w:txbxContent>
              </v:textbox>
              <w10:wrap type="square" anchory="page"/>
            </v:shape>
          </w:pict>
        </mc:Fallback>
      </mc:AlternateContent>
    </w:r>
  </w:p>
  <w:p w14:paraId="226B42EA" w14:textId="77777777" w:rsidR="00FB30F6" w:rsidRDefault="00FB30F6">
    <w:pPr>
      <w:pStyle w:val="Header"/>
    </w:pPr>
  </w:p>
  <w:p w14:paraId="215F44E0" w14:textId="77777777" w:rsidR="001B5120" w:rsidRDefault="001B512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488B9" w14:textId="77777777" w:rsidR="00FB30F6" w:rsidRPr="00996B57" w:rsidRDefault="00FB30F6" w:rsidP="00E35CA6">
    <w:pPr>
      <w:pStyle w:val="Header"/>
    </w:pPr>
  </w:p>
  <w:p w14:paraId="4E96C903" w14:textId="77777777" w:rsidR="001B5120" w:rsidRDefault="001B51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B9CA0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15:restartNumberingAfterBreak="0">
    <w:nsid w:val="00000005"/>
    <w:multiLevelType w:val="hybridMultilevel"/>
    <w:tmpl w:val="0000000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6"/>
    <w:multiLevelType w:val="hybridMultilevel"/>
    <w:tmpl w:val="0000000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07"/>
    <w:multiLevelType w:val="hybridMultilevel"/>
    <w:tmpl w:val="0000000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15:restartNumberingAfterBreak="0">
    <w:nsid w:val="00000011"/>
    <w:multiLevelType w:val="hybridMultilevel"/>
    <w:tmpl w:val="0000001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6FB0ADE"/>
    <w:multiLevelType w:val="hybridMultilevel"/>
    <w:tmpl w:val="15408106"/>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606D46"/>
    <w:multiLevelType w:val="hybridMultilevel"/>
    <w:tmpl w:val="F08483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1AE401"/>
    <w:multiLevelType w:val="multilevel"/>
    <w:tmpl w:val="2CC4AA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8"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19"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32259E"/>
    <w:multiLevelType w:val="hybridMultilevel"/>
    <w:tmpl w:val="245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6A0ACC"/>
    <w:multiLevelType w:val="hybridMultilevel"/>
    <w:tmpl w:val="B322BDFC"/>
    <w:lvl w:ilvl="0" w:tplc="0AD2580A">
      <w:start w:val="1"/>
      <w:numFmt w:val="decimal"/>
      <w:pStyle w:val="Reference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D111EB"/>
    <w:multiLevelType w:val="hybridMultilevel"/>
    <w:tmpl w:val="1F7A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C63AEC"/>
    <w:multiLevelType w:val="hybridMultilevel"/>
    <w:tmpl w:val="4350B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FD26F7"/>
    <w:multiLevelType w:val="hybridMultilevel"/>
    <w:tmpl w:val="09DC8F1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427B209F"/>
    <w:multiLevelType w:val="hybridMultilevel"/>
    <w:tmpl w:val="776C0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4958E6"/>
    <w:multiLevelType w:val="hybridMultilevel"/>
    <w:tmpl w:val="C9B6F2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965014"/>
    <w:multiLevelType w:val="multilevel"/>
    <w:tmpl w:val="95B0F488"/>
    <w:lvl w:ilvl="0">
      <w:numFmt w:val="none"/>
      <w:pStyle w:val="Heading1"/>
      <w:lvlText w:val=""/>
      <w:lvlJc w:val="left"/>
      <w:pPr>
        <w:tabs>
          <w:tab w:val="num" w:pos="360"/>
        </w:tabs>
      </w:pPr>
    </w:lvl>
    <w:lvl w:ilvl="1">
      <w:numFmt w:val="decimal"/>
      <w:pStyle w:val="Heading2"/>
      <w:lvlText w:val=""/>
      <w:lvlJc w:val="left"/>
    </w:lvl>
    <w:lvl w:ilvl="2">
      <w:numFmt w:val="decimal"/>
      <w:pStyle w:val="Heading3"/>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rPr>
        <w:rFonts w:ascii="Symbol" w:hAnsi="Wingdings" w:cs="Courier New" w:hint="default"/>
        <w:b/>
        <w:bCs w:val="0"/>
        <w:i w:val="0"/>
        <w:iCs w:val="0"/>
        <w:caps w:val="0"/>
        <w:smallCaps w:val="0"/>
        <w:strike w:val="0"/>
        <w:dstrike w:val="0"/>
        <w:outline w:val="0"/>
        <w:shadow w:val="0"/>
        <w:emboss w:val="0"/>
        <w:imprint w:val="0"/>
        <w:noProof w:val="0"/>
        <w:vanish w:val="0"/>
        <w:webHidden w:val="0"/>
        <w:spacing w:val="0"/>
        <w:kern w:val="0"/>
        <w:position w:val="0"/>
        <w:sz w:val="24"/>
        <w:szCs w:val="24"/>
        <w:u w:val="none"/>
        <w:effect w:val="none"/>
        <w:vertAlign w:val="baseline"/>
        <w:em w:val="none"/>
        <w:specVanish w:val="0"/>
      </w:rPr>
    </w:lvl>
    <w:lvl w:ilvl="8">
      <w:numFmt w:val="decimal"/>
      <w:lvlText w:val=""/>
      <w:lvlJc w:val="left"/>
    </w:lvl>
  </w:abstractNum>
  <w:abstractNum w:abstractNumId="36" w15:restartNumberingAfterBreak="0">
    <w:nsid w:val="65CC7CEF"/>
    <w:multiLevelType w:val="hybridMultilevel"/>
    <w:tmpl w:val="3D2E723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none"/>
      <w:lvlText w:val=""/>
      <w:lvlJc w:val="left"/>
      <w:pPr>
        <w:tabs>
          <w:tab w:val="num" w:pos="360"/>
        </w:tabs>
      </w:pPr>
    </w:lvl>
  </w:abstractNum>
  <w:abstractNum w:abstractNumId="37" w15:restartNumberingAfterBreak="0">
    <w:nsid w:val="6A755E62"/>
    <w:multiLevelType w:val="hybridMultilevel"/>
    <w:tmpl w:val="136A21C8"/>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3E4062"/>
    <w:multiLevelType w:val="hybridMultilevel"/>
    <w:tmpl w:val="7CEE216A"/>
    <w:lvl w:ilvl="0" w:tplc="04090001">
      <w:numFmt w:val="decimal"/>
      <w:lvlText w:val=""/>
      <w:lvlJc w:val="left"/>
    </w:lvl>
    <w:lvl w:ilvl="1" w:tplc="0409000F">
      <w:numFmt w:val="decimal"/>
      <w:lvlText w:val=""/>
      <w:lvlJc w:val="left"/>
    </w:lvl>
    <w:lvl w:ilvl="2" w:tplc="04090005">
      <w:numFmt w:val="none"/>
      <w:lvlText w:val=""/>
      <w:lvlJc w:val="left"/>
      <w:pPr>
        <w:tabs>
          <w:tab w:val="num" w:pos="360"/>
        </w:tabs>
      </w:pPr>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none"/>
      <w:lvlText w:val=""/>
      <w:lvlJc w:val="left"/>
      <w:pPr>
        <w:tabs>
          <w:tab w:val="num" w:pos="360"/>
        </w:tabs>
      </w:pPr>
    </w:lvl>
    <w:lvl w:ilvl="7" w:tplc="04090003">
      <w:numFmt w:val="decimal"/>
      <w:lvlText w:val=""/>
      <w:lvlJc w:val="left"/>
    </w:lvl>
    <w:lvl w:ilvl="8" w:tplc="04090005">
      <w:numFmt w:val="decimal"/>
      <w:lvlText w:val=""/>
      <w:lvlJc w:val="left"/>
    </w:lvl>
  </w:abstractNum>
  <w:abstractNum w:abstractNumId="40"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205C9B"/>
    <w:multiLevelType w:val="hybridMultilevel"/>
    <w:tmpl w:val="000C4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345C8"/>
    <w:multiLevelType w:val="multilevel"/>
    <w:tmpl w:val="4E684A2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9E629D"/>
    <w:multiLevelType w:val="hybridMultilevel"/>
    <w:tmpl w:val="ED00DE36"/>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5" w15:restartNumberingAfterBreak="0">
    <w:nsid w:val="7BB239CA"/>
    <w:multiLevelType w:val="hybridMultilevel"/>
    <w:tmpl w:val="A0708E6A"/>
    <w:lvl w:ilvl="0" w:tplc="67CA05AA">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6" w15:restartNumberingAfterBreak="0">
    <w:nsid w:val="7DBD7E3C"/>
    <w:multiLevelType w:val="hybridMultilevel"/>
    <w:tmpl w:val="4CBAE382"/>
    <w:lvl w:ilvl="0" w:tplc="04090001">
      <w:numFmt w:val="decimal"/>
      <w:lvlText w:val=""/>
      <w:lvlJc w:val="left"/>
    </w:lvl>
    <w:lvl w:ilvl="1" w:tplc="0409000F">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7" w15:restartNumberingAfterBreak="0">
    <w:nsid w:val="7EFE1A70"/>
    <w:multiLevelType w:val="hybridMultilevel"/>
    <w:tmpl w:val="EDA6878E"/>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num w:numId="1" w16cid:durableId="481897161">
    <w:abstractNumId w:val="35"/>
  </w:num>
  <w:num w:numId="2" w16cid:durableId="1547181125">
    <w:abstractNumId w:val="24"/>
  </w:num>
  <w:num w:numId="3" w16cid:durableId="1238511477">
    <w:abstractNumId w:val="30"/>
  </w:num>
  <w:num w:numId="4" w16cid:durableId="1495998537">
    <w:abstractNumId w:val="31"/>
  </w:num>
  <w:num w:numId="5" w16cid:durableId="1070693720">
    <w:abstractNumId w:val="20"/>
  </w:num>
  <w:num w:numId="6" w16cid:durableId="1580288261">
    <w:abstractNumId w:val="21"/>
  </w:num>
  <w:num w:numId="7" w16cid:durableId="410277016">
    <w:abstractNumId w:val="36"/>
  </w:num>
  <w:num w:numId="8" w16cid:durableId="1074157481">
    <w:abstractNumId w:val="16"/>
  </w:num>
  <w:num w:numId="9" w16cid:durableId="745498947">
    <w:abstractNumId w:val="47"/>
  </w:num>
  <w:num w:numId="10" w16cid:durableId="206376032">
    <w:abstractNumId w:val="23"/>
  </w:num>
  <w:num w:numId="11" w16cid:durableId="1594390506">
    <w:abstractNumId w:val="19"/>
  </w:num>
  <w:num w:numId="12" w16cid:durableId="484971917">
    <w:abstractNumId w:val="22"/>
  </w:num>
  <w:num w:numId="13" w16cid:durableId="79181167">
    <w:abstractNumId w:val="13"/>
  </w:num>
  <w:num w:numId="14" w16cid:durableId="1049189597">
    <w:abstractNumId w:val="32"/>
  </w:num>
  <w:num w:numId="15" w16cid:durableId="302850427">
    <w:abstractNumId w:val="42"/>
  </w:num>
  <w:num w:numId="16" w16cid:durableId="247037018">
    <w:abstractNumId w:val="28"/>
  </w:num>
  <w:num w:numId="17" w16cid:durableId="490024362">
    <w:abstractNumId w:val="9"/>
  </w:num>
  <w:num w:numId="18" w16cid:durableId="514732698">
    <w:abstractNumId w:val="1"/>
  </w:num>
  <w:num w:numId="19" w16cid:durableId="1530143804">
    <w:abstractNumId w:val="2"/>
  </w:num>
  <w:num w:numId="20" w16cid:durableId="331837988">
    <w:abstractNumId w:val="3"/>
  </w:num>
  <w:num w:numId="21" w16cid:durableId="262691448">
    <w:abstractNumId w:val="4"/>
  </w:num>
  <w:num w:numId="22" w16cid:durableId="1685669901">
    <w:abstractNumId w:val="5"/>
  </w:num>
  <w:num w:numId="23" w16cid:durableId="325325722">
    <w:abstractNumId w:val="6"/>
  </w:num>
  <w:num w:numId="24" w16cid:durableId="159084749">
    <w:abstractNumId w:val="45"/>
  </w:num>
  <w:num w:numId="25" w16cid:durableId="1325082993">
    <w:abstractNumId w:val="7"/>
  </w:num>
  <w:num w:numId="26" w16cid:durableId="738940101">
    <w:abstractNumId w:val="0"/>
  </w:num>
  <w:num w:numId="27" w16cid:durableId="1283003183">
    <w:abstractNumId w:val="44"/>
  </w:num>
  <w:num w:numId="28" w16cid:durableId="462386030">
    <w:abstractNumId w:val="25"/>
  </w:num>
  <w:num w:numId="29" w16cid:durableId="546798734">
    <w:abstractNumId w:val="18"/>
  </w:num>
  <w:num w:numId="30" w16cid:durableId="798837497">
    <w:abstractNumId w:val="34"/>
  </w:num>
  <w:num w:numId="31" w16cid:durableId="1813281823">
    <w:abstractNumId w:val="39"/>
  </w:num>
  <w:num w:numId="32" w16cid:durableId="32268309">
    <w:abstractNumId w:val="11"/>
  </w:num>
  <w:num w:numId="33" w16cid:durableId="1410688097">
    <w:abstractNumId w:val="46"/>
  </w:num>
  <w:num w:numId="34" w16cid:durableId="1015571431">
    <w:abstractNumId w:val="10"/>
  </w:num>
  <w:num w:numId="35" w16cid:durableId="1455100809">
    <w:abstractNumId w:val="27"/>
  </w:num>
  <w:num w:numId="36" w16cid:durableId="754909464">
    <w:abstractNumId w:val="8"/>
  </w:num>
  <w:num w:numId="37" w16cid:durableId="983119549">
    <w:abstractNumId w:val="17"/>
  </w:num>
  <w:num w:numId="38" w16cid:durableId="81146747">
    <w:abstractNumId w:val="14"/>
  </w:num>
  <w:num w:numId="39" w16cid:durableId="408892260">
    <w:abstractNumId w:val="26"/>
  </w:num>
  <w:num w:numId="40" w16cid:durableId="990477367">
    <w:abstractNumId w:val="33"/>
  </w:num>
  <w:num w:numId="41" w16cid:durableId="203951104">
    <w:abstractNumId w:val="43"/>
  </w:num>
  <w:num w:numId="42" w16cid:durableId="2100716178">
    <w:abstractNumId w:val="40"/>
  </w:num>
  <w:num w:numId="43" w16cid:durableId="1329096728">
    <w:abstractNumId w:val="38"/>
  </w:num>
  <w:num w:numId="44" w16cid:durableId="479804796">
    <w:abstractNumId w:val="37"/>
  </w:num>
  <w:num w:numId="45" w16cid:durableId="1261445956">
    <w:abstractNumId w:val="15"/>
  </w:num>
  <w:num w:numId="46" w16cid:durableId="462770956">
    <w:abstractNumId w:val="29"/>
  </w:num>
  <w:num w:numId="47" w16cid:durableId="955524567">
    <w:abstractNumId w:val="41"/>
  </w:num>
  <w:num w:numId="48" w16cid:durableId="1025058635">
    <w:abstractNumId w:val="12"/>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Dziurlaj">
    <w15:presenceInfo w15:providerId="AD" w15:userId="S::john@turnout.rocks::a067e225-b88e-4ded-8631-17a607792d1b"/>
  </w15:person>
  <w15:person w15:author="jamie.chesser@nsgic.org">
    <w15:presenceInfo w15:providerId="AD" w15:userId="S::urn:spo:guest#jamie.chesser@nsgic.or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ACC"/>
    <w:rsid w:val="000004BA"/>
    <w:rsid w:val="0000061B"/>
    <w:rsid w:val="00000B65"/>
    <w:rsid w:val="000028F2"/>
    <w:rsid w:val="000046DA"/>
    <w:rsid w:val="00004FF9"/>
    <w:rsid w:val="000050A4"/>
    <w:rsid w:val="00006F7A"/>
    <w:rsid w:val="00007EE8"/>
    <w:rsid w:val="0001157F"/>
    <w:rsid w:val="0001181B"/>
    <w:rsid w:val="00011C1B"/>
    <w:rsid w:val="00011F78"/>
    <w:rsid w:val="0001379E"/>
    <w:rsid w:val="00013C71"/>
    <w:rsid w:val="00015D35"/>
    <w:rsid w:val="00015DEC"/>
    <w:rsid w:val="000162B3"/>
    <w:rsid w:val="000212DA"/>
    <w:rsid w:val="000238DD"/>
    <w:rsid w:val="00026103"/>
    <w:rsid w:val="00030131"/>
    <w:rsid w:val="000302F6"/>
    <w:rsid w:val="00032CCB"/>
    <w:rsid w:val="00034F48"/>
    <w:rsid w:val="0003525D"/>
    <w:rsid w:val="0003607D"/>
    <w:rsid w:val="000360F8"/>
    <w:rsid w:val="00036711"/>
    <w:rsid w:val="00040485"/>
    <w:rsid w:val="00041EE9"/>
    <w:rsid w:val="000423E4"/>
    <w:rsid w:val="0004573F"/>
    <w:rsid w:val="000459CB"/>
    <w:rsid w:val="00045AAE"/>
    <w:rsid w:val="00047722"/>
    <w:rsid w:val="00047C58"/>
    <w:rsid w:val="00047E24"/>
    <w:rsid w:val="0005305E"/>
    <w:rsid w:val="000533D5"/>
    <w:rsid w:val="0005361B"/>
    <w:rsid w:val="000536BD"/>
    <w:rsid w:val="000539F5"/>
    <w:rsid w:val="00054F56"/>
    <w:rsid w:val="00056B2D"/>
    <w:rsid w:val="00056DD7"/>
    <w:rsid w:val="000573BA"/>
    <w:rsid w:val="00067265"/>
    <w:rsid w:val="000709B4"/>
    <w:rsid w:val="00070EE2"/>
    <w:rsid w:val="00074930"/>
    <w:rsid w:val="00075493"/>
    <w:rsid w:val="00076259"/>
    <w:rsid w:val="00076954"/>
    <w:rsid w:val="000769F2"/>
    <w:rsid w:val="0007768B"/>
    <w:rsid w:val="000801AF"/>
    <w:rsid w:val="000810DA"/>
    <w:rsid w:val="00086921"/>
    <w:rsid w:val="000900D7"/>
    <w:rsid w:val="00091E38"/>
    <w:rsid w:val="000928C9"/>
    <w:rsid w:val="000953C0"/>
    <w:rsid w:val="00095F21"/>
    <w:rsid w:val="00096A0F"/>
    <w:rsid w:val="00097374"/>
    <w:rsid w:val="00097534"/>
    <w:rsid w:val="000A049B"/>
    <w:rsid w:val="000A3DC8"/>
    <w:rsid w:val="000A5D58"/>
    <w:rsid w:val="000A66D8"/>
    <w:rsid w:val="000A7281"/>
    <w:rsid w:val="000A7411"/>
    <w:rsid w:val="000AB56F"/>
    <w:rsid w:val="000B07E0"/>
    <w:rsid w:val="000B0818"/>
    <w:rsid w:val="000B084F"/>
    <w:rsid w:val="000B1EDA"/>
    <w:rsid w:val="000B329C"/>
    <w:rsid w:val="000B3504"/>
    <w:rsid w:val="000B395D"/>
    <w:rsid w:val="000B4D59"/>
    <w:rsid w:val="000B5035"/>
    <w:rsid w:val="000B6F13"/>
    <w:rsid w:val="000B77AD"/>
    <w:rsid w:val="000C0D9E"/>
    <w:rsid w:val="000C28FE"/>
    <w:rsid w:val="000C2FC5"/>
    <w:rsid w:val="000C3307"/>
    <w:rsid w:val="000C4E1E"/>
    <w:rsid w:val="000C5602"/>
    <w:rsid w:val="000D000E"/>
    <w:rsid w:val="000D1EDC"/>
    <w:rsid w:val="000D2F94"/>
    <w:rsid w:val="000D55FA"/>
    <w:rsid w:val="000D5843"/>
    <w:rsid w:val="000D6FB6"/>
    <w:rsid w:val="000D77EF"/>
    <w:rsid w:val="000E0175"/>
    <w:rsid w:val="000E0AB3"/>
    <w:rsid w:val="000E0C98"/>
    <w:rsid w:val="000E1F43"/>
    <w:rsid w:val="000E2F81"/>
    <w:rsid w:val="000E3216"/>
    <w:rsid w:val="000E43BA"/>
    <w:rsid w:val="000E456B"/>
    <w:rsid w:val="000E46AE"/>
    <w:rsid w:val="000E58AF"/>
    <w:rsid w:val="000F153A"/>
    <w:rsid w:val="000F1A1B"/>
    <w:rsid w:val="000F23F2"/>
    <w:rsid w:val="000F3B71"/>
    <w:rsid w:val="000F3C18"/>
    <w:rsid w:val="000F4A06"/>
    <w:rsid w:val="000F53ED"/>
    <w:rsid w:val="000F5F0D"/>
    <w:rsid w:val="000F607B"/>
    <w:rsid w:val="000F6182"/>
    <w:rsid w:val="000F6943"/>
    <w:rsid w:val="000F6AD8"/>
    <w:rsid w:val="00100D79"/>
    <w:rsid w:val="00100F24"/>
    <w:rsid w:val="00101B10"/>
    <w:rsid w:val="001024F6"/>
    <w:rsid w:val="00105DA5"/>
    <w:rsid w:val="001075DE"/>
    <w:rsid w:val="001103B1"/>
    <w:rsid w:val="00110514"/>
    <w:rsid w:val="00111644"/>
    <w:rsid w:val="00112F69"/>
    <w:rsid w:val="00113098"/>
    <w:rsid w:val="001140F9"/>
    <w:rsid w:val="00116A89"/>
    <w:rsid w:val="001170E7"/>
    <w:rsid w:val="00120FCB"/>
    <w:rsid w:val="00123123"/>
    <w:rsid w:val="00124435"/>
    <w:rsid w:val="00124E6A"/>
    <w:rsid w:val="00125EC9"/>
    <w:rsid w:val="001263E9"/>
    <w:rsid w:val="001304BD"/>
    <w:rsid w:val="00134E36"/>
    <w:rsid w:val="0013658A"/>
    <w:rsid w:val="00136F12"/>
    <w:rsid w:val="00137A79"/>
    <w:rsid w:val="001407EC"/>
    <w:rsid w:val="00140A05"/>
    <w:rsid w:val="00140A59"/>
    <w:rsid w:val="00140B9E"/>
    <w:rsid w:val="001413CE"/>
    <w:rsid w:val="00141D6E"/>
    <w:rsid w:val="00141DF7"/>
    <w:rsid w:val="00142224"/>
    <w:rsid w:val="00145C83"/>
    <w:rsid w:val="0014FEE4"/>
    <w:rsid w:val="0015026E"/>
    <w:rsid w:val="0015096F"/>
    <w:rsid w:val="0015239A"/>
    <w:rsid w:val="00152A6E"/>
    <w:rsid w:val="0015408D"/>
    <w:rsid w:val="00154FA5"/>
    <w:rsid w:val="00155AA0"/>
    <w:rsid w:val="00155F82"/>
    <w:rsid w:val="00160213"/>
    <w:rsid w:val="00160423"/>
    <w:rsid w:val="001615D4"/>
    <w:rsid w:val="00163650"/>
    <w:rsid w:val="001642DB"/>
    <w:rsid w:val="00164580"/>
    <w:rsid w:val="00164A3F"/>
    <w:rsid w:val="00165AC8"/>
    <w:rsid w:val="00167D7C"/>
    <w:rsid w:val="00170349"/>
    <w:rsid w:val="001707A9"/>
    <w:rsid w:val="0017273A"/>
    <w:rsid w:val="00173727"/>
    <w:rsid w:val="00173D1A"/>
    <w:rsid w:val="00176CF2"/>
    <w:rsid w:val="00177E44"/>
    <w:rsid w:val="00180415"/>
    <w:rsid w:val="001815B8"/>
    <w:rsid w:val="00182129"/>
    <w:rsid w:val="00182E0E"/>
    <w:rsid w:val="00183168"/>
    <w:rsid w:val="001839F8"/>
    <w:rsid w:val="001840EC"/>
    <w:rsid w:val="00184D60"/>
    <w:rsid w:val="001850E2"/>
    <w:rsid w:val="0019064D"/>
    <w:rsid w:val="0019162B"/>
    <w:rsid w:val="00191975"/>
    <w:rsid w:val="001927AC"/>
    <w:rsid w:val="0019388C"/>
    <w:rsid w:val="0019487B"/>
    <w:rsid w:val="00194D29"/>
    <w:rsid w:val="00195665"/>
    <w:rsid w:val="00195E5E"/>
    <w:rsid w:val="00196D47"/>
    <w:rsid w:val="00196E4E"/>
    <w:rsid w:val="001A0C69"/>
    <w:rsid w:val="001A198D"/>
    <w:rsid w:val="001A1BF5"/>
    <w:rsid w:val="001A2540"/>
    <w:rsid w:val="001A315C"/>
    <w:rsid w:val="001A34DF"/>
    <w:rsid w:val="001A5163"/>
    <w:rsid w:val="001A7133"/>
    <w:rsid w:val="001A7454"/>
    <w:rsid w:val="001A7918"/>
    <w:rsid w:val="001B02E6"/>
    <w:rsid w:val="001B14E6"/>
    <w:rsid w:val="001B1881"/>
    <w:rsid w:val="001B226E"/>
    <w:rsid w:val="001B2C31"/>
    <w:rsid w:val="001B4015"/>
    <w:rsid w:val="001B4587"/>
    <w:rsid w:val="001B4A57"/>
    <w:rsid w:val="001B4E13"/>
    <w:rsid w:val="001B5120"/>
    <w:rsid w:val="001B62C5"/>
    <w:rsid w:val="001C02BF"/>
    <w:rsid w:val="001C251D"/>
    <w:rsid w:val="001C3320"/>
    <w:rsid w:val="001C3946"/>
    <w:rsid w:val="001C5CF6"/>
    <w:rsid w:val="001C5D34"/>
    <w:rsid w:val="001D4823"/>
    <w:rsid w:val="001D55F3"/>
    <w:rsid w:val="001D6170"/>
    <w:rsid w:val="001E0533"/>
    <w:rsid w:val="001E22CA"/>
    <w:rsid w:val="001E3E40"/>
    <w:rsid w:val="001E4C52"/>
    <w:rsid w:val="001F2427"/>
    <w:rsid w:val="001F4037"/>
    <w:rsid w:val="001F43FE"/>
    <w:rsid w:val="001F5190"/>
    <w:rsid w:val="001F59CC"/>
    <w:rsid w:val="001F5D9C"/>
    <w:rsid w:val="001F61FC"/>
    <w:rsid w:val="001F642A"/>
    <w:rsid w:val="001F70CD"/>
    <w:rsid w:val="002027BA"/>
    <w:rsid w:val="0020360B"/>
    <w:rsid w:val="00203F85"/>
    <w:rsid w:val="002049CF"/>
    <w:rsid w:val="00204B31"/>
    <w:rsid w:val="00206363"/>
    <w:rsid w:val="00207384"/>
    <w:rsid w:val="00207480"/>
    <w:rsid w:val="00210A3A"/>
    <w:rsid w:val="00214ECC"/>
    <w:rsid w:val="00215FDD"/>
    <w:rsid w:val="00216754"/>
    <w:rsid w:val="00216CB0"/>
    <w:rsid w:val="002172D8"/>
    <w:rsid w:val="00217788"/>
    <w:rsid w:val="0021797A"/>
    <w:rsid w:val="002222EA"/>
    <w:rsid w:val="00222CA9"/>
    <w:rsid w:val="00223171"/>
    <w:rsid w:val="00223AC3"/>
    <w:rsid w:val="00224AD4"/>
    <w:rsid w:val="00226134"/>
    <w:rsid w:val="002263A7"/>
    <w:rsid w:val="002263F8"/>
    <w:rsid w:val="00226F88"/>
    <w:rsid w:val="00227591"/>
    <w:rsid w:val="00230790"/>
    <w:rsid w:val="00230ADD"/>
    <w:rsid w:val="002313B0"/>
    <w:rsid w:val="0023156E"/>
    <w:rsid w:val="00233D0D"/>
    <w:rsid w:val="00237ECB"/>
    <w:rsid w:val="00241849"/>
    <w:rsid w:val="0024252A"/>
    <w:rsid w:val="00242AFA"/>
    <w:rsid w:val="00245AB7"/>
    <w:rsid w:val="00245FEC"/>
    <w:rsid w:val="00251454"/>
    <w:rsid w:val="00253065"/>
    <w:rsid w:val="00254CC4"/>
    <w:rsid w:val="00254D32"/>
    <w:rsid w:val="00254F05"/>
    <w:rsid w:val="002550F0"/>
    <w:rsid w:val="00255F4C"/>
    <w:rsid w:val="00257A09"/>
    <w:rsid w:val="00262D1A"/>
    <w:rsid w:val="00263620"/>
    <w:rsid w:val="002644CB"/>
    <w:rsid w:val="0026583D"/>
    <w:rsid w:val="002659F0"/>
    <w:rsid w:val="00266899"/>
    <w:rsid w:val="002709D9"/>
    <w:rsid w:val="00271B15"/>
    <w:rsid w:val="00272B15"/>
    <w:rsid w:val="00272DBA"/>
    <w:rsid w:val="002756C2"/>
    <w:rsid w:val="0027590F"/>
    <w:rsid w:val="00275BCD"/>
    <w:rsid w:val="002765AD"/>
    <w:rsid w:val="00280160"/>
    <w:rsid w:val="00282643"/>
    <w:rsid w:val="0028379E"/>
    <w:rsid w:val="00284AD5"/>
    <w:rsid w:val="0028772B"/>
    <w:rsid w:val="002908BB"/>
    <w:rsid w:val="002909AD"/>
    <w:rsid w:val="00292630"/>
    <w:rsid w:val="0029357A"/>
    <w:rsid w:val="00293B0F"/>
    <w:rsid w:val="00293CCA"/>
    <w:rsid w:val="002967E1"/>
    <w:rsid w:val="00297645"/>
    <w:rsid w:val="00297A1B"/>
    <w:rsid w:val="002A0D73"/>
    <w:rsid w:val="002A162B"/>
    <w:rsid w:val="002A1A58"/>
    <w:rsid w:val="002A1BDE"/>
    <w:rsid w:val="002A2641"/>
    <w:rsid w:val="002A30DE"/>
    <w:rsid w:val="002A6BFD"/>
    <w:rsid w:val="002A707B"/>
    <w:rsid w:val="002A764B"/>
    <w:rsid w:val="002A7DF2"/>
    <w:rsid w:val="002B044B"/>
    <w:rsid w:val="002B2B40"/>
    <w:rsid w:val="002B3D8A"/>
    <w:rsid w:val="002B4237"/>
    <w:rsid w:val="002B4C90"/>
    <w:rsid w:val="002B5244"/>
    <w:rsid w:val="002B5D95"/>
    <w:rsid w:val="002B6283"/>
    <w:rsid w:val="002B72F1"/>
    <w:rsid w:val="002BEB79"/>
    <w:rsid w:val="002C0DD1"/>
    <w:rsid w:val="002C13A0"/>
    <w:rsid w:val="002C1FC3"/>
    <w:rsid w:val="002C36E9"/>
    <w:rsid w:val="002C408C"/>
    <w:rsid w:val="002C4EAC"/>
    <w:rsid w:val="002C77EA"/>
    <w:rsid w:val="002C7D19"/>
    <w:rsid w:val="002D0910"/>
    <w:rsid w:val="002D0AB8"/>
    <w:rsid w:val="002D1BC5"/>
    <w:rsid w:val="002D2D44"/>
    <w:rsid w:val="002D32F6"/>
    <w:rsid w:val="002D37DD"/>
    <w:rsid w:val="002D469A"/>
    <w:rsid w:val="002D479D"/>
    <w:rsid w:val="002D561E"/>
    <w:rsid w:val="002D5768"/>
    <w:rsid w:val="002D5BA4"/>
    <w:rsid w:val="002E01F6"/>
    <w:rsid w:val="002E057F"/>
    <w:rsid w:val="002E307A"/>
    <w:rsid w:val="002E3F86"/>
    <w:rsid w:val="002E41D6"/>
    <w:rsid w:val="002E58EF"/>
    <w:rsid w:val="002E6254"/>
    <w:rsid w:val="002F191F"/>
    <w:rsid w:val="002F29E3"/>
    <w:rsid w:val="002F2FAC"/>
    <w:rsid w:val="002F313E"/>
    <w:rsid w:val="002F33DF"/>
    <w:rsid w:val="002F434C"/>
    <w:rsid w:val="002F4DE6"/>
    <w:rsid w:val="002F5239"/>
    <w:rsid w:val="002F7920"/>
    <w:rsid w:val="00302248"/>
    <w:rsid w:val="00302763"/>
    <w:rsid w:val="0030276F"/>
    <w:rsid w:val="00302CD4"/>
    <w:rsid w:val="0030312E"/>
    <w:rsid w:val="00303704"/>
    <w:rsid w:val="0030405F"/>
    <w:rsid w:val="00304F67"/>
    <w:rsid w:val="0030691D"/>
    <w:rsid w:val="00307556"/>
    <w:rsid w:val="003102D1"/>
    <w:rsid w:val="00310C0D"/>
    <w:rsid w:val="003154BF"/>
    <w:rsid w:val="00315952"/>
    <w:rsid w:val="003168DA"/>
    <w:rsid w:val="0032034B"/>
    <w:rsid w:val="003204F2"/>
    <w:rsid w:val="003216B4"/>
    <w:rsid w:val="00321AD7"/>
    <w:rsid w:val="0032481B"/>
    <w:rsid w:val="00327978"/>
    <w:rsid w:val="00327A6A"/>
    <w:rsid w:val="00327A9E"/>
    <w:rsid w:val="00332700"/>
    <w:rsid w:val="0033496D"/>
    <w:rsid w:val="0033594C"/>
    <w:rsid w:val="0033712A"/>
    <w:rsid w:val="00337D5D"/>
    <w:rsid w:val="00337FF2"/>
    <w:rsid w:val="003401F9"/>
    <w:rsid w:val="003402BE"/>
    <w:rsid w:val="00340532"/>
    <w:rsid w:val="00343BCC"/>
    <w:rsid w:val="00344DF5"/>
    <w:rsid w:val="00345165"/>
    <w:rsid w:val="00346EBB"/>
    <w:rsid w:val="00347519"/>
    <w:rsid w:val="00347DF4"/>
    <w:rsid w:val="00351906"/>
    <w:rsid w:val="00351B20"/>
    <w:rsid w:val="00352BA1"/>
    <w:rsid w:val="00353087"/>
    <w:rsid w:val="00354123"/>
    <w:rsid w:val="00357D38"/>
    <w:rsid w:val="00361587"/>
    <w:rsid w:val="003620FD"/>
    <w:rsid w:val="00364616"/>
    <w:rsid w:val="00364DDE"/>
    <w:rsid w:val="00365AFD"/>
    <w:rsid w:val="003673A6"/>
    <w:rsid w:val="003673F2"/>
    <w:rsid w:val="00367A5D"/>
    <w:rsid w:val="003706A1"/>
    <w:rsid w:val="00373E98"/>
    <w:rsid w:val="0037501B"/>
    <w:rsid w:val="00380E68"/>
    <w:rsid w:val="0038215A"/>
    <w:rsid w:val="00382BC6"/>
    <w:rsid w:val="00383868"/>
    <w:rsid w:val="00383C8E"/>
    <w:rsid w:val="00390507"/>
    <w:rsid w:val="00390EEF"/>
    <w:rsid w:val="00391F33"/>
    <w:rsid w:val="003926B1"/>
    <w:rsid w:val="00392A3C"/>
    <w:rsid w:val="00393C66"/>
    <w:rsid w:val="0039474F"/>
    <w:rsid w:val="00395090"/>
    <w:rsid w:val="00396B28"/>
    <w:rsid w:val="00396ECB"/>
    <w:rsid w:val="003979D2"/>
    <w:rsid w:val="00397B8A"/>
    <w:rsid w:val="003A0E8A"/>
    <w:rsid w:val="003A20D6"/>
    <w:rsid w:val="003A2D2F"/>
    <w:rsid w:val="003A2DBC"/>
    <w:rsid w:val="003A3ADC"/>
    <w:rsid w:val="003A3E4F"/>
    <w:rsid w:val="003A5304"/>
    <w:rsid w:val="003A53B3"/>
    <w:rsid w:val="003A5A22"/>
    <w:rsid w:val="003A5C9F"/>
    <w:rsid w:val="003A64E2"/>
    <w:rsid w:val="003A7231"/>
    <w:rsid w:val="003A7614"/>
    <w:rsid w:val="003A77C8"/>
    <w:rsid w:val="003A7BD2"/>
    <w:rsid w:val="003B04CA"/>
    <w:rsid w:val="003B1AA1"/>
    <w:rsid w:val="003B4B7C"/>
    <w:rsid w:val="003B58CF"/>
    <w:rsid w:val="003B5EDE"/>
    <w:rsid w:val="003B6815"/>
    <w:rsid w:val="003B6CF4"/>
    <w:rsid w:val="003B7E13"/>
    <w:rsid w:val="003C0B1F"/>
    <w:rsid w:val="003C2191"/>
    <w:rsid w:val="003C376E"/>
    <w:rsid w:val="003C394B"/>
    <w:rsid w:val="003C7C12"/>
    <w:rsid w:val="003D080E"/>
    <w:rsid w:val="003D0CC6"/>
    <w:rsid w:val="003D2C96"/>
    <w:rsid w:val="003D2CFD"/>
    <w:rsid w:val="003D321F"/>
    <w:rsid w:val="003D3610"/>
    <w:rsid w:val="003D4080"/>
    <w:rsid w:val="003D4527"/>
    <w:rsid w:val="003D4979"/>
    <w:rsid w:val="003D67DA"/>
    <w:rsid w:val="003E0477"/>
    <w:rsid w:val="003E068C"/>
    <w:rsid w:val="003E1704"/>
    <w:rsid w:val="003E3E79"/>
    <w:rsid w:val="003E529A"/>
    <w:rsid w:val="003F02C2"/>
    <w:rsid w:val="003F06D3"/>
    <w:rsid w:val="003F0B0F"/>
    <w:rsid w:val="003F201B"/>
    <w:rsid w:val="003F2C69"/>
    <w:rsid w:val="003F3451"/>
    <w:rsid w:val="003F3B60"/>
    <w:rsid w:val="003F3B7C"/>
    <w:rsid w:val="003F497A"/>
    <w:rsid w:val="003F5FB8"/>
    <w:rsid w:val="003F67FA"/>
    <w:rsid w:val="003F7965"/>
    <w:rsid w:val="00401EAC"/>
    <w:rsid w:val="004021AF"/>
    <w:rsid w:val="004039A4"/>
    <w:rsid w:val="0040468F"/>
    <w:rsid w:val="004056E6"/>
    <w:rsid w:val="00406761"/>
    <w:rsid w:val="00407213"/>
    <w:rsid w:val="00407842"/>
    <w:rsid w:val="0041192A"/>
    <w:rsid w:val="004139D6"/>
    <w:rsid w:val="00413FA5"/>
    <w:rsid w:val="0041485F"/>
    <w:rsid w:val="00416251"/>
    <w:rsid w:val="00417C1C"/>
    <w:rsid w:val="004230E5"/>
    <w:rsid w:val="004235FA"/>
    <w:rsid w:val="004245E2"/>
    <w:rsid w:val="00424B34"/>
    <w:rsid w:val="00430D44"/>
    <w:rsid w:val="00430EA9"/>
    <w:rsid w:val="00431711"/>
    <w:rsid w:val="00431863"/>
    <w:rsid w:val="00431949"/>
    <w:rsid w:val="00431DBD"/>
    <w:rsid w:val="00433C43"/>
    <w:rsid w:val="00433FCC"/>
    <w:rsid w:val="00434C63"/>
    <w:rsid w:val="00441F54"/>
    <w:rsid w:val="00443DDA"/>
    <w:rsid w:val="00443EC1"/>
    <w:rsid w:val="004442F8"/>
    <w:rsid w:val="004449C5"/>
    <w:rsid w:val="00444FFC"/>
    <w:rsid w:val="0044540A"/>
    <w:rsid w:val="0044588D"/>
    <w:rsid w:val="004461C4"/>
    <w:rsid w:val="00450B50"/>
    <w:rsid w:val="0045156B"/>
    <w:rsid w:val="004528FE"/>
    <w:rsid w:val="00453331"/>
    <w:rsid w:val="00453A55"/>
    <w:rsid w:val="004553F9"/>
    <w:rsid w:val="00455CD9"/>
    <w:rsid w:val="00455D0D"/>
    <w:rsid w:val="00456222"/>
    <w:rsid w:val="004569C7"/>
    <w:rsid w:val="00456AD3"/>
    <w:rsid w:val="00457F18"/>
    <w:rsid w:val="00461F9A"/>
    <w:rsid w:val="00462CC3"/>
    <w:rsid w:val="0046437A"/>
    <w:rsid w:val="00466DC8"/>
    <w:rsid w:val="004705DE"/>
    <w:rsid w:val="00470651"/>
    <w:rsid w:val="0047132A"/>
    <w:rsid w:val="004713BF"/>
    <w:rsid w:val="0047532A"/>
    <w:rsid w:val="00475426"/>
    <w:rsid w:val="004764B1"/>
    <w:rsid w:val="00477284"/>
    <w:rsid w:val="0048091B"/>
    <w:rsid w:val="00480C1B"/>
    <w:rsid w:val="0048210A"/>
    <w:rsid w:val="0048481A"/>
    <w:rsid w:val="00485CC8"/>
    <w:rsid w:val="004925F0"/>
    <w:rsid w:val="004945AE"/>
    <w:rsid w:val="00494B60"/>
    <w:rsid w:val="004961E0"/>
    <w:rsid w:val="00496D5F"/>
    <w:rsid w:val="004A180D"/>
    <w:rsid w:val="004A7CE5"/>
    <w:rsid w:val="004B2987"/>
    <w:rsid w:val="004B32E4"/>
    <w:rsid w:val="004B3E41"/>
    <w:rsid w:val="004B4745"/>
    <w:rsid w:val="004B4E02"/>
    <w:rsid w:val="004B4F2D"/>
    <w:rsid w:val="004B5573"/>
    <w:rsid w:val="004B5BF9"/>
    <w:rsid w:val="004B6125"/>
    <w:rsid w:val="004B68BF"/>
    <w:rsid w:val="004B6F8D"/>
    <w:rsid w:val="004B7C4E"/>
    <w:rsid w:val="004B7DD1"/>
    <w:rsid w:val="004C00F5"/>
    <w:rsid w:val="004C24FA"/>
    <w:rsid w:val="004C363B"/>
    <w:rsid w:val="004D4259"/>
    <w:rsid w:val="004D669D"/>
    <w:rsid w:val="004D723C"/>
    <w:rsid w:val="004D7DC3"/>
    <w:rsid w:val="004E1ACC"/>
    <w:rsid w:val="004E1EE9"/>
    <w:rsid w:val="004E3C8F"/>
    <w:rsid w:val="004E44E4"/>
    <w:rsid w:val="004E7782"/>
    <w:rsid w:val="004E7E1E"/>
    <w:rsid w:val="004F00C1"/>
    <w:rsid w:val="004F41F5"/>
    <w:rsid w:val="004F626A"/>
    <w:rsid w:val="004F65BD"/>
    <w:rsid w:val="005003CD"/>
    <w:rsid w:val="00500C29"/>
    <w:rsid w:val="00501062"/>
    <w:rsid w:val="00501E4A"/>
    <w:rsid w:val="00502347"/>
    <w:rsid w:val="00503F21"/>
    <w:rsid w:val="00504466"/>
    <w:rsid w:val="005049E4"/>
    <w:rsid w:val="00505CEE"/>
    <w:rsid w:val="00506DE0"/>
    <w:rsid w:val="00507891"/>
    <w:rsid w:val="00507914"/>
    <w:rsid w:val="00510529"/>
    <w:rsid w:val="0051103D"/>
    <w:rsid w:val="00511ED3"/>
    <w:rsid w:val="00511FD1"/>
    <w:rsid w:val="005136A9"/>
    <w:rsid w:val="00514307"/>
    <w:rsid w:val="00516C7F"/>
    <w:rsid w:val="0051754D"/>
    <w:rsid w:val="00517C29"/>
    <w:rsid w:val="005209D9"/>
    <w:rsid w:val="00520D25"/>
    <w:rsid w:val="00523DDD"/>
    <w:rsid w:val="00524533"/>
    <w:rsid w:val="00526BA4"/>
    <w:rsid w:val="00527802"/>
    <w:rsid w:val="00530F58"/>
    <w:rsid w:val="00532008"/>
    <w:rsid w:val="00533986"/>
    <w:rsid w:val="00533A30"/>
    <w:rsid w:val="00537473"/>
    <w:rsid w:val="00540074"/>
    <w:rsid w:val="005404C0"/>
    <w:rsid w:val="00540A35"/>
    <w:rsid w:val="00541108"/>
    <w:rsid w:val="005415B7"/>
    <w:rsid w:val="0054192A"/>
    <w:rsid w:val="00543485"/>
    <w:rsid w:val="0054597A"/>
    <w:rsid w:val="0054664A"/>
    <w:rsid w:val="00547BB2"/>
    <w:rsid w:val="00552200"/>
    <w:rsid w:val="005528CA"/>
    <w:rsid w:val="00552CD6"/>
    <w:rsid w:val="00553C99"/>
    <w:rsid w:val="00554039"/>
    <w:rsid w:val="00554F03"/>
    <w:rsid w:val="00556C9D"/>
    <w:rsid w:val="00560FC1"/>
    <w:rsid w:val="00560FCA"/>
    <w:rsid w:val="00563022"/>
    <w:rsid w:val="005635FB"/>
    <w:rsid w:val="0056365F"/>
    <w:rsid w:val="005636CF"/>
    <w:rsid w:val="00563717"/>
    <w:rsid w:val="00564EEF"/>
    <w:rsid w:val="005653AD"/>
    <w:rsid w:val="00565D57"/>
    <w:rsid w:val="00566D5D"/>
    <w:rsid w:val="005702F4"/>
    <w:rsid w:val="00570382"/>
    <w:rsid w:val="00572D7C"/>
    <w:rsid w:val="005737CF"/>
    <w:rsid w:val="005742EB"/>
    <w:rsid w:val="00576968"/>
    <w:rsid w:val="00576D4A"/>
    <w:rsid w:val="00577A2F"/>
    <w:rsid w:val="00580A5D"/>
    <w:rsid w:val="00581D69"/>
    <w:rsid w:val="005830FC"/>
    <w:rsid w:val="0058442E"/>
    <w:rsid w:val="00585315"/>
    <w:rsid w:val="0058747E"/>
    <w:rsid w:val="00587ECE"/>
    <w:rsid w:val="005902F2"/>
    <w:rsid w:val="00591224"/>
    <w:rsid w:val="005924B8"/>
    <w:rsid w:val="0059441E"/>
    <w:rsid w:val="00595319"/>
    <w:rsid w:val="00596357"/>
    <w:rsid w:val="00596EDD"/>
    <w:rsid w:val="00597B3B"/>
    <w:rsid w:val="00597D09"/>
    <w:rsid w:val="005A1F91"/>
    <w:rsid w:val="005A3D0C"/>
    <w:rsid w:val="005A47D9"/>
    <w:rsid w:val="005A4CE7"/>
    <w:rsid w:val="005A6200"/>
    <w:rsid w:val="005A6E1C"/>
    <w:rsid w:val="005A7328"/>
    <w:rsid w:val="005B14BB"/>
    <w:rsid w:val="005B40EE"/>
    <w:rsid w:val="005B4A69"/>
    <w:rsid w:val="005B4D31"/>
    <w:rsid w:val="005B67BF"/>
    <w:rsid w:val="005C15CC"/>
    <w:rsid w:val="005C1C84"/>
    <w:rsid w:val="005C2E8F"/>
    <w:rsid w:val="005C3CF5"/>
    <w:rsid w:val="005C58D1"/>
    <w:rsid w:val="005C5A70"/>
    <w:rsid w:val="005C713D"/>
    <w:rsid w:val="005D0167"/>
    <w:rsid w:val="005D05AF"/>
    <w:rsid w:val="005D27F5"/>
    <w:rsid w:val="005D3F00"/>
    <w:rsid w:val="005D6038"/>
    <w:rsid w:val="005E1283"/>
    <w:rsid w:val="005E2613"/>
    <w:rsid w:val="005E7EB9"/>
    <w:rsid w:val="005F10A3"/>
    <w:rsid w:val="005F4058"/>
    <w:rsid w:val="005F5DB8"/>
    <w:rsid w:val="00601CBA"/>
    <w:rsid w:val="00606728"/>
    <w:rsid w:val="00606884"/>
    <w:rsid w:val="006068F2"/>
    <w:rsid w:val="006174B2"/>
    <w:rsid w:val="00617E12"/>
    <w:rsid w:val="0062060E"/>
    <w:rsid w:val="00623100"/>
    <w:rsid w:val="00625930"/>
    <w:rsid w:val="00625F47"/>
    <w:rsid w:val="00626052"/>
    <w:rsid w:val="0062612E"/>
    <w:rsid w:val="006305EE"/>
    <w:rsid w:val="00631295"/>
    <w:rsid w:val="0063361E"/>
    <w:rsid w:val="006367D9"/>
    <w:rsid w:val="00636D72"/>
    <w:rsid w:val="00636DCA"/>
    <w:rsid w:val="0064100D"/>
    <w:rsid w:val="006416A8"/>
    <w:rsid w:val="00641BDE"/>
    <w:rsid w:val="0064390C"/>
    <w:rsid w:val="00643AF5"/>
    <w:rsid w:val="00643F2B"/>
    <w:rsid w:val="0064433D"/>
    <w:rsid w:val="00644EBB"/>
    <w:rsid w:val="00644FF0"/>
    <w:rsid w:val="00646833"/>
    <w:rsid w:val="00647569"/>
    <w:rsid w:val="00650901"/>
    <w:rsid w:val="006512B9"/>
    <w:rsid w:val="00652A07"/>
    <w:rsid w:val="00652C2E"/>
    <w:rsid w:val="006530F1"/>
    <w:rsid w:val="0065357F"/>
    <w:rsid w:val="006547FD"/>
    <w:rsid w:val="00656EE2"/>
    <w:rsid w:val="00660BEC"/>
    <w:rsid w:val="006616B6"/>
    <w:rsid w:val="006625F3"/>
    <w:rsid w:val="00663DCA"/>
    <w:rsid w:val="00664497"/>
    <w:rsid w:val="0066549F"/>
    <w:rsid w:val="006654B6"/>
    <w:rsid w:val="00665C47"/>
    <w:rsid w:val="00671DBA"/>
    <w:rsid w:val="006723DD"/>
    <w:rsid w:val="006731BD"/>
    <w:rsid w:val="006736F7"/>
    <w:rsid w:val="006764F7"/>
    <w:rsid w:val="00676A91"/>
    <w:rsid w:val="00683597"/>
    <w:rsid w:val="00685454"/>
    <w:rsid w:val="00685952"/>
    <w:rsid w:val="00686E42"/>
    <w:rsid w:val="00690802"/>
    <w:rsid w:val="006910D7"/>
    <w:rsid w:val="0069126F"/>
    <w:rsid w:val="00691FA5"/>
    <w:rsid w:val="006930D3"/>
    <w:rsid w:val="00694539"/>
    <w:rsid w:val="0069477E"/>
    <w:rsid w:val="00694903"/>
    <w:rsid w:val="00694F89"/>
    <w:rsid w:val="00695182"/>
    <w:rsid w:val="00695454"/>
    <w:rsid w:val="006958C3"/>
    <w:rsid w:val="00696186"/>
    <w:rsid w:val="006964FF"/>
    <w:rsid w:val="006967DF"/>
    <w:rsid w:val="00697CBA"/>
    <w:rsid w:val="006A0871"/>
    <w:rsid w:val="006A263D"/>
    <w:rsid w:val="006A383B"/>
    <w:rsid w:val="006A3C15"/>
    <w:rsid w:val="006A4AD4"/>
    <w:rsid w:val="006A58E4"/>
    <w:rsid w:val="006A5B6A"/>
    <w:rsid w:val="006A60AE"/>
    <w:rsid w:val="006B0726"/>
    <w:rsid w:val="006B1C61"/>
    <w:rsid w:val="006B221E"/>
    <w:rsid w:val="006B3B5E"/>
    <w:rsid w:val="006B4DF9"/>
    <w:rsid w:val="006B6F18"/>
    <w:rsid w:val="006B70BD"/>
    <w:rsid w:val="006C20AF"/>
    <w:rsid w:val="006C3030"/>
    <w:rsid w:val="006C346D"/>
    <w:rsid w:val="006C7B0A"/>
    <w:rsid w:val="006D24E4"/>
    <w:rsid w:val="006D2D58"/>
    <w:rsid w:val="006D4730"/>
    <w:rsid w:val="006D482D"/>
    <w:rsid w:val="006D54DA"/>
    <w:rsid w:val="006D67C0"/>
    <w:rsid w:val="006D6C54"/>
    <w:rsid w:val="006D7945"/>
    <w:rsid w:val="006E38EB"/>
    <w:rsid w:val="006E3CAD"/>
    <w:rsid w:val="006E616B"/>
    <w:rsid w:val="006E6438"/>
    <w:rsid w:val="006E6A48"/>
    <w:rsid w:val="006F1A62"/>
    <w:rsid w:val="006F1A7E"/>
    <w:rsid w:val="006F2678"/>
    <w:rsid w:val="006F2C21"/>
    <w:rsid w:val="006F3636"/>
    <w:rsid w:val="006F6689"/>
    <w:rsid w:val="007003AC"/>
    <w:rsid w:val="0070219A"/>
    <w:rsid w:val="007026CD"/>
    <w:rsid w:val="0070384A"/>
    <w:rsid w:val="00704080"/>
    <w:rsid w:val="0070473A"/>
    <w:rsid w:val="00704B40"/>
    <w:rsid w:val="00710C13"/>
    <w:rsid w:val="007122AE"/>
    <w:rsid w:val="00712C4D"/>
    <w:rsid w:val="00712D20"/>
    <w:rsid w:val="00713A02"/>
    <w:rsid w:val="007142BD"/>
    <w:rsid w:val="00714983"/>
    <w:rsid w:val="00716E70"/>
    <w:rsid w:val="007211EA"/>
    <w:rsid w:val="007245C5"/>
    <w:rsid w:val="0072544A"/>
    <w:rsid w:val="00726D77"/>
    <w:rsid w:val="00730ADE"/>
    <w:rsid w:val="00730E1A"/>
    <w:rsid w:val="0073114E"/>
    <w:rsid w:val="0073143D"/>
    <w:rsid w:val="00733A49"/>
    <w:rsid w:val="00734069"/>
    <w:rsid w:val="007346F4"/>
    <w:rsid w:val="007355D1"/>
    <w:rsid w:val="00736FAC"/>
    <w:rsid w:val="007372F7"/>
    <w:rsid w:val="007414A3"/>
    <w:rsid w:val="00745985"/>
    <w:rsid w:val="0074647A"/>
    <w:rsid w:val="00750AFA"/>
    <w:rsid w:val="00751801"/>
    <w:rsid w:val="00752113"/>
    <w:rsid w:val="00753586"/>
    <w:rsid w:val="0075364A"/>
    <w:rsid w:val="00753BBD"/>
    <w:rsid w:val="00753F12"/>
    <w:rsid w:val="00754BAE"/>
    <w:rsid w:val="00755830"/>
    <w:rsid w:val="00756342"/>
    <w:rsid w:val="00757ECE"/>
    <w:rsid w:val="00763483"/>
    <w:rsid w:val="00764181"/>
    <w:rsid w:val="00764F62"/>
    <w:rsid w:val="00765658"/>
    <w:rsid w:val="00765BF4"/>
    <w:rsid w:val="00765E94"/>
    <w:rsid w:val="007666EB"/>
    <w:rsid w:val="00766940"/>
    <w:rsid w:val="0077362D"/>
    <w:rsid w:val="00773B37"/>
    <w:rsid w:val="007752E5"/>
    <w:rsid w:val="007823C4"/>
    <w:rsid w:val="00782780"/>
    <w:rsid w:val="00782837"/>
    <w:rsid w:val="00784440"/>
    <w:rsid w:val="0078468E"/>
    <w:rsid w:val="00784F17"/>
    <w:rsid w:val="007871DC"/>
    <w:rsid w:val="00787250"/>
    <w:rsid w:val="00787758"/>
    <w:rsid w:val="00787B4F"/>
    <w:rsid w:val="0079010B"/>
    <w:rsid w:val="00791C01"/>
    <w:rsid w:val="007935A6"/>
    <w:rsid w:val="0079492A"/>
    <w:rsid w:val="007954DF"/>
    <w:rsid w:val="00796C24"/>
    <w:rsid w:val="00797C3F"/>
    <w:rsid w:val="007A2AD7"/>
    <w:rsid w:val="007A2F11"/>
    <w:rsid w:val="007A34EF"/>
    <w:rsid w:val="007A48FF"/>
    <w:rsid w:val="007A5EDF"/>
    <w:rsid w:val="007A6777"/>
    <w:rsid w:val="007A7123"/>
    <w:rsid w:val="007A72CB"/>
    <w:rsid w:val="007A73F8"/>
    <w:rsid w:val="007B14B6"/>
    <w:rsid w:val="007B1E60"/>
    <w:rsid w:val="007B3FA6"/>
    <w:rsid w:val="007B499E"/>
    <w:rsid w:val="007B7940"/>
    <w:rsid w:val="007C1F56"/>
    <w:rsid w:val="007C2E44"/>
    <w:rsid w:val="007C30BC"/>
    <w:rsid w:val="007C3105"/>
    <w:rsid w:val="007C38CC"/>
    <w:rsid w:val="007C461B"/>
    <w:rsid w:val="007C46A5"/>
    <w:rsid w:val="007C46DC"/>
    <w:rsid w:val="007C4C10"/>
    <w:rsid w:val="007C5221"/>
    <w:rsid w:val="007C6620"/>
    <w:rsid w:val="007D0197"/>
    <w:rsid w:val="007D0F98"/>
    <w:rsid w:val="007D18DD"/>
    <w:rsid w:val="007D1E82"/>
    <w:rsid w:val="007D579F"/>
    <w:rsid w:val="007D7FB1"/>
    <w:rsid w:val="007E12E8"/>
    <w:rsid w:val="007E20F4"/>
    <w:rsid w:val="007E2451"/>
    <w:rsid w:val="007E27E9"/>
    <w:rsid w:val="007E30E3"/>
    <w:rsid w:val="007E4C44"/>
    <w:rsid w:val="007E50EF"/>
    <w:rsid w:val="007E5333"/>
    <w:rsid w:val="007E6334"/>
    <w:rsid w:val="007E6CD4"/>
    <w:rsid w:val="007E7F55"/>
    <w:rsid w:val="007F0E94"/>
    <w:rsid w:val="007F117F"/>
    <w:rsid w:val="007F2A21"/>
    <w:rsid w:val="007F35A1"/>
    <w:rsid w:val="007F41A7"/>
    <w:rsid w:val="007F44E1"/>
    <w:rsid w:val="007F553B"/>
    <w:rsid w:val="007F7044"/>
    <w:rsid w:val="0080011F"/>
    <w:rsid w:val="008047E7"/>
    <w:rsid w:val="00806871"/>
    <w:rsid w:val="00806F4C"/>
    <w:rsid w:val="00807A11"/>
    <w:rsid w:val="00807D4C"/>
    <w:rsid w:val="00807D54"/>
    <w:rsid w:val="008104EB"/>
    <w:rsid w:val="00812ED8"/>
    <w:rsid w:val="008132F9"/>
    <w:rsid w:val="0081665A"/>
    <w:rsid w:val="00816FD1"/>
    <w:rsid w:val="008172D2"/>
    <w:rsid w:val="00821B5B"/>
    <w:rsid w:val="00823083"/>
    <w:rsid w:val="008260DD"/>
    <w:rsid w:val="00827D6F"/>
    <w:rsid w:val="00831E75"/>
    <w:rsid w:val="00832988"/>
    <w:rsid w:val="00832A6F"/>
    <w:rsid w:val="008336CD"/>
    <w:rsid w:val="008403C8"/>
    <w:rsid w:val="00840F52"/>
    <w:rsid w:val="00841527"/>
    <w:rsid w:val="008419D4"/>
    <w:rsid w:val="008422E6"/>
    <w:rsid w:val="00843732"/>
    <w:rsid w:val="00844C4C"/>
    <w:rsid w:val="00845107"/>
    <w:rsid w:val="00846E4A"/>
    <w:rsid w:val="008506D8"/>
    <w:rsid w:val="0085165A"/>
    <w:rsid w:val="008532DB"/>
    <w:rsid w:val="00853F2E"/>
    <w:rsid w:val="0085449D"/>
    <w:rsid w:val="00855A9E"/>
    <w:rsid w:val="00855FC8"/>
    <w:rsid w:val="00856BF5"/>
    <w:rsid w:val="00857D92"/>
    <w:rsid w:val="0086016F"/>
    <w:rsid w:val="0086149D"/>
    <w:rsid w:val="008615E5"/>
    <w:rsid w:val="008617BE"/>
    <w:rsid w:val="00861B71"/>
    <w:rsid w:val="00863180"/>
    <w:rsid w:val="0086555E"/>
    <w:rsid w:val="008656AD"/>
    <w:rsid w:val="00867F32"/>
    <w:rsid w:val="0087074E"/>
    <w:rsid w:val="008723C8"/>
    <w:rsid w:val="00873587"/>
    <w:rsid w:val="00873971"/>
    <w:rsid w:val="008741A7"/>
    <w:rsid w:val="00874B26"/>
    <w:rsid w:val="00874CC0"/>
    <w:rsid w:val="008755D1"/>
    <w:rsid w:val="00876015"/>
    <w:rsid w:val="00876E83"/>
    <w:rsid w:val="008800C0"/>
    <w:rsid w:val="008807AB"/>
    <w:rsid w:val="00880F1D"/>
    <w:rsid w:val="00881C13"/>
    <w:rsid w:val="0088396A"/>
    <w:rsid w:val="0088491E"/>
    <w:rsid w:val="0088526F"/>
    <w:rsid w:val="00886965"/>
    <w:rsid w:val="00886B40"/>
    <w:rsid w:val="00887364"/>
    <w:rsid w:val="00887945"/>
    <w:rsid w:val="00890019"/>
    <w:rsid w:val="008916F8"/>
    <w:rsid w:val="00891DA0"/>
    <w:rsid w:val="00893247"/>
    <w:rsid w:val="008972DD"/>
    <w:rsid w:val="008A0971"/>
    <w:rsid w:val="008A1189"/>
    <w:rsid w:val="008A13F1"/>
    <w:rsid w:val="008A1C44"/>
    <w:rsid w:val="008A2EAD"/>
    <w:rsid w:val="008A35AB"/>
    <w:rsid w:val="008A3DD8"/>
    <w:rsid w:val="008A4BA2"/>
    <w:rsid w:val="008A7006"/>
    <w:rsid w:val="008A7A51"/>
    <w:rsid w:val="008A7D56"/>
    <w:rsid w:val="008A7EF7"/>
    <w:rsid w:val="008B0308"/>
    <w:rsid w:val="008B1507"/>
    <w:rsid w:val="008B15B6"/>
    <w:rsid w:val="008B48D4"/>
    <w:rsid w:val="008B498E"/>
    <w:rsid w:val="008B546B"/>
    <w:rsid w:val="008B5C9C"/>
    <w:rsid w:val="008B60D4"/>
    <w:rsid w:val="008B62BE"/>
    <w:rsid w:val="008B6DD1"/>
    <w:rsid w:val="008B7100"/>
    <w:rsid w:val="008C08F0"/>
    <w:rsid w:val="008C0E59"/>
    <w:rsid w:val="008C18FD"/>
    <w:rsid w:val="008C324D"/>
    <w:rsid w:val="008C667A"/>
    <w:rsid w:val="008D12E3"/>
    <w:rsid w:val="008D3388"/>
    <w:rsid w:val="008D370B"/>
    <w:rsid w:val="008D3A42"/>
    <w:rsid w:val="008D43D5"/>
    <w:rsid w:val="008D4513"/>
    <w:rsid w:val="008D58CE"/>
    <w:rsid w:val="008D6BE9"/>
    <w:rsid w:val="008D7AF0"/>
    <w:rsid w:val="008D7D85"/>
    <w:rsid w:val="008E11DA"/>
    <w:rsid w:val="008E2504"/>
    <w:rsid w:val="008E5185"/>
    <w:rsid w:val="008E5901"/>
    <w:rsid w:val="008F30D0"/>
    <w:rsid w:val="008F3C39"/>
    <w:rsid w:val="008F4857"/>
    <w:rsid w:val="008F61BA"/>
    <w:rsid w:val="008F69D3"/>
    <w:rsid w:val="008F6B94"/>
    <w:rsid w:val="008F75B4"/>
    <w:rsid w:val="009019C5"/>
    <w:rsid w:val="00901F91"/>
    <w:rsid w:val="00902199"/>
    <w:rsid w:val="00903C02"/>
    <w:rsid w:val="00903CC1"/>
    <w:rsid w:val="00903D61"/>
    <w:rsid w:val="00904403"/>
    <w:rsid w:val="0090541E"/>
    <w:rsid w:val="00906156"/>
    <w:rsid w:val="009119BF"/>
    <w:rsid w:val="009120DB"/>
    <w:rsid w:val="00914B95"/>
    <w:rsid w:val="00914FF1"/>
    <w:rsid w:val="009153DD"/>
    <w:rsid w:val="00915AD9"/>
    <w:rsid w:val="0091624B"/>
    <w:rsid w:val="009164AA"/>
    <w:rsid w:val="009179EF"/>
    <w:rsid w:val="0092114E"/>
    <w:rsid w:val="0092180D"/>
    <w:rsid w:val="009221C0"/>
    <w:rsid w:val="009228A2"/>
    <w:rsid w:val="00923822"/>
    <w:rsid w:val="00923F3B"/>
    <w:rsid w:val="00925DB8"/>
    <w:rsid w:val="0092629B"/>
    <w:rsid w:val="00927BD4"/>
    <w:rsid w:val="00927BFF"/>
    <w:rsid w:val="00927F72"/>
    <w:rsid w:val="00930707"/>
    <w:rsid w:val="00930C5A"/>
    <w:rsid w:val="0093157B"/>
    <w:rsid w:val="009315F1"/>
    <w:rsid w:val="00931AAE"/>
    <w:rsid w:val="00932E3E"/>
    <w:rsid w:val="009345DE"/>
    <w:rsid w:val="00934EF4"/>
    <w:rsid w:val="0093583E"/>
    <w:rsid w:val="009376C8"/>
    <w:rsid w:val="00941ED9"/>
    <w:rsid w:val="00942101"/>
    <w:rsid w:val="00942259"/>
    <w:rsid w:val="009433BE"/>
    <w:rsid w:val="0094676C"/>
    <w:rsid w:val="00946B0F"/>
    <w:rsid w:val="009500D0"/>
    <w:rsid w:val="00951895"/>
    <w:rsid w:val="009532CF"/>
    <w:rsid w:val="00953F48"/>
    <w:rsid w:val="0095469A"/>
    <w:rsid w:val="00954922"/>
    <w:rsid w:val="00955D47"/>
    <w:rsid w:val="00956629"/>
    <w:rsid w:val="00956A03"/>
    <w:rsid w:val="00957461"/>
    <w:rsid w:val="00957813"/>
    <w:rsid w:val="00957B4B"/>
    <w:rsid w:val="009602E0"/>
    <w:rsid w:val="009606CB"/>
    <w:rsid w:val="00960920"/>
    <w:rsid w:val="0096094D"/>
    <w:rsid w:val="00961832"/>
    <w:rsid w:val="00962712"/>
    <w:rsid w:val="00963EC7"/>
    <w:rsid w:val="0096552F"/>
    <w:rsid w:val="0096595E"/>
    <w:rsid w:val="00966A4F"/>
    <w:rsid w:val="00966AA6"/>
    <w:rsid w:val="00967442"/>
    <w:rsid w:val="00971D22"/>
    <w:rsid w:val="0097223E"/>
    <w:rsid w:val="009730E6"/>
    <w:rsid w:val="00973555"/>
    <w:rsid w:val="00974076"/>
    <w:rsid w:val="00975995"/>
    <w:rsid w:val="00976F1B"/>
    <w:rsid w:val="00983697"/>
    <w:rsid w:val="00983761"/>
    <w:rsid w:val="0098439A"/>
    <w:rsid w:val="00985CE0"/>
    <w:rsid w:val="009868B2"/>
    <w:rsid w:val="00986A90"/>
    <w:rsid w:val="00990EC4"/>
    <w:rsid w:val="00991024"/>
    <w:rsid w:val="00992A00"/>
    <w:rsid w:val="00992DF5"/>
    <w:rsid w:val="00993442"/>
    <w:rsid w:val="00993987"/>
    <w:rsid w:val="00993D62"/>
    <w:rsid w:val="009943B4"/>
    <w:rsid w:val="00994761"/>
    <w:rsid w:val="009949DB"/>
    <w:rsid w:val="009952F9"/>
    <w:rsid w:val="00995625"/>
    <w:rsid w:val="00995F7D"/>
    <w:rsid w:val="00996617"/>
    <w:rsid w:val="0099771A"/>
    <w:rsid w:val="009A0404"/>
    <w:rsid w:val="009A0EB4"/>
    <w:rsid w:val="009A18D1"/>
    <w:rsid w:val="009A2817"/>
    <w:rsid w:val="009A3B6C"/>
    <w:rsid w:val="009A4286"/>
    <w:rsid w:val="009A7C57"/>
    <w:rsid w:val="009B25F9"/>
    <w:rsid w:val="009B38DF"/>
    <w:rsid w:val="009B51F5"/>
    <w:rsid w:val="009B6529"/>
    <w:rsid w:val="009B7490"/>
    <w:rsid w:val="009B7E97"/>
    <w:rsid w:val="009B7F4B"/>
    <w:rsid w:val="009C01EA"/>
    <w:rsid w:val="009C2E71"/>
    <w:rsid w:val="009C49B3"/>
    <w:rsid w:val="009C720D"/>
    <w:rsid w:val="009D00DF"/>
    <w:rsid w:val="009D147D"/>
    <w:rsid w:val="009D3102"/>
    <w:rsid w:val="009D349B"/>
    <w:rsid w:val="009D3B5F"/>
    <w:rsid w:val="009D3D27"/>
    <w:rsid w:val="009D5547"/>
    <w:rsid w:val="009D598C"/>
    <w:rsid w:val="009E0AB9"/>
    <w:rsid w:val="009E0D83"/>
    <w:rsid w:val="009E1EB9"/>
    <w:rsid w:val="009E4259"/>
    <w:rsid w:val="009E4C94"/>
    <w:rsid w:val="009E6033"/>
    <w:rsid w:val="009F12F5"/>
    <w:rsid w:val="009F2A91"/>
    <w:rsid w:val="009F3AA2"/>
    <w:rsid w:val="009F3C80"/>
    <w:rsid w:val="009F53BC"/>
    <w:rsid w:val="009F6A38"/>
    <w:rsid w:val="009F7717"/>
    <w:rsid w:val="009F7BB4"/>
    <w:rsid w:val="00A0121C"/>
    <w:rsid w:val="00A01BE4"/>
    <w:rsid w:val="00A03076"/>
    <w:rsid w:val="00A04156"/>
    <w:rsid w:val="00A04303"/>
    <w:rsid w:val="00A0435D"/>
    <w:rsid w:val="00A05C19"/>
    <w:rsid w:val="00A11341"/>
    <w:rsid w:val="00A12B27"/>
    <w:rsid w:val="00A12C8D"/>
    <w:rsid w:val="00A13CCC"/>
    <w:rsid w:val="00A14AF5"/>
    <w:rsid w:val="00A15924"/>
    <w:rsid w:val="00A15FBF"/>
    <w:rsid w:val="00A160A1"/>
    <w:rsid w:val="00A1668D"/>
    <w:rsid w:val="00A178E2"/>
    <w:rsid w:val="00A204A0"/>
    <w:rsid w:val="00A2165B"/>
    <w:rsid w:val="00A22DDC"/>
    <w:rsid w:val="00A24721"/>
    <w:rsid w:val="00A24CB1"/>
    <w:rsid w:val="00A27113"/>
    <w:rsid w:val="00A277FB"/>
    <w:rsid w:val="00A279CF"/>
    <w:rsid w:val="00A27D4B"/>
    <w:rsid w:val="00A31886"/>
    <w:rsid w:val="00A31A74"/>
    <w:rsid w:val="00A34D5E"/>
    <w:rsid w:val="00A359ED"/>
    <w:rsid w:val="00A3684E"/>
    <w:rsid w:val="00A36898"/>
    <w:rsid w:val="00A4008A"/>
    <w:rsid w:val="00A401FB"/>
    <w:rsid w:val="00A4086F"/>
    <w:rsid w:val="00A42B30"/>
    <w:rsid w:val="00A42E0F"/>
    <w:rsid w:val="00A4462B"/>
    <w:rsid w:val="00A45589"/>
    <w:rsid w:val="00A458CD"/>
    <w:rsid w:val="00A46A54"/>
    <w:rsid w:val="00A5309B"/>
    <w:rsid w:val="00A54630"/>
    <w:rsid w:val="00A5511A"/>
    <w:rsid w:val="00A5550B"/>
    <w:rsid w:val="00A55D26"/>
    <w:rsid w:val="00A56445"/>
    <w:rsid w:val="00A574D3"/>
    <w:rsid w:val="00A64576"/>
    <w:rsid w:val="00A64715"/>
    <w:rsid w:val="00A65C51"/>
    <w:rsid w:val="00A67682"/>
    <w:rsid w:val="00A70017"/>
    <w:rsid w:val="00A7035F"/>
    <w:rsid w:val="00A71124"/>
    <w:rsid w:val="00A7148B"/>
    <w:rsid w:val="00A71D1C"/>
    <w:rsid w:val="00A721F7"/>
    <w:rsid w:val="00A7305B"/>
    <w:rsid w:val="00A73CEC"/>
    <w:rsid w:val="00A73EE6"/>
    <w:rsid w:val="00A7425A"/>
    <w:rsid w:val="00A747A3"/>
    <w:rsid w:val="00A74A99"/>
    <w:rsid w:val="00A75827"/>
    <w:rsid w:val="00A75E05"/>
    <w:rsid w:val="00A7636C"/>
    <w:rsid w:val="00A806EC"/>
    <w:rsid w:val="00A81275"/>
    <w:rsid w:val="00A81E16"/>
    <w:rsid w:val="00A824C8"/>
    <w:rsid w:val="00A82D52"/>
    <w:rsid w:val="00A839F2"/>
    <w:rsid w:val="00A83B75"/>
    <w:rsid w:val="00A8424E"/>
    <w:rsid w:val="00A850AD"/>
    <w:rsid w:val="00A85F9A"/>
    <w:rsid w:val="00A8607B"/>
    <w:rsid w:val="00A86D4C"/>
    <w:rsid w:val="00A86EE6"/>
    <w:rsid w:val="00A871EC"/>
    <w:rsid w:val="00A872A6"/>
    <w:rsid w:val="00A8748F"/>
    <w:rsid w:val="00A87EFC"/>
    <w:rsid w:val="00A9125F"/>
    <w:rsid w:val="00A9165D"/>
    <w:rsid w:val="00A91994"/>
    <w:rsid w:val="00A919FD"/>
    <w:rsid w:val="00A92FE7"/>
    <w:rsid w:val="00A93339"/>
    <w:rsid w:val="00A93B2A"/>
    <w:rsid w:val="00A956D7"/>
    <w:rsid w:val="00A9592B"/>
    <w:rsid w:val="00A95FB5"/>
    <w:rsid w:val="00A9697A"/>
    <w:rsid w:val="00A96A34"/>
    <w:rsid w:val="00A97576"/>
    <w:rsid w:val="00A97D13"/>
    <w:rsid w:val="00AA166D"/>
    <w:rsid w:val="00AA3A62"/>
    <w:rsid w:val="00AA3CA7"/>
    <w:rsid w:val="00AA5342"/>
    <w:rsid w:val="00AB0357"/>
    <w:rsid w:val="00AB10F4"/>
    <w:rsid w:val="00AB1365"/>
    <w:rsid w:val="00AB79CF"/>
    <w:rsid w:val="00AC1CB0"/>
    <w:rsid w:val="00AC26AC"/>
    <w:rsid w:val="00AC490E"/>
    <w:rsid w:val="00AC64B6"/>
    <w:rsid w:val="00AC7122"/>
    <w:rsid w:val="00AD3068"/>
    <w:rsid w:val="00AD37EA"/>
    <w:rsid w:val="00AD3AEF"/>
    <w:rsid w:val="00AD4F95"/>
    <w:rsid w:val="00AD5192"/>
    <w:rsid w:val="00AD529E"/>
    <w:rsid w:val="00AD5941"/>
    <w:rsid w:val="00AD73EB"/>
    <w:rsid w:val="00AD7DFA"/>
    <w:rsid w:val="00AE004B"/>
    <w:rsid w:val="00AE13F9"/>
    <w:rsid w:val="00AE18C3"/>
    <w:rsid w:val="00AE1EB1"/>
    <w:rsid w:val="00AE2C71"/>
    <w:rsid w:val="00AE3EBE"/>
    <w:rsid w:val="00AE669A"/>
    <w:rsid w:val="00AE6E48"/>
    <w:rsid w:val="00AE74B8"/>
    <w:rsid w:val="00AE76F9"/>
    <w:rsid w:val="00AF08CB"/>
    <w:rsid w:val="00AF1B75"/>
    <w:rsid w:val="00AF26ED"/>
    <w:rsid w:val="00AF3003"/>
    <w:rsid w:val="00AF3145"/>
    <w:rsid w:val="00AF4FD4"/>
    <w:rsid w:val="00AF5824"/>
    <w:rsid w:val="00AF67DA"/>
    <w:rsid w:val="00AF6E7C"/>
    <w:rsid w:val="00AF739A"/>
    <w:rsid w:val="00AF7660"/>
    <w:rsid w:val="00B026F0"/>
    <w:rsid w:val="00B02D4D"/>
    <w:rsid w:val="00B06A9E"/>
    <w:rsid w:val="00B06ED9"/>
    <w:rsid w:val="00B07867"/>
    <w:rsid w:val="00B1039F"/>
    <w:rsid w:val="00B105DA"/>
    <w:rsid w:val="00B12CA2"/>
    <w:rsid w:val="00B13983"/>
    <w:rsid w:val="00B14DC0"/>
    <w:rsid w:val="00B157AC"/>
    <w:rsid w:val="00B23CE3"/>
    <w:rsid w:val="00B277E7"/>
    <w:rsid w:val="00B307A7"/>
    <w:rsid w:val="00B31522"/>
    <w:rsid w:val="00B318EE"/>
    <w:rsid w:val="00B3275E"/>
    <w:rsid w:val="00B335AC"/>
    <w:rsid w:val="00B34472"/>
    <w:rsid w:val="00B37DD9"/>
    <w:rsid w:val="00B407EF"/>
    <w:rsid w:val="00B40940"/>
    <w:rsid w:val="00B45B4C"/>
    <w:rsid w:val="00B46412"/>
    <w:rsid w:val="00B464C2"/>
    <w:rsid w:val="00B46658"/>
    <w:rsid w:val="00B46EBA"/>
    <w:rsid w:val="00B47FAE"/>
    <w:rsid w:val="00B4B585"/>
    <w:rsid w:val="00B50A2A"/>
    <w:rsid w:val="00B51278"/>
    <w:rsid w:val="00B51FE7"/>
    <w:rsid w:val="00B5234D"/>
    <w:rsid w:val="00B5254B"/>
    <w:rsid w:val="00B538B4"/>
    <w:rsid w:val="00B542F2"/>
    <w:rsid w:val="00B55A82"/>
    <w:rsid w:val="00B55AD0"/>
    <w:rsid w:val="00B5750A"/>
    <w:rsid w:val="00B57585"/>
    <w:rsid w:val="00B60090"/>
    <w:rsid w:val="00B618CC"/>
    <w:rsid w:val="00B62AC0"/>
    <w:rsid w:val="00B63308"/>
    <w:rsid w:val="00B63554"/>
    <w:rsid w:val="00B651CE"/>
    <w:rsid w:val="00B654B7"/>
    <w:rsid w:val="00B65D84"/>
    <w:rsid w:val="00B66C7D"/>
    <w:rsid w:val="00B66F8C"/>
    <w:rsid w:val="00B67602"/>
    <w:rsid w:val="00B67AAB"/>
    <w:rsid w:val="00B70157"/>
    <w:rsid w:val="00B70487"/>
    <w:rsid w:val="00B718F9"/>
    <w:rsid w:val="00B72463"/>
    <w:rsid w:val="00B72890"/>
    <w:rsid w:val="00B73448"/>
    <w:rsid w:val="00B74B28"/>
    <w:rsid w:val="00B75E32"/>
    <w:rsid w:val="00B76246"/>
    <w:rsid w:val="00B77565"/>
    <w:rsid w:val="00B80020"/>
    <w:rsid w:val="00B80FFA"/>
    <w:rsid w:val="00B81683"/>
    <w:rsid w:val="00B81B18"/>
    <w:rsid w:val="00B828B0"/>
    <w:rsid w:val="00B83D72"/>
    <w:rsid w:val="00B84665"/>
    <w:rsid w:val="00B849C4"/>
    <w:rsid w:val="00B84B0D"/>
    <w:rsid w:val="00B86532"/>
    <w:rsid w:val="00B869B2"/>
    <w:rsid w:val="00B869F8"/>
    <w:rsid w:val="00B93F9E"/>
    <w:rsid w:val="00B940BE"/>
    <w:rsid w:val="00B9546A"/>
    <w:rsid w:val="00B962AF"/>
    <w:rsid w:val="00B96427"/>
    <w:rsid w:val="00B970F0"/>
    <w:rsid w:val="00BA3325"/>
    <w:rsid w:val="00BA41CE"/>
    <w:rsid w:val="00BA4292"/>
    <w:rsid w:val="00BA5989"/>
    <w:rsid w:val="00BA5C20"/>
    <w:rsid w:val="00BB080C"/>
    <w:rsid w:val="00BB13DB"/>
    <w:rsid w:val="00BB195E"/>
    <w:rsid w:val="00BB3060"/>
    <w:rsid w:val="00BB4C0C"/>
    <w:rsid w:val="00BB5BBB"/>
    <w:rsid w:val="00BB5F7B"/>
    <w:rsid w:val="00BB5FD5"/>
    <w:rsid w:val="00BB6B7A"/>
    <w:rsid w:val="00BC0E01"/>
    <w:rsid w:val="00BC1F3D"/>
    <w:rsid w:val="00BC2529"/>
    <w:rsid w:val="00BC2630"/>
    <w:rsid w:val="00BC2E05"/>
    <w:rsid w:val="00BC43D9"/>
    <w:rsid w:val="00BC5363"/>
    <w:rsid w:val="00BC544F"/>
    <w:rsid w:val="00BC5C7D"/>
    <w:rsid w:val="00BC5DAF"/>
    <w:rsid w:val="00BD0776"/>
    <w:rsid w:val="00BD16D9"/>
    <w:rsid w:val="00BD18CA"/>
    <w:rsid w:val="00BD2951"/>
    <w:rsid w:val="00BD2C2E"/>
    <w:rsid w:val="00BD2C2F"/>
    <w:rsid w:val="00BD52E1"/>
    <w:rsid w:val="00BD57AF"/>
    <w:rsid w:val="00BD57CA"/>
    <w:rsid w:val="00BD5CFE"/>
    <w:rsid w:val="00BD5FFF"/>
    <w:rsid w:val="00BD7BB3"/>
    <w:rsid w:val="00BE1D19"/>
    <w:rsid w:val="00BE2E24"/>
    <w:rsid w:val="00BE3DD9"/>
    <w:rsid w:val="00BE5626"/>
    <w:rsid w:val="00BE6C93"/>
    <w:rsid w:val="00BF097E"/>
    <w:rsid w:val="00BF2232"/>
    <w:rsid w:val="00BF2E6D"/>
    <w:rsid w:val="00BF39E2"/>
    <w:rsid w:val="00BF5C86"/>
    <w:rsid w:val="00BF7B68"/>
    <w:rsid w:val="00C00829"/>
    <w:rsid w:val="00C038A5"/>
    <w:rsid w:val="00C0492F"/>
    <w:rsid w:val="00C04CAA"/>
    <w:rsid w:val="00C05C94"/>
    <w:rsid w:val="00C06396"/>
    <w:rsid w:val="00C0718A"/>
    <w:rsid w:val="00C07932"/>
    <w:rsid w:val="00C0C2CD"/>
    <w:rsid w:val="00C11450"/>
    <w:rsid w:val="00C1210B"/>
    <w:rsid w:val="00C121F3"/>
    <w:rsid w:val="00C137FF"/>
    <w:rsid w:val="00C144AD"/>
    <w:rsid w:val="00C16E8A"/>
    <w:rsid w:val="00C17B41"/>
    <w:rsid w:val="00C35821"/>
    <w:rsid w:val="00C35AA5"/>
    <w:rsid w:val="00C36ACE"/>
    <w:rsid w:val="00C3747F"/>
    <w:rsid w:val="00C42108"/>
    <w:rsid w:val="00C43075"/>
    <w:rsid w:val="00C43B3D"/>
    <w:rsid w:val="00C442D9"/>
    <w:rsid w:val="00C461D9"/>
    <w:rsid w:val="00C472C4"/>
    <w:rsid w:val="00C47FA2"/>
    <w:rsid w:val="00C500D5"/>
    <w:rsid w:val="00C50264"/>
    <w:rsid w:val="00C50A4A"/>
    <w:rsid w:val="00C5227A"/>
    <w:rsid w:val="00C5266F"/>
    <w:rsid w:val="00C53170"/>
    <w:rsid w:val="00C53433"/>
    <w:rsid w:val="00C5672B"/>
    <w:rsid w:val="00C57F6F"/>
    <w:rsid w:val="00C6148F"/>
    <w:rsid w:val="00C61725"/>
    <w:rsid w:val="00C61CB3"/>
    <w:rsid w:val="00C65A90"/>
    <w:rsid w:val="00C65CAB"/>
    <w:rsid w:val="00C67574"/>
    <w:rsid w:val="00C705E8"/>
    <w:rsid w:val="00C70922"/>
    <w:rsid w:val="00C70A68"/>
    <w:rsid w:val="00C70B80"/>
    <w:rsid w:val="00C722A3"/>
    <w:rsid w:val="00C73827"/>
    <w:rsid w:val="00C7504E"/>
    <w:rsid w:val="00C7665C"/>
    <w:rsid w:val="00C7671A"/>
    <w:rsid w:val="00C80B49"/>
    <w:rsid w:val="00C81056"/>
    <w:rsid w:val="00C8197E"/>
    <w:rsid w:val="00C82E74"/>
    <w:rsid w:val="00C82EC5"/>
    <w:rsid w:val="00C83B4E"/>
    <w:rsid w:val="00C84CB3"/>
    <w:rsid w:val="00C84DBA"/>
    <w:rsid w:val="00C85036"/>
    <w:rsid w:val="00C8587F"/>
    <w:rsid w:val="00C87225"/>
    <w:rsid w:val="00C876AF"/>
    <w:rsid w:val="00C90F08"/>
    <w:rsid w:val="00C91074"/>
    <w:rsid w:val="00C91AF9"/>
    <w:rsid w:val="00C92508"/>
    <w:rsid w:val="00C92618"/>
    <w:rsid w:val="00C934CD"/>
    <w:rsid w:val="00C947EA"/>
    <w:rsid w:val="00C95B96"/>
    <w:rsid w:val="00C97FB1"/>
    <w:rsid w:val="00CA00CF"/>
    <w:rsid w:val="00CA0E7E"/>
    <w:rsid w:val="00CA1028"/>
    <w:rsid w:val="00CA1252"/>
    <w:rsid w:val="00CA28E5"/>
    <w:rsid w:val="00CA31FA"/>
    <w:rsid w:val="00CA397C"/>
    <w:rsid w:val="00CA7658"/>
    <w:rsid w:val="00CB0147"/>
    <w:rsid w:val="00CB0FA9"/>
    <w:rsid w:val="00CB52FC"/>
    <w:rsid w:val="00CC0B78"/>
    <w:rsid w:val="00CC11EA"/>
    <w:rsid w:val="00CC1289"/>
    <w:rsid w:val="00CC1D1E"/>
    <w:rsid w:val="00CC296D"/>
    <w:rsid w:val="00CC30B7"/>
    <w:rsid w:val="00CC31F1"/>
    <w:rsid w:val="00CC7140"/>
    <w:rsid w:val="00CD16C7"/>
    <w:rsid w:val="00CD18F2"/>
    <w:rsid w:val="00CD38E4"/>
    <w:rsid w:val="00CD41A6"/>
    <w:rsid w:val="00CD5632"/>
    <w:rsid w:val="00CD6F60"/>
    <w:rsid w:val="00CE0FA8"/>
    <w:rsid w:val="00CE1E3A"/>
    <w:rsid w:val="00CE2099"/>
    <w:rsid w:val="00CE3896"/>
    <w:rsid w:val="00CE4C48"/>
    <w:rsid w:val="00CE5638"/>
    <w:rsid w:val="00CE61FC"/>
    <w:rsid w:val="00CE751B"/>
    <w:rsid w:val="00CE77E7"/>
    <w:rsid w:val="00CF0884"/>
    <w:rsid w:val="00CF2CA3"/>
    <w:rsid w:val="00CF3019"/>
    <w:rsid w:val="00CF3084"/>
    <w:rsid w:val="00CF30DC"/>
    <w:rsid w:val="00CF3668"/>
    <w:rsid w:val="00CF440E"/>
    <w:rsid w:val="00CF4BA0"/>
    <w:rsid w:val="00CF6E57"/>
    <w:rsid w:val="00D01946"/>
    <w:rsid w:val="00D01BD7"/>
    <w:rsid w:val="00D03324"/>
    <w:rsid w:val="00D0369D"/>
    <w:rsid w:val="00D05529"/>
    <w:rsid w:val="00D062F2"/>
    <w:rsid w:val="00D13AFF"/>
    <w:rsid w:val="00D17A8B"/>
    <w:rsid w:val="00D21BA1"/>
    <w:rsid w:val="00D22887"/>
    <w:rsid w:val="00D244B0"/>
    <w:rsid w:val="00D24E75"/>
    <w:rsid w:val="00D27D1A"/>
    <w:rsid w:val="00D27EF5"/>
    <w:rsid w:val="00D30533"/>
    <w:rsid w:val="00D30AA4"/>
    <w:rsid w:val="00D30DC7"/>
    <w:rsid w:val="00D31616"/>
    <w:rsid w:val="00D318E4"/>
    <w:rsid w:val="00D33162"/>
    <w:rsid w:val="00D3373D"/>
    <w:rsid w:val="00D34901"/>
    <w:rsid w:val="00D34AD9"/>
    <w:rsid w:val="00D40264"/>
    <w:rsid w:val="00D40798"/>
    <w:rsid w:val="00D41845"/>
    <w:rsid w:val="00D41940"/>
    <w:rsid w:val="00D41F2F"/>
    <w:rsid w:val="00D42B84"/>
    <w:rsid w:val="00D42FC1"/>
    <w:rsid w:val="00D435FD"/>
    <w:rsid w:val="00D43904"/>
    <w:rsid w:val="00D44BD8"/>
    <w:rsid w:val="00D44DF1"/>
    <w:rsid w:val="00D4593B"/>
    <w:rsid w:val="00D4627E"/>
    <w:rsid w:val="00D46370"/>
    <w:rsid w:val="00D46544"/>
    <w:rsid w:val="00D47375"/>
    <w:rsid w:val="00D477E3"/>
    <w:rsid w:val="00D47DBA"/>
    <w:rsid w:val="00D5096F"/>
    <w:rsid w:val="00D5177D"/>
    <w:rsid w:val="00D5293B"/>
    <w:rsid w:val="00D52ECA"/>
    <w:rsid w:val="00D5334D"/>
    <w:rsid w:val="00D547D9"/>
    <w:rsid w:val="00D568A2"/>
    <w:rsid w:val="00D57DDD"/>
    <w:rsid w:val="00D605FB"/>
    <w:rsid w:val="00D61B2B"/>
    <w:rsid w:val="00D623B0"/>
    <w:rsid w:val="00D67499"/>
    <w:rsid w:val="00D71136"/>
    <w:rsid w:val="00D71740"/>
    <w:rsid w:val="00D7492E"/>
    <w:rsid w:val="00D75BDD"/>
    <w:rsid w:val="00D75DE3"/>
    <w:rsid w:val="00D76C6C"/>
    <w:rsid w:val="00D77028"/>
    <w:rsid w:val="00D806A1"/>
    <w:rsid w:val="00D80B59"/>
    <w:rsid w:val="00D810F7"/>
    <w:rsid w:val="00D8162F"/>
    <w:rsid w:val="00D838E8"/>
    <w:rsid w:val="00D83E3E"/>
    <w:rsid w:val="00D84900"/>
    <w:rsid w:val="00D856A7"/>
    <w:rsid w:val="00D8630C"/>
    <w:rsid w:val="00D86644"/>
    <w:rsid w:val="00D879C2"/>
    <w:rsid w:val="00D90552"/>
    <w:rsid w:val="00D90EA8"/>
    <w:rsid w:val="00D91949"/>
    <w:rsid w:val="00D935FD"/>
    <w:rsid w:val="00D9477A"/>
    <w:rsid w:val="00D95022"/>
    <w:rsid w:val="00D95346"/>
    <w:rsid w:val="00D955C6"/>
    <w:rsid w:val="00D97B4E"/>
    <w:rsid w:val="00D97F21"/>
    <w:rsid w:val="00DA11AB"/>
    <w:rsid w:val="00DA319F"/>
    <w:rsid w:val="00DA35F7"/>
    <w:rsid w:val="00DA6786"/>
    <w:rsid w:val="00DA6D9F"/>
    <w:rsid w:val="00DB4021"/>
    <w:rsid w:val="00DB7E38"/>
    <w:rsid w:val="00DB7F94"/>
    <w:rsid w:val="00DC021E"/>
    <w:rsid w:val="00DC1691"/>
    <w:rsid w:val="00DC2CFC"/>
    <w:rsid w:val="00DC35D5"/>
    <w:rsid w:val="00DC3F42"/>
    <w:rsid w:val="00DC7D28"/>
    <w:rsid w:val="00DC7DDD"/>
    <w:rsid w:val="00DC7DE8"/>
    <w:rsid w:val="00DD0A67"/>
    <w:rsid w:val="00DD15F4"/>
    <w:rsid w:val="00DD1C59"/>
    <w:rsid w:val="00DD394C"/>
    <w:rsid w:val="00DD3C32"/>
    <w:rsid w:val="00DD4DCC"/>
    <w:rsid w:val="00DD6459"/>
    <w:rsid w:val="00DD6C0B"/>
    <w:rsid w:val="00DD6D02"/>
    <w:rsid w:val="00DD6F4C"/>
    <w:rsid w:val="00DD711F"/>
    <w:rsid w:val="00DE039C"/>
    <w:rsid w:val="00DE04D9"/>
    <w:rsid w:val="00DE0F2B"/>
    <w:rsid w:val="00DE1341"/>
    <w:rsid w:val="00DE18B1"/>
    <w:rsid w:val="00DE2904"/>
    <w:rsid w:val="00DE499D"/>
    <w:rsid w:val="00DE5AE0"/>
    <w:rsid w:val="00DE6229"/>
    <w:rsid w:val="00DE6641"/>
    <w:rsid w:val="00DE7575"/>
    <w:rsid w:val="00DE7F0D"/>
    <w:rsid w:val="00DF01D9"/>
    <w:rsid w:val="00DF2DFA"/>
    <w:rsid w:val="00DF78FC"/>
    <w:rsid w:val="00E00F91"/>
    <w:rsid w:val="00E01065"/>
    <w:rsid w:val="00E04B23"/>
    <w:rsid w:val="00E05BC0"/>
    <w:rsid w:val="00E06E1E"/>
    <w:rsid w:val="00E10486"/>
    <w:rsid w:val="00E1265C"/>
    <w:rsid w:val="00E134BA"/>
    <w:rsid w:val="00E1579C"/>
    <w:rsid w:val="00E1585F"/>
    <w:rsid w:val="00E1597C"/>
    <w:rsid w:val="00E16343"/>
    <w:rsid w:val="00E16DA2"/>
    <w:rsid w:val="00E178A3"/>
    <w:rsid w:val="00E200E1"/>
    <w:rsid w:val="00E2134F"/>
    <w:rsid w:val="00E21AE5"/>
    <w:rsid w:val="00E242BD"/>
    <w:rsid w:val="00E24BD4"/>
    <w:rsid w:val="00E24C9C"/>
    <w:rsid w:val="00E25217"/>
    <w:rsid w:val="00E27566"/>
    <w:rsid w:val="00E27EBD"/>
    <w:rsid w:val="00E30DFE"/>
    <w:rsid w:val="00E31CB5"/>
    <w:rsid w:val="00E31D88"/>
    <w:rsid w:val="00E32978"/>
    <w:rsid w:val="00E33152"/>
    <w:rsid w:val="00E34404"/>
    <w:rsid w:val="00E35CA6"/>
    <w:rsid w:val="00E35FC5"/>
    <w:rsid w:val="00E368D5"/>
    <w:rsid w:val="00E36FCA"/>
    <w:rsid w:val="00E37425"/>
    <w:rsid w:val="00E3768D"/>
    <w:rsid w:val="00E37EB3"/>
    <w:rsid w:val="00E41AE7"/>
    <w:rsid w:val="00E41F2A"/>
    <w:rsid w:val="00E4267D"/>
    <w:rsid w:val="00E43B7B"/>
    <w:rsid w:val="00E4453D"/>
    <w:rsid w:val="00E451B0"/>
    <w:rsid w:val="00E45D91"/>
    <w:rsid w:val="00E46BAC"/>
    <w:rsid w:val="00E47F7B"/>
    <w:rsid w:val="00E50D77"/>
    <w:rsid w:val="00E510ED"/>
    <w:rsid w:val="00E52036"/>
    <w:rsid w:val="00E526DF"/>
    <w:rsid w:val="00E52C0C"/>
    <w:rsid w:val="00E53E6C"/>
    <w:rsid w:val="00E573E8"/>
    <w:rsid w:val="00E5741C"/>
    <w:rsid w:val="00E60E0D"/>
    <w:rsid w:val="00E611D3"/>
    <w:rsid w:val="00E61909"/>
    <w:rsid w:val="00E634BB"/>
    <w:rsid w:val="00E65DA0"/>
    <w:rsid w:val="00E66479"/>
    <w:rsid w:val="00E6758F"/>
    <w:rsid w:val="00E67D88"/>
    <w:rsid w:val="00E67F6D"/>
    <w:rsid w:val="00E70046"/>
    <w:rsid w:val="00E70C97"/>
    <w:rsid w:val="00E719F3"/>
    <w:rsid w:val="00E7297B"/>
    <w:rsid w:val="00E736AF"/>
    <w:rsid w:val="00E7597B"/>
    <w:rsid w:val="00E75A55"/>
    <w:rsid w:val="00E75A9B"/>
    <w:rsid w:val="00E76178"/>
    <w:rsid w:val="00E76C5B"/>
    <w:rsid w:val="00E7772D"/>
    <w:rsid w:val="00E77F52"/>
    <w:rsid w:val="00E816EC"/>
    <w:rsid w:val="00E82B80"/>
    <w:rsid w:val="00E82BBA"/>
    <w:rsid w:val="00E82F4C"/>
    <w:rsid w:val="00E8318A"/>
    <w:rsid w:val="00E8383E"/>
    <w:rsid w:val="00E84E69"/>
    <w:rsid w:val="00E856C7"/>
    <w:rsid w:val="00E85BD4"/>
    <w:rsid w:val="00E86204"/>
    <w:rsid w:val="00E91569"/>
    <w:rsid w:val="00E929B0"/>
    <w:rsid w:val="00E92C45"/>
    <w:rsid w:val="00E92DC9"/>
    <w:rsid w:val="00E92FEE"/>
    <w:rsid w:val="00E935D8"/>
    <w:rsid w:val="00E93872"/>
    <w:rsid w:val="00E96973"/>
    <w:rsid w:val="00E97664"/>
    <w:rsid w:val="00E97A5D"/>
    <w:rsid w:val="00E97CCF"/>
    <w:rsid w:val="00E97F94"/>
    <w:rsid w:val="00EA1411"/>
    <w:rsid w:val="00EA18D8"/>
    <w:rsid w:val="00EA29D1"/>
    <w:rsid w:val="00EA345C"/>
    <w:rsid w:val="00EA473A"/>
    <w:rsid w:val="00EA76F2"/>
    <w:rsid w:val="00EA7DC7"/>
    <w:rsid w:val="00EB2593"/>
    <w:rsid w:val="00EB2CC3"/>
    <w:rsid w:val="00EB31B9"/>
    <w:rsid w:val="00EB326B"/>
    <w:rsid w:val="00EB3F92"/>
    <w:rsid w:val="00EB50AB"/>
    <w:rsid w:val="00EB60AA"/>
    <w:rsid w:val="00EC005F"/>
    <w:rsid w:val="00EC29BB"/>
    <w:rsid w:val="00EC3F2B"/>
    <w:rsid w:val="00EC407B"/>
    <w:rsid w:val="00EC47AA"/>
    <w:rsid w:val="00EC5F68"/>
    <w:rsid w:val="00EC73A7"/>
    <w:rsid w:val="00ED0322"/>
    <w:rsid w:val="00ED32FB"/>
    <w:rsid w:val="00ED34BD"/>
    <w:rsid w:val="00ED3F35"/>
    <w:rsid w:val="00ED4098"/>
    <w:rsid w:val="00ED42EF"/>
    <w:rsid w:val="00ED43FE"/>
    <w:rsid w:val="00ED4BD5"/>
    <w:rsid w:val="00ED50E6"/>
    <w:rsid w:val="00ED55EF"/>
    <w:rsid w:val="00ED576A"/>
    <w:rsid w:val="00ED59A5"/>
    <w:rsid w:val="00ED6791"/>
    <w:rsid w:val="00ED715A"/>
    <w:rsid w:val="00EE03F4"/>
    <w:rsid w:val="00EE082D"/>
    <w:rsid w:val="00EE095A"/>
    <w:rsid w:val="00EE0962"/>
    <w:rsid w:val="00EE10CE"/>
    <w:rsid w:val="00EE11D6"/>
    <w:rsid w:val="00EE1319"/>
    <w:rsid w:val="00EE6B8A"/>
    <w:rsid w:val="00EE6C42"/>
    <w:rsid w:val="00EF001A"/>
    <w:rsid w:val="00EF2E20"/>
    <w:rsid w:val="00EF5E75"/>
    <w:rsid w:val="00EF6089"/>
    <w:rsid w:val="00F031EB"/>
    <w:rsid w:val="00F04B50"/>
    <w:rsid w:val="00F050A9"/>
    <w:rsid w:val="00F060B6"/>
    <w:rsid w:val="00F06D83"/>
    <w:rsid w:val="00F06F52"/>
    <w:rsid w:val="00F107F6"/>
    <w:rsid w:val="00F132EC"/>
    <w:rsid w:val="00F135EB"/>
    <w:rsid w:val="00F13907"/>
    <w:rsid w:val="00F13E37"/>
    <w:rsid w:val="00F144BD"/>
    <w:rsid w:val="00F147E1"/>
    <w:rsid w:val="00F150C1"/>
    <w:rsid w:val="00F17902"/>
    <w:rsid w:val="00F17B98"/>
    <w:rsid w:val="00F21090"/>
    <w:rsid w:val="00F2237A"/>
    <w:rsid w:val="00F22840"/>
    <w:rsid w:val="00F228ED"/>
    <w:rsid w:val="00F2300A"/>
    <w:rsid w:val="00F24A05"/>
    <w:rsid w:val="00F26117"/>
    <w:rsid w:val="00F27566"/>
    <w:rsid w:val="00F301C4"/>
    <w:rsid w:val="00F30467"/>
    <w:rsid w:val="00F30691"/>
    <w:rsid w:val="00F328E7"/>
    <w:rsid w:val="00F33A06"/>
    <w:rsid w:val="00F33E8E"/>
    <w:rsid w:val="00F37AAC"/>
    <w:rsid w:val="00F37FB4"/>
    <w:rsid w:val="00F4193C"/>
    <w:rsid w:val="00F421F0"/>
    <w:rsid w:val="00F42ACD"/>
    <w:rsid w:val="00F44079"/>
    <w:rsid w:val="00F44DF3"/>
    <w:rsid w:val="00F45AEB"/>
    <w:rsid w:val="00F473FC"/>
    <w:rsid w:val="00F50341"/>
    <w:rsid w:val="00F50AEB"/>
    <w:rsid w:val="00F520F7"/>
    <w:rsid w:val="00F5303C"/>
    <w:rsid w:val="00F55518"/>
    <w:rsid w:val="00F55728"/>
    <w:rsid w:val="00F55BAC"/>
    <w:rsid w:val="00F62A97"/>
    <w:rsid w:val="00F632D8"/>
    <w:rsid w:val="00F63D5F"/>
    <w:rsid w:val="00F6730A"/>
    <w:rsid w:val="00F67407"/>
    <w:rsid w:val="00F678B1"/>
    <w:rsid w:val="00F7243A"/>
    <w:rsid w:val="00F72B45"/>
    <w:rsid w:val="00F7453C"/>
    <w:rsid w:val="00F74AC5"/>
    <w:rsid w:val="00F74B1C"/>
    <w:rsid w:val="00F75572"/>
    <w:rsid w:val="00F800B7"/>
    <w:rsid w:val="00F80515"/>
    <w:rsid w:val="00F80812"/>
    <w:rsid w:val="00F8150B"/>
    <w:rsid w:val="00F8155D"/>
    <w:rsid w:val="00F8261C"/>
    <w:rsid w:val="00F844EC"/>
    <w:rsid w:val="00F85996"/>
    <w:rsid w:val="00F876D9"/>
    <w:rsid w:val="00F87CCE"/>
    <w:rsid w:val="00F90372"/>
    <w:rsid w:val="00F919E5"/>
    <w:rsid w:val="00F979ED"/>
    <w:rsid w:val="00FA1392"/>
    <w:rsid w:val="00FA3E8D"/>
    <w:rsid w:val="00FA4971"/>
    <w:rsid w:val="00FA55F3"/>
    <w:rsid w:val="00FB30F6"/>
    <w:rsid w:val="00FB310A"/>
    <w:rsid w:val="00FB326A"/>
    <w:rsid w:val="00FB3375"/>
    <w:rsid w:val="00FB3455"/>
    <w:rsid w:val="00FB40DB"/>
    <w:rsid w:val="00FB4305"/>
    <w:rsid w:val="00FB52EC"/>
    <w:rsid w:val="00FB5938"/>
    <w:rsid w:val="00FB61BE"/>
    <w:rsid w:val="00FB66BB"/>
    <w:rsid w:val="00FB6C29"/>
    <w:rsid w:val="00FB6CB4"/>
    <w:rsid w:val="00FB71F1"/>
    <w:rsid w:val="00FB7628"/>
    <w:rsid w:val="00FC08A0"/>
    <w:rsid w:val="00FC0BD2"/>
    <w:rsid w:val="00FC4A22"/>
    <w:rsid w:val="00FC52E0"/>
    <w:rsid w:val="00FC7038"/>
    <w:rsid w:val="00FC7AFC"/>
    <w:rsid w:val="00FD4369"/>
    <w:rsid w:val="00FD65FB"/>
    <w:rsid w:val="00FD740D"/>
    <w:rsid w:val="00FD7E6D"/>
    <w:rsid w:val="00FE2DD2"/>
    <w:rsid w:val="00FE2F34"/>
    <w:rsid w:val="00FE3544"/>
    <w:rsid w:val="00FE58B3"/>
    <w:rsid w:val="00FF105A"/>
    <w:rsid w:val="00FF12D7"/>
    <w:rsid w:val="00FF1C33"/>
    <w:rsid w:val="00FF1D5D"/>
    <w:rsid w:val="00FF4515"/>
    <w:rsid w:val="00FF7110"/>
    <w:rsid w:val="00FF733A"/>
    <w:rsid w:val="00FF7D23"/>
    <w:rsid w:val="0137308C"/>
    <w:rsid w:val="0144FF81"/>
    <w:rsid w:val="0168E9F1"/>
    <w:rsid w:val="01FF8249"/>
    <w:rsid w:val="02146891"/>
    <w:rsid w:val="027C6F1E"/>
    <w:rsid w:val="02CA2D25"/>
    <w:rsid w:val="03163C82"/>
    <w:rsid w:val="032BF0BA"/>
    <w:rsid w:val="033FB552"/>
    <w:rsid w:val="03CB11B8"/>
    <w:rsid w:val="040A35C5"/>
    <w:rsid w:val="041E0BE5"/>
    <w:rsid w:val="049652AA"/>
    <w:rsid w:val="054D4AF3"/>
    <w:rsid w:val="0551AF53"/>
    <w:rsid w:val="05900B0F"/>
    <w:rsid w:val="05D9A0D3"/>
    <w:rsid w:val="05DF3A54"/>
    <w:rsid w:val="05EB3209"/>
    <w:rsid w:val="06EBABB6"/>
    <w:rsid w:val="0736646A"/>
    <w:rsid w:val="076A773A"/>
    <w:rsid w:val="0785B6DA"/>
    <w:rsid w:val="078FC273"/>
    <w:rsid w:val="07CACA69"/>
    <w:rsid w:val="07DDE3EB"/>
    <w:rsid w:val="084EC480"/>
    <w:rsid w:val="08C32169"/>
    <w:rsid w:val="08D8FBF1"/>
    <w:rsid w:val="091197F4"/>
    <w:rsid w:val="0975BD3C"/>
    <w:rsid w:val="099C612E"/>
    <w:rsid w:val="09AC8EB3"/>
    <w:rsid w:val="0A10F80D"/>
    <w:rsid w:val="0A5F6109"/>
    <w:rsid w:val="0A650EA4"/>
    <w:rsid w:val="0A890B7C"/>
    <w:rsid w:val="0AAD6855"/>
    <w:rsid w:val="0ABA0A0C"/>
    <w:rsid w:val="0B1D3EC3"/>
    <w:rsid w:val="0B4D80A2"/>
    <w:rsid w:val="0B5BBB90"/>
    <w:rsid w:val="0B6E9E20"/>
    <w:rsid w:val="0B880C14"/>
    <w:rsid w:val="0CAF8871"/>
    <w:rsid w:val="0CD074C1"/>
    <w:rsid w:val="0CD3D3C2"/>
    <w:rsid w:val="0CE2DF42"/>
    <w:rsid w:val="0CF381EC"/>
    <w:rsid w:val="0DEAA0F7"/>
    <w:rsid w:val="0DF99E73"/>
    <w:rsid w:val="0E1F920D"/>
    <w:rsid w:val="0E4537E9"/>
    <w:rsid w:val="0E99721A"/>
    <w:rsid w:val="0E9A5D5D"/>
    <w:rsid w:val="0F459602"/>
    <w:rsid w:val="0FC1707A"/>
    <w:rsid w:val="105B0555"/>
    <w:rsid w:val="10A6D4AD"/>
    <w:rsid w:val="10B6A737"/>
    <w:rsid w:val="10B89F75"/>
    <w:rsid w:val="111CA9D9"/>
    <w:rsid w:val="116F51E2"/>
    <w:rsid w:val="11AF9D07"/>
    <w:rsid w:val="11D08DC6"/>
    <w:rsid w:val="122CD39F"/>
    <w:rsid w:val="1289C3FB"/>
    <w:rsid w:val="12C3A636"/>
    <w:rsid w:val="12CD7D9A"/>
    <w:rsid w:val="1348FEFB"/>
    <w:rsid w:val="13AB75DE"/>
    <w:rsid w:val="14E56B74"/>
    <w:rsid w:val="155DB763"/>
    <w:rsid w:val="1577DBDF"/>
    <w:rsid w:val="15E194D4"/>
    <w:rsid w:val="1726B58C"/>
    <w:rsid w:val="1787585C"/>
    <w:rsid w:val="183806E8"/>
    <w:rsid w:val="187C0BB1"/>
    <w:rsid w:val="188521D6"/>
    <w:rsid w:val="18DDD8BA"/>
    <w:rsid w:val="18F278F3"/>
    <w:rsid w:val="19265EF2"/>
    <w:rsid w:val="192CBA0A"/>
    <w:rsid w:val="1937452B"/>
    <w:rsid w:val="193F1239"/>
    <w:rsid w:val="1945F7F4"/>
    <w:rsid w:val="194624D0"/>
    <w:rsid w:val="196FFC6C"/>
    <w:rsid w:val="197800CC"/>
    <w:rsid w:val="1A25985D"/>
    <w:rsid w:val="1A40A8CE"/>
    <w:rsid w:val="1A94D5E0"/>
    <w:rsid w:val="1AE22264"/>
    <w:rsid w:val="1AEC7710"/>
    <w:rsid w:val="1B17FCC0"/>
    <w:rsid w:val="1B2BA877"/>
    <w:rsid w:val="1B594365"/>
    <w:rsid w:val="1C11E585"/>
    <w:rsid w:val="1C17DCC8"/>
    <w:rsid w:val="1C4707A1"/>
    <w:rsid w:val="1C5F5C80"/>
    <w:rsid w:val="1CA2664F"/>
    <w:rsid w:val="1CCC6EBA"/>
    <w:rsid w:val="1D7F372B"/>
    <w:rsid w:val="1DEBD24E"/>
    <w:rsid w:val="1DEBFC56"/>
    <w:rsid w:val="1E285D34"/>
    <w:rsid w:val="1E748410"/>
    <w:rsid w:val="1F3217C5"/>
    <w:rsid w:val="1F7C1B35"/>
    <w:rsid w:val="1FD04FC0"/>
    <w:rsid w:val="1FDAC94D"/>
    <w:rsid w:val="20CDE826"/>
    <w:rsid w:val="20DD037E"/>
    <w:rsid w:val="20EAEF07"/>
    <w:rsid w:val="216EC4EB"/>
    <w:rsid w:val="21EFECD1"/>
    <w:rsid w:val="2227F2CD"/>
    <w:rsid w:val="2297D54F"/>
    <w:rsid w:val="230DD302"/>
    <w:rsid w:val="23ABC7A2"/>
    <w:rsid w:val="24EC26BC"/>
    <w:rsid w:val="251E8D6F"/>
    <w:rsid w:val="2550842B"/>
    <w:rsid w:val="255E3158"/>
    <w:rsid w:val="25A947A0"/>
    <w:rsid w:val="269DB8C4"/>
    <w:rsid w:val="26B3E7E8"/>
    <w:rsid w:val="26C91BF5"/>
    <w:rsid w:val="278CF4E7"/>
    <w:rsid w:val="2790D450"/>
    <w:rsid w:val="282E8D84"/>
    <w:rsid w:val="286823F3"/>
    <w:rsid w:val="28C7793D"/>
    <w:rsid w:val="28E4C615"/>
    <w:rsid w:val="29576D55"/>
    <w:rsid w:val="298CD383"/>
    <w:rsid w:val="29DB5439"/>
    <w:rsid w:val="2AEEF8DD"/>
    <w:rsid w:val="2B249E1F"/>
    <w:rsid w:val="2B982627"/>
    <w:rsid w:val="2C3D8848"/>
    <w:rsid w:val="2C53E82E"/>
    <w:rsid w:val="2C81E158"/>
    <w:rsid w:val="2CD021B1"/>
    <w:rsid w:val="2D1506A4"/>
    <w:rsid w:val="2D34CDE0"/>
    <w:rsid w:val="2E0D3A0E"/>
    <w:rsid w:val="2E18AB9D"/>
    <w:rsid w:val="2FBA7C7A"/>
    <w:rsid w:val="2FFC4C3B"/>
    <w:rsid w:val="300CCD17"/>
    <w:rsid w:val="3034B10A"/>
    <w:rsid w:val="30462F6B"/>
    <w:rsid w:val="304C1C34"/>
    <w:rsid w:val="30514F11"/>
    <w:rsid w:val="30A5B7A4"/>
    <w:rsid w:val="30E8D014"/>
    <w:rsid w:val="31209885"/>
    <w:rsid w:val="315E032D"/>
    <w:rsid w:val="31885EA6"/>
    <w:rsid w:val="319013F1"/>
    <w:rsid w:val="3193262D"/>
    <w:rsid w:val="319A266F"/>
    <w:rsid w:val="3212512C"/>
    <w:rsid w:val="32872C51"/>
    <w:rsid w:val="328AC3B9"/>
    <w:rsid w:val="32B2A977"/>
    <w:rsid w:val="32E48F83"/>
    <w:rsid w:val="330C6D29"/>
    <w:rsid w:val="3367068F"/>
    <w:rsid w:val="33975A50"/>
    <w:rsid w:val="33B6F36F"/>
    <w:rsid w:val="33CCA972"/>
    <w:rsid w:val="33DE9E07"/>
    <w:rsid w:val="34154629"/>
    <w:rsid w:val="3450421C"/>
    <w:rsid w:val="3505C760"/>
    <w:rsid w:val="354EE9D8"/>
    <w:rsid w:val="3562C3EC"/>
    <w:rsid w:val="35A6E24A"/>
    <w:rsid w:val="363570FC"/>
    <w:rsid w:val="37119ED3"/>
    <w:rsid w:val="3839B414"/>
    <w:rsid w:val="385C60F6"/>
    <w:rsid w:val="38AD65A1"/>
    <w:rsid w:val="391E0917"/>
    <w:rsid w:val="396851E6"/>
    <w:rsid w:val="397CCD31"/>
    <w:rsid w:val="39D245FF"/>
    <w:rsid w:val="39DC8292"/>
    <w:rsid w:val="39FA9697"/>
    <w:rsid w:val="3A36350F"/>
    <w:rsid w:val="3A655256"/>
    <w:rsid w:val="3A70A8B4"/>
    <w:rsid w:val="3AA2C778"/>
    <w:rsid w:val="3B643948"/>
    <w:rsid w:val="3BD8E993"/>
    <w:rsid w:val="3CB22FAC"/>
    <w:rsid w:val="3CB5D03A"/>
    <w:rsid w:val="3CE6DAB8"/>
    <w:rsid w:val="3D5503D3"/>
    <w:rsid w:val="3D67071C"/>
    <w:rsid w:val="3DEAB056"/>
    <w:rsid w:val="3E4DF840"/>
    <w:rsid w:val="3EA8F598"/>
    <w:rsid w:val="3EACEC0E"/>
    <w:rsid w:val="3ED66D01"/>
    <w:rsid w:val="3EEB1ED7"/>
    <w:rsid w:val="3EF0D434"/>
    <w:rsid w:val="3F734DFB"/>
    <w:rsid w:val="3FB32FFA"/>
    <w:rsid w:val="40363336"/>
    <w:rsid w:val="40A5CCF2"/>
    <w:rsid w:val="40E9AB77"/>
    <w:rsid w:val="411F97C3"/>
    <w:rsid w:val="420DCF5F"/>
    <w:rsid w:val="425941D7"/>
    <w:rsid w:val="42BB6824"/>
    <w:rsid w:val="433BEE0A"/>
    <w:rsid w:val="434D5AD5"/>
    <w:rsid w:val="434DA7DA"/>
    <w:rsid w:val="435FFFE8"/>
    <w:rsid w:val="4390D920"/>
    <w:rsid w:val="43C604DF"/>
    <w:rsid w:val="43DCA665"/>
    <w:rsid w:val="43FF9288"/>
    <w:rsid w:val="44599F55"/>
    <w:rsid w:val="449FA896"/>
    <w:rsid w:val="44AB79B1"/>
    <w:rsid w:val="44BF6CA0"/>
    <w:rsid w:val="4512D7FE"/>
    <w:rsid w:val="45655093"/>
    <w:rsid w:val="4577CEAB"/>
    <w:rsid w:val="45AE1E55"/>
    <w:rsid w:val="45B7C21F"/>
    <w:rsid w:val="4625226C"/>
    <w:rsid w:val="465E0053"/>
    <w:rsid w:val="469CD9F1"/>
    <w:rsid w:val="46DF5225"/>
    <w:rsid w:val="46F56389"/>
    <w:rsid w:val="47154C65"/>
    <w:rsid w:val="471822B4"/>
    <w:rsid w:val="4727E96F"/>
    <w:rsid w:val="47940714"/>
    <w:rsid w:val="47A6D2B4"/>
    <w:rsid w:val="47F2B41A"/>
    <w:rsid w:val="48099989"/>
    <w:rsid w:val="481B5E8E"/>
    <w:rsid w:val="4827ED9E"/>
    <w:rsid w:val="483CD06A"/>
    <w:rsid w:val="484FD7DE"/>
    <w:rsid w:val="486112B5"/>
    <w:rsid w:val="4874AF9C"/>
    <w:rsid w:val="48893052"/>
    <w:rsid w:val="4897B67A"/>
    <w:rsid w:val="48D1C1B7"/>
    <w:rsid w:val="48F4F552"/>
    <w:rsid w:val="4969D642"/>
    <w:rsid w:val="496CEE7B"/>
    <w:rsid w:val="4A3F9983"/>
    <w:rsid w:val="4AAE3AEE"/>
    <w:rsid w:val="4AE68C40"/>
    <w:rsid w:val="4B0E8451"/>
    <w:rsid w:val="4B4DCD99"/>
    <w:rsid w:val="4BE87F99"/>
    <w:rsid w:val="4C262374"/>
    <w:rsid w:val="4C4735E8"/>
    <w:rsid w:val="4CA59EC7"/>
    <w:rsid w:val="4DAE4F8E"/>
    <w:rsid w:val="4DB18E95"/>
    <w:rsid w:val="4DCB7FB1"/>
    <w:rsid w:val="4DF118B1"/>
    <w:rsid w:val="4E91321E"/>
    <w:rsid w:val="4E98743D"/>
    <w:rsid w:val="4EF26B13"/>
    <w:rsid w:val="4F5F5559"/>
    <w:rsid w:val="4F66B6A4"/>
    <w:rsid w:val="4FD8C5DA"/>
    <w:rsid w:val="500F504D"/>
    <w:rsid w:val="50175C96"/>
    <w:rsid w:val="502A93DA"/>
    <w:rsid w:val="50B81EEF"/>
    <w:rsid w:val="50C15EA4"/>
    <w:rsid w:val="50E10523"/>
    <w:rsid w:val="514DBCE7"/>
    <w:rsid w:val="519634F3"/>
    <w:rsid w:val="521A1264"/>
    <w:rsid w:val="5231830B"/>
    <w:rsid w:val="52528F9D"/>
    <w:rsid w:val="52E86985"/>
    <w:rsid w:val="532E13DD"/>
    <w:rsid w:val="537583A4"/>
    <w:rsid w:val="53928A85"/>
    <w:rsid w:val="53EE0F05"/>
    <w:rsid w:val="54D39F9A"/>
    <w:rsid w:val="55115405"/>
    <w:rsid w:val="554EFD36"/>
    <w:rsid w:val="55617172"/>
    <w:rsid w:val="559E2747"/>
    <w:rsid w:val="55BF6A13"/>
    <w:rsid w:val="55E1A528"/>
    <w:rsid w:val="56B777C3"/>
    <w:rsid w:val="56F18C73"/>
    <w:rsid w:val="56FB1D4E"/>
    <w:rsid w:val="56FB4EF1"/>
    <w:rsid w:val="57247245"/>
    <w:rsid w:val="575F4C5E"/>
    <w:rsid w:val="577A27D3"/>
    <w:rsid w:val="5808F4CD"/>
    <w:rsid w:val="58093FB5"/>
    <w:rsid w:val="58132844"/>
    <w:rsid w:val="5850C9C1"/>
    <w:rsid w:val="589D71F0"/>
    <w:rsid w:val="58ADDA44"/>
    <w:rsid w:val="58FAC0B8"/>
    <w:rsid w:val="59A2C0AD"/>
    <w:rsid w:val="5A6A35A7"/>
    <w:rsid w:val="5A8DB093"/>
    <w:rsid w:val="5A9ACE12"/>
    <w:rsid w:val="5ABAB13F"/>
    <w:rsid w:val="5B124C13"/>
    <w:rsid w:val="5B50629A"/>
    <w:rsid w:val="5B759DA9"/>
    <w:rsid w:val="5BB9AE49"/>
    <w:rsid w:val="5C5A12FA"/>
    <w:rsid w:val="5CAE1376"/>
    <w:rsid w:val="5CBE418B"/>
    <w:rsid w:val="5D17C203"/>
    <w:rsid w:val="5D28E85E"/>
    <w:rsid w:val="5D757F06"/>
    <w:rsid w:val="5D9FE1AC"/>
    <w:rsid w:val="5DB3D88F"/>
    <w:rsid w:val="5E049160"/>
    <w:rsid w:val="5E754C49"/>
    <w:rsid w:val="5EF07118"/>
    <w:rsid w:val="5F4FA8F0"/>
    <w:rsid w:val="5F869955"/>
    <w:rsid w:val="5F8D0AE5"/>
    <w:rsid w:val="5F9DB114"/>
    <w:rsid w:val="5FF7B65E"/>
    <w:rsid w:val="601CE314"/>
    <w:rsid w:val="6078C3CC"/>
    <w:rsid w:val="6085CDA0"/>
    <w:rsid w:val="60B2F3B8"/>
    <w:rsid w:val="60B3E951"/>
    <w:rsid w:val="60D5B93B"/>
    <w:rsid w:val="6176428B"/>
    <w:rsid w:val="6296C275"/>
    <w:rsid w:val="63CF83C0"/>
    <w:rsid w:val="63F8B860"/>
    <w:rsid w:val="640BFC02"/>
    <w:rsid w:val="640DEF63"/>
    <w:rsid w:val="64778260"/>
    <w:rsid w:val="64C5035D"/>
    <w:rsid w:val="65640464"/>
    <w:rsid w:val="6577430C"/>
    <w:rsid w:val="65CDCA7E"/>
    <w:rsid w:val="663DFD75"/>
    <w:rsid w:val="6666F7E2"/>
    <w:rsid w:val="66CF5B05"/>
    <w:rsid w:val="67041A56"/>
    <w:rsid w:val="67138B2E"/>
    <w:rsid w:val="67617B83"/>
    <w:rsid w:val="68FBFEBC"/>
    <w:rsid w:val="68FC5F15"/>
    <w:rsid w:val="690EEC44"/>
    <w:rsid w:val="697297C7"/>
    <w:rsid w:val="69836048"/>
    <w:rsid w:val="69E986DA"/>
    <w:rsid w:val="6ADFB2D0"/>
    <w:rsid w:val="6B29A8AA"/>
    <w:rsid w:val="6B70465D"/>
    <w:rsid w:val="6BC5F3F4"/>
    <w:rsid w:val="6CC11F26"/>
    <w:rsid w:val="6CD63966"/>
    <w:rsid w:val="6D184CB4"/>
    <w:rsid w:val="6E018235"/>
    <w:rsid w:val="6E2E9FD2"/>
    <w:rsid w:val="6E3584C2"/>
    <w:rsid w:val="6E82EC10"/>
    <w:rsid w:val="6EF5D2C1"/>
    <w:rsid w:val="6F390DC6"/>
    <w:rsid w:val="6F61822E"/>
    <w:rsid w:val="6F699810"/>
    <w:rsid w:val="6FA37005"/>
    <w:rsid w:val="6FB874C3"/>
    <w:rsid w:val="70074494"/>
    <w:rsid w:val="7015714F"/>
    <w:rsid w:val="706F0F80"/>
    <w:rsid w:val="710DEB2F"/>
    <w:rsid w:val="7252C359"/>
    <w:rsid w:val="72540867"/>
    <w:rsid w:val="72FB81FE"/>
    <w:rsid w:val="73780812"/>
    <w:rsid w:val="740A879E"/>
    <w:rsid w:val="7422CDF3"/>
    <w:rsid w:val="7495FC31"/>
    <w:rsid w:val="74999E8D"/>
    <w:rsid w:val="74CDF4A8"/>
    <w:rsid w:val="74ED0427"/>
    <w:rsid w:val="74F33A6B"/>
    <w:rsid w:val="751848AC"/>
    <w:rsid w:val="751B3CC9"/>
    <w:rsid w:val="753CDCE0"/>
    <w:rsid w:val="75619844"/>
    <w:rsid w:val="75BE8131"/>
    <w:rsid w:val="75F7EB63"/>
    <w:rsid w:val="76264724"/>
    <w:rsid w:val="76A334DB"/>
    <w:rsid w:val="76B6CF0B"/>
    <w:rsid w:val="76FE6061"/>
    <w:rsid w:val="77A57613"/>
    <w:rsid w:val="785AFF5B"/>
    <w:rsid w:val="78BA48B7"/>
    <w:rsid w:val="792CDB96"/>
    <w:rsid w:val="7937681B"/>
    <w:rsid w:val="7A0CA3B3"/>
    <w:rsid w:val="7A2708A9"/>
    <w:rsid w:val="7A9B69AC"/>
    <w:rsid w:val="7AAC8D7E"/>
    <w:rsid w:val="7ADB0C89"/>
    <w:rsid w:val="7AFB69D2"/>
    <w:rsid w:val="7AFB7B3B"/>
    <w:rsid w:val="7B079B52"/>
    <w:rsid w:val="7B4DB3EF"/>
    <w:rsid w:val="7B8A4EE3"/>
    <w:rsid w:val="7BC920D2"/>
    <w:rsid w:val="7C26AB2E"/>
    <w:rsid w:val="7C3314EB"/>
    <w:rsid w:val="7C47DFF6"/>
    <w:rsid w:val="7CD21013"/>
    <w:rsid w:val="7CD6684B"/>
    <w:rsid w:val="7CF21103"/>
    <w:rsid w:val="7CF44AB6"/>
    <w:rsid w:val="7D452616"/>
    <w:rsid w:val="7D8DAF8F"/>
    <w:rsid w:val="7D8E32B1"/>
    <w:rsid w:val="7DBDE580"/>
    <w:rsid w:val="7DDA051E"/>
    <w:rsid w:val="7E05FD10"/>
    <w:rsid w:val="7E0D5EBE"/>
    <w:rsid w:val="7E8194EF"/>
    <w:rsid w:val="7EE86B98"/>
    <w:rsid w:val="7F4D3A45"/>
    <w:rsid w:val="7F9C409F"/>
    <w:rsid w:val="7F9DFE7F"/>
    <w:rsid w:val="7FC705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DB3E1A"/>
  <w15:docId w15:val="{E6DC5F77-519F-4AA2-9549-10625F559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iPriority="99"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A9697A"/>
    <w:rPr>
      <w:rFonts w:eastAsiaTheme="minorHAnsi" w:cstheme="minorBidi"/>
      <w:sz w:val="24"/>
      <w:szCs w:val="22"/>
    </w:rPr>
  </w:style>
  <w:style w:type="paragraph" w:styleId="Heading1">
    <w:name w:val="heading 1"/>
    <w:basedOn w:val="Normal"/>
    <w:next w:val="Normal"/>
    <w:link w:val="Heading1Char"/>
    <w:qFormat/>
    <w:rsid w:val="00B66C7D"/>
    <w:pPr>
      <w:keepNext/>
      <w:keepLines/>
      <w:numPr>
        <w:numId w:val="1"/>
      </w:numPr>
      <w:tabs>
        <w:tab w:val="clear" w:pos="360"/>
      </w:tabs>
      <w:spacing w:after="180"/>
      <w:outlineLvl w:val="0"/>
    </w:pPr>
    <w:rPr>
      <w:rFonts w:eastAsiaTheme="majorEastAsia" w:cs="Times New Roman"/>
      <w:b/>
      <w:szCs w:val="24"/>
    </w:rPr>
  </w:style>
  <w:style w:type="paragraph" w:styleId="Heading2">
    <w:name w:val="heading 2"/>
    <w:basedOn w:val="Normal"/>
    <w:next w:val="Normal"/>
    <w:link w:val="Heading2Char"/>
    <w:unhideWhenUsed/>
    <w:qFormat/>
    <w:rsid w:val="00B66C7D"/>
    <w:pPr>
      <w:keepNext/>
      <w:keepLines/>
      <w:numPr>
        <w:ilvl w:val="1"/>
        <w:numId w:val="1"/>
      </w:numPr>
      <w:outlineLvl w:val="1"/>
    </w:pPr>
    <w:rPr>
      <w:rFonts w:eastAsiaTheme="majorEastAsia" w:cs="Times New Roman"/>
      <w:b/>
      <w:szCs w:val="24"/>
    </w:rPr>
  </w:style>
  <w:style w:type="paragraph" w:styleId="Heading3">
    <w:name w:val="heading 3"/>
    <w:basedOn w:val="Normal"/>
    <w:next w:val="Normal"/>
    <w:link w:val="Heading3Char"/>
    <w:unhideWhenUsed/>
    <w:qFormat/>
    <w:rsid w:val="00B66C7D"/>
    <w:pPr>
      <w:keepNext/>
      <w:keepLines/>
      <w:numPr>
        <w:ilvl w:val="2"/>
        <w:numId w:val="1"/>
      </w:numPr>
      <w:outlineLvl w:val="2"/>
    </w:pPr>
    <w:rPr>
      <w:rFonts w:eastAsiaTheme="majorEastAsia" w:cs="Times New Roman"/>
      <w:b/>
      <w:szCs w:val="24"/>
    </w:rPr>
  </w:style>
  <w:style w:type="paragraph" w:styleId="Heading4">
    <w:name w:val="heading 4"/>
    <w:basedOn w:val="Normal"/>
    <w:next w:val="Normal"/>
    <w:link w:val="Heading4Char"/>
    <w:unhideWhenUsed/>
    <w:qFormat/>
    <w:rsid w:val="00B66C7D"/>
    <w:pPr>
      <w:keepNext/>
      <w:keepLines/>
      <w:numPr>
        <w:ilvl w:val="3"/>
        <w:numId w:val="1"/>
      </w:numPr>
      <w:outlineLvl w:val="3"/>
    </w:pPr>
    <w:rPr>
      <w:rFonts w:eastAsiaTheme="majorEastAsia" w:cs="Times New Roman"/>
      <w:b/>
      <w:iCs/>
      <w:szCs w:val="24"/>
    </w:rPr>
  </w:style>
  <w:style w:type="paragraph" w:styleId="Heading5">
    <w:name w:val="heading 5"/>
    <w:basedOn w:val="Heading4"/>
    <w:link w:val="Heading5Char"/>
    <w:unhideWhenUsed/>
    <w:qFormat/>
    <w:rsid w:val="006530F1"/>
    <w:pPr>
      <w:keepLines w:val="0"/>
      <w:numPr>
        <w:ilvl w:val="0"/>
        <w:numId w:val="0"/>
      </w:numPr>
      <w:tabs>
        <w:tab w:val="num" w:pos="1008"/>
        <w:tab w:val="left" w:pos="1080"/>
      </w:tabs>
      <w:suppressAutoHyphens/>
      <w:spacing w:after="240"/>
      <w:ind w:left="1008" w:hanging="1008"/>
      <w:outlineLvl w:val="4"/>
    </w:pPr>
    <w:rPr>
      <w:rFonts w:ascii="Arial" w:eastAsia="Times New Roman" w:hAnsi="Arial" w:cs="Angsana New"/>
      <w:iCs w:val="0"/>
      <w:color w:val="000000" w:themeColor="text1"/>
      <w:kern w:val="28"/>
      <w:sz w:val="22"/>
      <w:lang w:bidi="th-TH"/>
    </w:rPr>
  </w:style>
  <w:style w:type="paragraph" w:styleId="Heading6">
    <w:name w:val="heading 6"/>
    <w:basedOn w:val="Heading1"/>
    <w:next w:val="Normal"/>
    <w:link w:val="Heading6Char"/>
    <w:unhideWhenUsed/>
    <w:qFormat/>
    <w:rsid w:val="006530F1"/>
    <w:pPr>
      <w:keepLines w:val="0"/>
      <w:widowControl w:val="0"/>
      <w:numPr>
        <w:numId w:val="0"/>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suppressAutoHyphens/>
      <w:adjustRightInd w:val="0"/>
      <w:spacing w:after="240"/>
      <w:ind w:left="1242" w:hanging="1152"/>
      <w:outlineLvl w:val="5"/>
    </w:pPr>
    <w:rPr>
      <w:rFonts w:ascii="Arial" w:eastAsia="Times New Roman" w:hAnsi="Arial" w:cs="Angsana New"/>
      <w:color w:val="FFFFFF" w:themeColor="background1"/>
      <w:sz w:val="22"/>
      <w:lang w:bidi="th-TH"/>
    </w:rPr>
  </w:style>
  <w:style w:type="paragraph" w:styleId="Heading7">
    <w:name w:val="heading 7"/>
    <w:basedOn w:val="Heading6"/>
    <w:next w:val="Normal"/>
    <w:link w:val="Heading7Char"/>
    <w:unhideWhenUsed/>
    <w:qFormat/>
    <w:rsid w:val="006530F1"/>
    <w:pPr>
      <w:pBdr>
        <w:top w:val="none" w:sz="0" w:space="0" w:color="auto"/>
        <w:left w:val="none" w:sz="0" w:space="0" w:color="auto"/>
        <w:bottom w:val="none" w:sz="0" w:space="0" w:color="auto"/>
        <w:right w:val="none" w:sz="0" w:space="0" w:color="auto"/>
      </w:pBdr>
      <w:shd w:val="clear" w:color="auto" w:fill="auto"/>
      <w:tabs>
        <w:tab w:val="num" w:pos="1296"/>
      </w:tabs>
      <w:ind w:left="1296" w:hanging="1296"/>
      <w:outlineLvl w:val="6"/>
    </w:pPr>
    <w:rPr>
      <w:color w:val="000000" w:themeColor="text1"/>
    </w:rPr>
  </w:style>
  <w:style w:type="paragraph" w:styleId="Heading8">
    <w:name w:val="heading 8"/>
    <w:basedOn w:val="Heading7"/>
    <w:next w:val="Normal"/>
    <w:link w:val="Heading8Char"/>
    <w:unhideWhenUsed/>
    <w:qFormat/>
    <w:rsid w:val="006530F1"/>
    <w:pPr>
      <w:tabs>
        <w:tab w:val="clear" w:pos="1296"/>
        <w:tab w:val="left" w:pos="900"/>
        <w:tab w:val="num" w:pos="1440"/>
      </w:tabs>
      <w:ind w:left="1440" w:hanging="1440"/>
      <w:outlineLvl w:val="7"/>
    </w:pPr>
  </w:style>
  <w:style w:type="paragraph" w:styleId="Heading9">
    <w:name w:val="heading 9"/>
    <w:basedOn w:val="Heading8"/>
    <w:next w:val="Normal"/>
    <w:link w:val="Heading9Char"/>
    <w:unhideWhenUsed/>
    <w:qFormat/>
    <w:rsid w:val="006530F1"/>
    <w:pPr>
      <w:tabs>
        <w:tab w:val="clear" w:pos="900"/>
        <w:tab w:val="clear" w:pos="1440"/>
        <w:tab w:val="num" w:pos="1584"/>
      </w:tabs>
      <w:ind w:left="1584" w:hanging="1584"/>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66C7D"/>
    <w:pPr>
      <w:autoSpaceDE w:val="0"/>
      <w:autoSpaceDN w:val="0"/>
      <w:adjustRightInd w:val="0"/>
    </w:pPr>
    <w:rPr>
      <w:rFonts w:eastAsiaTheme="minorHAnsi"/>
      <w:color w:val="000000"/>
      <w:sz w:val="24"/>
      <w:szCs w:val="24"/>
    </w:rPr>
  </w:style>
  <w:style w:type="paragraph" w:styleId="BalloonText">
    <w:name w:val="Balloon Text"/>
    <w:basedOn w:val="Normal"/>
    <w:link w:val="BalloonTextChar"/>
    <w:uiPriority w:val="99"/>
    <w:unhideWhenUsed/>
    <w:rsid w:val="00B66C7D"/>
    <w:rPr>
      <w:rFonts w:ascii="Tahoma" w:hAnsi="Tahoma" w:cs="Tahoma"/>
      <w:sz w:val="16"/>
      <w:szCs w:val="16"/>
    </w:rPr>
  </w:style>
  <w:style w:type="character" w:customStyle="1" w:styleId="BalloonTextChar">
    <w:name w:val="Balloon Text Char"/>
    <w:basedOn w:val="DefaultParagraphFont"/>
    <w:link w:val="BalloonText"/>
    <w:uiPriority w:val="99"/>
    <w:rsid w:val="00B66C7D"/>
    <w:rPr>
      <w:rFonts w:ascii="Tahoma" w:eastAsiaTheme="minorHAnsi" w:hAnsi="Tahoma" w:cs="Tahoma"/>
      <w:sz w:val="16"/>
      <w:szCs w:val="16"/>
    </w:rPr>
  </w:style>
  <w:style w:type="paragraph" w:styleId="Header">
    <w:name w:val="header"/>
    <w:basedOn w:val="Normal"/>
    <w:link w:val="HeaderChar"/>
    <w:uiPriority w:val="99"/>
    <w:unhideWhenUsed/>
    <w:rsid w:val="00B66C7D"/>
    <w:pPr>
      <w:tabs>
        <w:tab w:val="center" w:pos="4680"/>
        <w:tab w:val="right" w:pos="9360"/>
      </w:tabs>
    </w:pPr>
  </w:style>
  <w:style w:type="character" w:customStyle="1" w:styleId="HeaderChar">
    <w:name w:val="Header Char"/>
    <w:basedOn w:val="DefaultParagraphFont"/>
    <w:link w:val="Header"/>
    <w:uiPriority w:val="99"/>
    <w:rsid w:val="00B66C7D"/>
    <w:rPr>
      <w:rFonts w:eastAsiaTheme="minorHAnsi" w:cstheme="minorBidi"/>
      <w:sz w:val="24"/>
      <w:szCs w:val="22"/>
    </w:rPr>
  </w:style>
  <w:style w:type="paragraph" w:styleId="Footer">
    <w:name w:val="footer"/>
    <w:basedOn w:val="Normal"/>
    <w:link w:val="FooterChar"/>
    <w:uiPriority w:val="99"/>
    <w:unhideWhenUsed/>
    <w:rsid w:val="00B66C7D"/>
    <w:pPr>
      <w:tabs>
        <w:tab w:val="center" w:pos="4680"/>
        <w:tab w:val="right" w:pos="9360"/>
      </w:tabs>
    </w:pPr>
  </w:style>
  <w:style w:type="character" w:customStyle="1" w:styleId="FooterChar">
    <w:name w:val="Footer Char"/>
    <w:basedOn w:val="DefaultParagraphFont"/>
    <w:link w:val="Footer"/>
    <w:uiPriority w:val="99"/>
    <w:rsid w:val="00B66C7D"/>
    <w:rPr>
      <w:rFonts w:eastAsiaTheme="minorHAnsi" w:cstheme="minorBidi"/>
      <w:sz w:val="24"/>
      <w:szCs w:val="22"/>
    </w:rPr>
  </w:style>
  <w:style w:type="paragraph" w:styleId="BodyText">
    <w:name w:val="Body Text"/>
    <w:basedOn w:val="Normal"/>
    <w:link w:val="BodyTextChar"/>
    <w:uiPriority w:val="99"/>
    <w:unhideWhenUsed/>
    <w:qFormat/>
    <w:rsid w:val="00B66C7D"/>
    <w:pPr>
      <w:spacing w:after="180"/>
    </w:pPr>
    <w:rPr>
      <w:rFonts w:cs="Times New Roman"/>
      <w:szCs w:val="24"/>
    </w:rPr>
  </w:style>
  <w:style w:type="character" w:customStyle="1" w:styleId="BodyTextChar">
    <w:name w:val="Body Text Char"/>
    <w:basedOn w:val="DefaultParagraphFont"/>
    <w:link w:val="BodyText"/>
    <w:uiPriority w:val="99"/>
    <w:rsid w:val="00B66C7D"/>
    <w:rPr>
      <w:rFonts w:eastAsiaTheme="minorHAnsi"/>
      <w:sz w:val="24"/>
      <w:szCs w:val="24"/>
    </w:rPr>
  </w:style>
  <w:style w:type="paragraph" w:customStyle="1" w:styleId="FrontMatterTOC">
    <w:name w:val="Front Matter (TOC"/>
    <w:aliases w:val="foreword,preface,etc.)"/>
    <w:basedOn w:val="BodyText"/>
    <w:qFormat/>
    <w:rsid w:val="00B66C7D"/>
    <w:rPr>
      <w:b/>
    </w:rPr>
  </w:style>
  <w:style w:type="paragraph" w:styleId="Caption">
    <w:name w:val="caption"/>
    <w:aliases w:val="Caption (Figure and Table Titles),Figure,Caption Char3,Caption Char1 Char1,Caption Char Char Char1,Caption Char1 Char Char,Caption Char2 Char,Caption Char Char Char Char,Caption Char Char1 Char,Caption Char Char2,Caption Char3 Char Char"/>
    <w:basedOn w:val="BodyText"/>
    <w:next w:val="Normal"/>
    <w:uiPriority w:val="35"/>
    <w:unhideWhenUsed/>
    <w:qFormat/>
    <w:rsid w:val="00B66C7D"/>
  </w:style>
  <w:style w:type="character" w:styleId="CommentReference">
    <w:name w:val="annotation reference"/>
    <w:basedOn w:val="DefaultParagraphFont"/>
    <w:uiPriority w:val="99"/>
    <w:semiHidden/>
    <w:unhideWhenUsed/>
    <w:rsid w:val="00B66C7D"/>
    <w:rPr>
      <w:sz w:val="16"/>
      <w:szCs w:val="16"/>
    </w:rPr>
  </w:style>
  <w:style w:type="paragraph" w:styleId="CommentText">
    <w:name w:val="annotation text"/>
    <w:basedOn w:val="Normal"/>
    <w:link w:val="CommentTextChar"/>
    <w:uiPriority w:val="99"/>
    <w:unhideWhenUsed/>
    <w:qFormat/>
    <w:rsid w:val="00B66C7D"/>
    <w:rPr>
      <w:sz w:val="20"/>
      <w:szCs w:val="20"/>
    </w:rPr>
  </w:style>
  <w:style w:type="character" w:customStyle="1" w:styleId="CommentTextChar">
    <w:name w:val="Comment Text Char"/>
    <w:basedOn w:val="DefaultParagraphFont"/>
    <w:link w:val="CommentText"/>
    <w:uiPriority w:val="99"/>
    <w:rsid w:val="00B66C7D"/>
    <w:rPr>
      <w:rFonts w:eastAsiaTheme="minorHAnsi" w:cstheme="minorBidi"/>
    </w:rPr>
  </w:style>
  <w:style w:type="paragraph" w:styleId="CommentSubject">
    <w:name w:val="annotation subject"/>
    <w:basedOn w:val="CommentText"/>
    <w:next w:val="CommentText"/>
    <w:link w:val="CommentSubjectChar"/>
    <w:uiPriority w:val="99"/>
    <w:semiHidden/>
    <w:unhideWhenUsed/>
    <w:rsid w:val="00B66C7D"/>
    <w:rPr>
      <w:b/>
      <w:bCs/>
    </w:rPr>
  </w:style>
  <w:style w:type="character" w:customStyle="1" w:styleId="CommentSubjectChar">
    <w:name w:val="Comment Subject Char"/>
    <w:basedOn w:val="CommentTextChar"/>
    <w:link w:val="CommentSubject"/>
    <w:uiPriority w:val="99"/>
    <w:semiHidden/>
    <w:rsid w:val="00B66C7D"/>
    <w:rPr>
      <w:rFonts w:eastAsiaTheme="minorHAnsi" w:cstheme="minorBidi"/>
      <w:b/>
      <w:bCs/>
    </w:rPr>
  </w:style>
  <w:style w:type="character" w:styleId="FollowedHyperlink">
    <w:name w:val="FollowedHyperlink"/>
    <w:basedOn w:val="DefaultParagraphFont"/>
    <w:uiPriority w:val="99"/>
    <w:unhideWhenUsed/>
    <w:rsid w:val="00B66C7D"/>
    <w:rPr>
      <w:color w:val="800080" w:themeColor="followedHyperlink"/>
      <w:u w:val="single"/>
    </w:rPr>
  </w:style>
  <w:style w:type="character" w:customStyle="1" w:styleId="Heading1Char">
    <w:name w:val="Heading 1 Char"/>
    <w:basedOn w:val="DefaultParagraphFont"/>
    <w:link w:val="Heading1"/>
    <w:rsid w:val="00B66C7D"/>
    <w:rPr>
      <w:rFonts w:eastAsiaTheme="majorEastAsia"/>
      <w:b/>
      <w:sz w:val="24"/>
      <w:szCs w:val="24"/>
    </w:rPr>
  </w:style>
  <w:style w:type="character" w:customStyle="1" w:styleId="Heading2Char">
    <w:name w:val="Heading 2 Char"/>
    <w:basedOn w:val="DefaultParagraphFont"/>
    <w:link w:val="Heading2"/>
    <w:rsid w:val="00B66C7D"/>
    <w:rPr>
      <w:rFonts w:eastAsiaTheme="majorEastAsia"/>
      <w:b/>
      <w:sz w:val="24"/>
      <w:szCs w:val="24"/>
    </w:rPr>
  </w:style>
  <w:style w:type="character" w:customStyle="1" w:styleId="Heading3Char">
    <w:name w:val="Heading 3 Char"/>
    <w:basedOn w:val="DefaultParagraphFont"/>
    <w:link w:val="Heading3"/>
    <w:rsid w:val="00B66C7D"/>
    <w:rPr>
      <w:rFonts w:eastAsiaTheme="majorEastAsia"/>
      <w:b/>
      <w:sz w:val="24"/>
      <w:szCs w:val="24"/>
    </w:rPr>
  </w:style>
  <w:style w:type="character" w:customStyle="1" w:styleId="Heading4Char">
    <w:name w:val="Heading 4 Char"/>
    <w:basedOn w:val="DefaultParagraphFont"/>
    <w:link w:val="Heading4"/>
    <w:rsid w:val="00B66C7D"/>
    <w:rPr>
      <w:rFonts w:eastAsiaTheme="majorEastAsia"/>
      <w:b/>
      <w:iCs/>
      <w:sz w:val="24"/>
      <w:szCs w:val="24"/>
    </w:rPr>
  </w:style>
  <w:style w:type="character" w:styleId="Hyperlink">
    <w:name w:val="Hyperlink"/>
    <w:basedOn w:val="DefaultParagraphFont"/>
    <w:uiPriority w:val="99"/>
    <w:unhideWhenUsed/>
    <w:rsid w:val="00B66C7D"/>
    <w:rPr>
      <w:color w:val="0000FF" w:themeColor="hyperlink"/>
      <w:u w:val="single"/>
    </w:rPr>
  </w:style>
  <w:style w:type="paragraph" w:styleId="ListParagraph">
    <w:name w:val="List Paragraph"/>
    <w:basedOn w:val="Normal"/>
    <w:uiPriority w:val="34"/>
    <w:qFormat/>
    <w:rsid w:val="00B66C7D"/>
    <w:pPr>
      <w:ind w:left="720"/>
      <w:contextualSpacing/>
    </w:pPr>
  </w:style>
  <w:style w:type="paragraph" w:styleId="NormalWeb">
    <w:name w:val="Normal (Web)"/>
    <w:basedOn w:val="Normal"/>
    <w:uiPriority w:val="99"/>
    <w:semiHidden/>
    <w:unhideWhenUsed/>
    <w:rsid w:val="00B66C7D"/>
    <w:pPr>
      <w:spacing w:before="100" w:beforeAutospacing="1" w:after="100" w:afterAutospacing="1"/>
    </w:pPr>
    <w:rPr>
      <w:rFonts w:eastAsiaTheme="minorEastAsia" w:cs="Times New Roman"/>
      <w:szCs w:val="24"/>
    </w:rPr>
  </w:style>
  <w:style w:type="paragraph" w:customStyle="1" w:styleId="ReferenceList">
    <w:name w:val="Reference List"/>
    <w:basedOn w:val="ListParagraph"/>
    <w:link w:val="ReferenceListChar"/>
    <w:qFormat/>
    <w:rsid w:val="00B66C7D"/>
    <w:pPr>
      <w:numPr>
        <w:numId w:val="2"/>
      </w:numPr>
      <w:contextualSpacing w:val="0"/>
    </w:pPr>
    <w:rPr>
      <w:szCs w:val="20"/>
    </w:rPr>
  </w:style>
  <w:style w:type="paragraph" w:customStyle="1" w:styleId="TableandFigureFootnotes">
    <w:name w:val="Table and Figure Footnotes"/>
    <w:basedOn w:val="Normal"/>
    <w:qFormat/>
    <w:rsid w:val="00B66C7D"/>
    <w:rPr>
      <w:sz w:val="20"/>
      <w:szCs w:val="20"/>
    </w:rPr>
  </w:style>
  <w:style w:type="paragraph" w:styleId="TOC1">
    <w:name w:val="toc 1"/>
    <w:basedOn w:val="Normal"/>
    <w:next w:val="Normal"/>
    <w:autoRedefine/>
    <w:uiPriority w:val="39"/>
    <w:unhideWhenUsed/>
    <w:rsid w:val="00853F2E"/>
    <w:pPr>
      <w:tabs>
        <w:tab w:val="left" w:pos="440"/>
        <w:tab w:val="right" w:leader="dot" w:pos="8990"/>
      </w:tabs>
      <w:spacing w:after="100"/>
    </w:pPr>
    <w:rPr>
      <w:b/>
    </w:rPr>
  </w:style>
  <w:style w:type="paragraph" w:styleId="TOC2">
    <w:name w:val="toc 2"/>
    <w:basedOn w:val="Normal"/>
    <w:next w:val="Normal"/>
    <w:autoRedefine/>
    <w:uiPriority w:val="39"/>
    <w:unhideWhenUsed/>
    <w:rsid w:val="006E6A48"/>
    <w:pPr>
      <w:tabs>
        <w:tab w:val="left" w:pos="810"/>
        <w:tab w:val="right" w:leader="dot" w:pos="8990"/>
      </w:tabs>
      <w:spacing w:after="100"/>
      <w:ind w:left="220"/>
    </w:pPr>
    <w:rPr>
      <w:noProof/>
    </w:rPr>
  </w:style>
  <w:style w:type="paragraph" w:styleId="TOC3">
    <w:name w:val="toc 3"/>
    <w:basedOn w:val="Normal"/>
    <w:next w:val="Normal"/>
    <w:autoRedefine/>
    <w:uiPriority w:val="39"/>
    <w:unhideWhenUsed/>
    <w:rsid w:val="00B66C7D"/>
    <w:pPr>
      <w:tabs>
        <w:tab w:val="left" w:pos="1170"/>
        <w:tab w:val="right" w:leader="dot" w:pos="8990"/>
      </w:tabs>
      <w:spacing w:after="100"/>
      <w:ind w:left="440"/>
    </w:pPr>
  </w:style>
  <w:style w:type="paragraph" w:styleId="TOC4">
    <w:name w:val="toc 4"/>
    <w:basedOn w:val="Normal"/>
    <w:next w:val="Normal"/>
    <w:autoRedefine/>
    <w:uiPriority w:val="39"/>
    <w:unhideWhenUsed/>
    <w:rsid w:val="00B66C7D"/>
    <w:pPr>
      <w:tabs>
        <w:tab w:val="left" w:pos="1530"/>
        <w:tab w:val="right" w:leader="dot" w:pos="8990"/>
      </w:tabs>
      <w:spacing w:after="100"/>
      <w:ind w:left="660"/>
    </w:pPr>
    <w:rPr>
      <w:noProof/>
    </w:rPr>
  </w:style>
  <w:style w:type="character" w:styleId="FootnoteReference">
    <w:name w:val="footnote reference"/>
    <w:basedOn w:val="DefaultParagraphFont"/>
    <w:unhideWhenUsed/>
    <w:rsid w:val="00B66C7D"/>
    <w:rPr>
      <w:vertAlign w:val="superscript"/>
    </w:rPr>
  </w:style>
  <w:style w:type="paragraph" w:styleId="FootnoteText">
    <w:name w:val="footnote text"/>
    <w:basedOn w:val="Normal"/>
    <w:link w:val="FootnoteTextChar"/>
    <w:unhideWhenUsed/>
    <w:rsid w:val="00B66C7D"/>
    <w:rPr>
      <w:sz w:val="16"/>
      <w:szCs w:val="20"/>
    </w:rPr>
  </w:style>
  <w:style w:type="character" w:customStyle="1" w:styleId="FootnoteTextChar">
    <w:name w:val="Footnote Text Char"/>
    <w:basedOn w:val="DefaultParagraphFont"/>
    <w:link w:val="FootnoteText"/>
    <w:rsid w:val="00B66C7D"/>
    <w:rPr>
      <w:rFonts w:eastAsiaTheme="minorHAnsi" w:cstheme="minorBidi"/>
      <w:sz w:val="16"/>
    </w:rPr>
  </w:style>
  <w:style w:type="character" w:customStyle="1" w:styleId="ReferenceListChar">
    <w:name w:val="Reference List Char"/>
    <w:basedOn w:val="DefaultParagraphFont"/>
    <w:link w:val="ReferenceList"/>
    <w:rsid w:val="00B66C7D"/>
    <w:rPr>
      <w:rFonts w:eastAsiaTheme="minorHAnsi" w:cstheme="minorBidi"/>
      <w:sz w:val="24"/>
    </w:rPr>
  </w:style>
  <w:style w:type="paragraph" w:customStyle="1" w:styleId="ReferenceList0">
    <w:name w:val="ReferenceList"/>
    <w:basedOn w:val="BodyText"/>
    <w:link w:val="ReferenceListChar0"/>
    <w:rsid w:val="00B66C7D"/>
    <w:pPr>
      <w:spacing w:after="0"/>
      <w:ind w:left="360" w:hanging="360"/>
    </w:pPr>
  </w:style>
  <w:style w:type="character" w:customStyle="1" w:styleId="ReferenceListChar0">
    <w:name w:val="ReferenceList Char"/>
    <w:basedOn w:val="BodyTextChar"/>
    <w:link w:val="ReferenceList0"/>
    <w:rsid w:val="00B66C7D"/>
    <w:rPr>
      <w:rFonts w:eastAsiaTheme="minorHAnsi"/>
      <w:sz w:val="24"/>
      <w:szCs w:val="24"/>
    </w:rPr>
  </w:style>
  <w:style w:type="paragraph" w:styleId="TableofFigures">
    <w:name w:val="table of figures"/>
    <w:basedOn w:val="Normal"/>
    <w:next w:val="Normal"/>
    <w:uiPriority w:val="99"/>
    <w:unhideWhenUsed/>
    <w:rsid w:val="00B66C7D"/>
  </w:style>
  <w:style w:type="paragraph" w:customStyle="1" w:styleId="MTDisplayEquation">
    <w:name w:val="MTDisplayEquation"/>
    <w:basedOn w:val="BodyText"/>
    <w:next w:val="Normal"/>
    <w:link w:val="MTDisplayEquationChar"/>
    <w:rsid w:val="006958C3"/>
    <w:pPr>
      <w:tabs>
        <w:tab w:val="center" w:pos="4320"/>
        <w:tab w:val="right" w:pos="8640"/>
      </w:tabs>
      <w:spacing w:after="0"/>
      <w:ind w:firstLine="360"/>
      <w:contextualSpacing/>
    </w:pPr>
    <w:rPr>
      <w:bCs/>
    </w:rPr>
  </w:style>
  <w:style w:type="character" w:customStyle="1" w:styleId="MTDisplayEquationChar">
    <w:name w:val="MTDisplayEquation Char"/>
    <w:basedOn w:val="BodyTextChar"/>
    <w:link w:val="MTDisplayEquation"/>
    <w:rsid w:val="006958C3"/>
    <w:rPr>
      <w:rFonts w:eastAsiaTheme="minorHAnsi"/>
      <w:bCs/>
      <w:sz w:val="24"/>
      <w:szCs w:val="24"/>
    </w:rPr>
  </w:style>
  <w:style w:type="character" w:styleId="UnresolvedMention">
    <w:name w:val="Unresolved Mention"/>
    <w:basedOn w:val="DefaultParagraphFont"/>
    <w:uiPriority w:val="99"/>
    <w:semiHidden/>
    <w:unhideWhenUsed/>
    <w:rsid w:val="000F4A06"/>
    <w:rPr>
      <w:color w:val="605E5C"/>
      <w:shd w:val="clear" w:color="auto" w:fill="E1DFDD"/>
    </w:rPr>
  </w:style>
  <w:style w:type="table" w:styleId="TableGrid">
    <w:name w:val="Table Grid"/>
    <w:basedOn w:val="TableNormal"/>
    <w:rsid w:val="00764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rsid w:val="006530F1"/>
    <w:rPr>
      <w:rFonts w:ascii="Arial" w:hAnsi="Arial" w:cs="Angsana New"/>
      <w:b/>
      <w:color w:val="000000" w:themeColor="text1"/>
      <w:kern w:val="28"/>
      <w:sz w:val="22"/>
      <w:szCs w:val="24"/>
      <w:lang w:bidi="th-TH"/>
    </w:rPr>
  </w:style>
  <w:style w:type="character" w:customStyle="1" w:styleId="Heading6Char">
    <w:name w:val="Heading 6 Char"/>
    <w:basedOn w:val="DefaultParagraphFont"/>
    <w:link w:val="Heading6"/>
    <w:rsid w:val="006530F1"/>
    <w:rPr>
      <w:rFonts w:ascii="Arial" w:hAnsi="Arial" w:cs="Angsana New"/>
      <w:b/>
      <w:color w:val="FFFFFF" w:themeColor="background1"/>
      <w:sz w:val="22"/>
      <w:szCs w:val="24"/>
      <w:shd w:val="clear" w:color="auto" w:fill="000000" w:themeFill="text1"/>
      <w:lang w:bidi="th-TH"/>
    </w:rPr>
  </w:style>
  <w:style w:type="character" w:customStyle="1" w:styleId="Heading7Char">
    <w:name w:val="Heading 7 Char"/>
    <w:basedOn w:val="DefaultParagraphFont"/>
    <w:link w:val="Heading7"/>
    <w:rsid w:val="006530F1"/>
    <w:rPr>
      <w:rFonts w:ascii="Arial" w:hAnsi="Arial" w:cs="Angsana New"/>
      <w:b/>
      <w:color w:val="000000" w:themeColor="text1"/>
      <w:sz w:val="22"/>
      <w:szCs w:val="24"/>
      <w:lang w:bidi="th-TH"/>
    </w:rPr>
  </w:style>
  <w:style w:type="character" w:customStyle="1" w:styleId="Heading8Char">
    <w:name w:val="Heading 8 Char"/>
    <w:basedOn w:val="DefaultParagraphFont"/>
    <w:link w:val="Heading8"/>
    <w:rsid w:val="006530F1"/>
    <w:rPr>
      <w:rFonts w:ascii="Arial" w:hAnsi="Arial" w:cs="Angsana New"/>
      <w:b/>
      <w:color w:val="000000" w:themeColor="text1"/>
      <w:sz w:val="22"/>
      <w:szCs w:val="24"/>
      <w:lang w:bidi="th-TH"/>
    </w:rPr>
  </w:style>
  <w:style w:type="character" w:customStyle="1" w:styleId="Heading9Char">
    <w:name w:val="Heading 9 Char"/>
    <w:basedOn w:val="DefaultParagraphFont"/>
    <w:link w:val="Heading9"/>
    <w:rsid w:val="006530F1"/>
    <w:rPr>
      <w:rFonts w:ascii="Arial" w:hAnsi="Arial" w:cs="Angsana New"/>
      <w:b/>
      <w:color w:val="000000" w:themeColor="text1"/>
      <w:sz w:val="22"/>
      <w:szCs w:val="24"/>
      <w:lang w:bidi="th-TH"/>
    </w:rPr>
  </w:style>
  <w:style w:type="character" w:styleId="HTMLCode">
    <w:name w:val="HTML Code"/>
    <w:basedOn w:val="DefaultParagraphFont"/>
    <w:uiPriority w:val="99"/>
    <w:semiHidden/>
    <w:unhideWhenUsed/>
    <w:rsid w:val="006530F1"/>
    <w:rPr>
      <w:rFonts w:ascii="Courier New" w:eastAsia="Times New Roman" w:hAnsi="Courier New" w:cs="Courier New" w:hint="default"/>
      <w:sz w:val="20"/>
      <w:szCs w:val="20"/>
    </w:rPr>
  </w:style>
  <w:style w:type="paragraph" w:customStyle="1" w:styleId="msonormal0">
    <w:name w:val="msonormal"/>
    <w:basedOn w:val="Normal"/>
    <w:rsid w:val="006530F1"/>
    <w:pPr>
      <w:spacing w:before="100" w:beforeAutospacing="1" w:after="100" w:afterAutospacing="1"/>
    </w:pPr>
    <w:rPr>
      <w:rFonts w:eastAsia="Times New Roman" w:cs="Times New Roman"/>
      <w:szCs w:val="24"/>
    </w:rPr>
  </w:style>
  <w:style w:type="paragraph" w:styleId="TOC5">
    <w:name w:val="toc 5"/>
    <w:basedOn w:val="Normal"/>
    <w:next w:val="Normal"/>
    <w:autoRedefine/>
    <w:uiPriority w:val="39"/>
    <w:unhideWhenUsed/>
    <w:rsid w:val="006530F1"/>
    <w:pPr>
      <w:widowControl w:val="0"/>
      <w:suppressAutoHyphens/>
      <w:adjustRightInd w:val="0"/>
      <w:spacing w:after="240"/>
      <w:ind w:left="1134"/>
    </w:pPr>
    <w:rPr>
      <w:rFonts w:eastAsia="Times New Roman" w:cs="Times New Roman"/>
      <w:sz w:val="18"/>
      <w:szCs w:val="24"/>
      <w:lang w:bidi="th-TH"/>
    </w:rPr>
  </w:style>
  <w:style w:type="paragraph" w:styleId="TOC6">
    <w:name w:val="toc 6"/>
    <w:basedOn w:val="Normal"/>
    <w:next w:val="Normal"/>
    <w:autoRedefine/>
    <w:uiPriority w:val="39"/>
    <w:unhideWhenUsed/>
    <w:rsid w:val="006530F1"/>
    <w:pPr>
      <w:widowControl w:val="0"/>
      <w:suppressAutoHyphens/>
      <w:adjustRightInd w:val="0"/>
      <w:spacing w:after="240"/>
      <w:ind w:left="1000"/>
    </w:pPr>
    <w:rPr>
      <w:rFonts w:eastAsia="Times New Roman" w:cs="Times New Roman"/>
      <w:sz w:val="18"/>
      <w:szCs w:val="24"/>
      <w:lang w:bidi="th-TH"/>
    </w:rPr>
  </w:style>
  <w:style w:type="paragraph" w:styleId="TOC7">
    <w:name w:val="toc 7"/>
    <w:basedOn w:val="Normal"/>
    <w:next w:val="Normal"/>
    <w:autoRedefine/>
    <w:uiPriority w:val="39"/>
    <w:unhideWhenUsed/>
    <w:rsid w:val="006530F1"/>
    <w:pPr>
      <w:widowControl w:val="0"/>
      <w:suppressAutoHyphens/>
      <w:adjustRightInd w:val="0"/>
      <w:spacing w:after="240"/>
      <w:ind w:left="1200"/>
    </w:pPr>
    <w:rPr>
      <w:rFonts w:eastAsia="Times New Roman" w:cs="Times New Roman"/>
      <w:sz w:val="18"/>
      <w:szCs w:val="24"/>
      <w:lang w:bidi="th-TH"/>
    </w:rPr>
  </w:style>
  <w:style w:type="paragraph" w:styleId="TOC8">
    <w:name w:val="toc 8"/>
    <w:basedOn w:val="Normal"/>
    <w:next w:val="Normal"/>
    <w:autoRedefine/>
    <w:uiPriority w:val="39"/>
    <w:unhideWhenUsed/>
    <w:rsid w:val="006530F1"/>
    <w:pPr>
      <w:widowControl w:val="0"/>
      <w:suppressAutoHyphens/>
      <w:adjustRightInd w:val="0"/>
      <w:spacing w:after="240"/>
      <w:ind w:left="1400"/>
    </w:pPr>
    <w:rPr>
      <w:rFonts w:eastAsia="Times New Roman" w:cs="Times New Roman"/>
      <w:sz w:val="18"/>
      <w:szCs w:val="24"/>
      <w:lang w:bidi="th-TH"/>
    </w:rPr>
  </w:style>
  <w:style w:type="paragraph" w:styleId="TOC9">
    <w:name w:val="toc 9"/>
    <w:basedOn w:val="Normal"/>
    <w:next w:val="Normal"/>
    <w:autoRedefine/>
    <w:uiPriority w:val="39"/>
    <w:unhideWhenUsed/>
    <w:rsid w:val="006530F1"/>
    <w:pPr>
      <w:widowControl w:val="0"/>
      <w:suppressAutoHyphens/>
      <w:adjustRightInd w:val="0"/>
      <w:spacing w:after="240"/>
      <w:ind w:left="1600"/>
    </w:pPr>
    <w:rPr>
      <w:rFonts w:eastAsia="Times New Roman" w:cs="Times New Roman"/>
      <w:sz w:val="18"/>
      <w:szCs w:val="24"/>
      <w:lang w:bidi="th-TH"/>
    </w:rPr>
  </w:style>
  <w:style w:type="paragraph" w:styleId="Subtitle">
    <w:name w:val="Subtitle"/>
    <w:basedOn w:val="Normal"/>
    <w:next w:val="BodyText"/>
    <w:link w:val="SubtitleChar"/>
    <w:qFormat/>
    <w:rsid w:val="006530F1"/>
    <w:pPr>
      <w:suppressAutoHyphens/>
      <w:spacing w:after="360"/>
      <w:contextualSpacing/>
      <w:jc w:val="right"/>
    </w:pPr>
    <w:rPr>
      <w:rFonts w:eastAsiaTheme="minorEastAsia"/>
      <w:i/>
      <w:color w:val="000000" w:themeColor="text1"/>
      <w:sz w:val="36"/>
      <w:szCs w:val="24"/>
      <w:lang w:bidi="th-TH"/>
    </w:rPr>
  </w:style>
  <w:style w:type="character" w:customStyle="1" w:styleId="SubtitleChar">
    <w:name w:val="Subtitle Char"/>
    <w:basedOn w:val="DefaultParagraphFont"/>
    <w:link w:val="Subtitle"/>
    <w:rsid w:val="006530F1"/>
    <w:rPr>
      <w:rFonts w:eastAsiaTheme="minorEastAsia" w:cstheme="minorBidi"/>
      <w:i/>
      <w:color w:val="000000" w:themeColor="text1"/>
      <w:sz w:val="36"/>
      <w:szCs w:val="24"/>
      <w:lang w:bidi="th-TH"/>
    </w:rPr>
  </w:style>
  <w:style w:type="paragraph" w:styleId="Title">
    <w:name w:val="Title"/>
    <w:basedOn w:val="Normal"/>
    <w:next w:val="Subtitle"/>
    <w:link w:val="TitleChar"/>
    <w:qFormat/>
    <w:rsid w:val="006530F1"/>
    <w:pPr>
      <w:widowControl w:val="0"/>
      <w:suppressAutoHyphens/>
      <w:adjustRightInd w:val="0"/>
      <w:spacing w:before="360" w:after="120"/>
      <w:contextualSpacing/>
      <w:jc w:val="right"/>
    </w:pPr>
    <w:rPr>
      <w:rFonts w:eastAsia="Times New Roman" w:cs="Times New Roman"/>
      <w:b/>
      <w:color w:val="000000" w:themeColor="text1"/>
      <w:spacing w:val="-10"/>
      <w:kern w:val="20"/>
      <w:position w:val="8"/>
      <w:sz w:val="56"/>
      <w:szCs w:val="24"/>
      <w:lang w:bidi="th-TH"/>
    </w:rPr>
  </w:style>
  <w:style w:type="character" w:customStyle="1" w:styleId="TitleChar">
    <w:name w:val="Title Char"/>
    <w:basedOn w:val="DefaultParagraphFont"/>
    <w:link w:val="Title"/>
    <w:rsid w:val="006530F1"/>
    <w:rPr>
      <w:b/>
      <w:color w:val="000000" w:themeColor="text1"/>
      <w:spacing w:val="-10"/>
      <w:kern w:val="20"/>
      <w:position w:val="8"/>
      <w:sz w:val="56"/>
      <w:szCs w:val="24"/>
      <w:lang w:bidi="th-TH"/>
    </w:rPr>
  </w:style>
  <w:style w:type="paragraph" w:styleId="NoSpacing">
    <w:name w:val="No Spacing"/>
    <w:uiPriority w:val="1"/>
    <w:qFormat/>
    <w:rsid w:val="006530F1"/>
    <w:pPr>
      <w:widowControl w:val="0"/>
      <w:suppressAutoHyphens/>
      <w:adjustRightInd w:val="0"/>
    </w:pPr>
    <w:rPr>
      <w:sz w:val="24"/>
      <w:szCs w:val="24"/>
      <w:lang w:bidi="th-TH"/>
    </w:rPr>
  </w:style>
  <w:style w:type="paragraph" w:styleId="Revision">
    <w:name w:val="Revision"/>
    <w:basedOn w:val="Normal"/>
    <w:uiPriority w:val="99"/>
    <w:rsid w:val="006530F1"/>
    <w:pPr>
      <w:widowControl w:val="0"/>
      <w:suppressAutoHyphens/>
      <w:adjustRightInd w:val="0"/>
      <w:spacing w:after="240"/>
      <w:jc w:val="right"/>
    </w:pPr>
    <w:rPr>
      <w:rFonts w:eastAsia="Times New Roman" w:cs="Times New Roman"/>
      <w:szCs w:val="24"/>
      <w:lang w:bidi="th-TH"/>
    </w:rPr>
  </w:style>
  <w:style w:type="paragraph" w:customStyle="1" w:styleId="Headline">
    <w:name w:val="Headline"/>
    <w:basedOn w:val="Normal"/>
    <w:next w:val="Normal"/>
    <w:autoRedefine/>
    <w:uiPriority w:val="99"/>
    <w:rsid w:val="006530F1"/>
    <w:pPr>
      <w:keepNext/>
      <w:widowControl w:val="0"/>
      <w:pBdr>
        <w:bottom w:val="single" w:sz="8" w:space="1" w:color="auto"/>
      </w:pBdr>
      <w:suppressAutoHyphens/>
      <w:adjustRightInd w:val="0"/>
      <w:spacing w:after="240"/>
    </w:pPr>
    <w:rPr>
      <w:rFonts w:eastAsia="Times New Roman" w:cs="Times New Roman"/>
      <w:b/>
      <w:smallCaps/>
      <w:color w:val="1F497D"/>
      <w:sz w:val="32"/>
      <w:szCs w:val="24"/>
      <w:lang w:bidi="th-TH"/>
    </w:rPr>
  </w:style>
  <w:style w:type="paragraph" w:customStyle="1" w:styleId="TableofContent">
    <w:name w:val="Table of Content"/>
    <w:basedOn w:val="Normal"/>
    <w:next w:val="Normal"/>
    <w:uiPriority w:val="99"/>
    <w:rsid w:val="006530F1"/>
    <w:pPr>
      <w:widowControl w:val="0"/>
      <w:suppressAutoHyphens/>
      <w:adjustRightInd w:val="0"/>
      <w:spacing w:after="240"/>
    </w:pPr>
    <w:rPr>
      <w:rFonts w:eastAsia="Times New Roman" w:cs="Times New Roman"/>
      <w:szCs w:val="24"/>
      <w:lang w:bidi="th-TH"/>
    </w:rPr>
  </w:style>
  <w:style w:type="paragraph" w:customStyle="1" w:styleId="ReportTitle">
    <w:name w:val="Report Title"/>
    <w:basedOn w:val="Normal"/>
    <w:uiPriority w:val="99"/>
    <w:rsid w:val="006530F1"/>
    <w:pPr>
      <w:widowControl w:val="0"/>
      <w:suppressAutoHyphens/>
      <w:autoSpaceDE w:val="0"/>
      <w:autoSpaceDN w:val="0"/>
      <w:adjustRightInd w:val="0"/>
      <w:spacing w:before="2880" w:after="240"/>
      <w:jc w:val="right"/>
    </w:pPr>
    <w:rPr>
      <w:rFonts w:eastAsia="Times New Roman" w:cs="Times New Roman"/>
      <w:b/>
      <w:bCs/>
      <w:sz w:val="40"/>
      <w:szCs w:val="40"/>
      <w:lang w:bidi="th-TH"/>
    </w:rPr>
  </w:style>
  <w:style w:type="paragraph" w:customStyle="1" w:styleId="ProjectName">
    <w:name w:val="Project Name"/>
    <w:basedOn w:val="ReportTitle"/>
    <w:uiPriority w:val="99"/>
    <w:rsid w:val="006530F1"/>
    <w:pPr>
      <w:spacing w:before="0"/>
    </w:pPr>
    <w:rPr>
      <w:b w:val="0"/>
      <w:bCs w:val="0"/>
      <w:color w:val="4F81BD"/>
      <w:sz w:val="72"/>
      <w:szCs w:val="72"/>
    </w:rPr>
  </w:style>
  <w:style w:type="paragraph" w:customStyle="1" w:styleId="DocumentDate">
    <w:name w:val="Document Date"/>
    <w:basedOn w:val="Normal"/>
    <w:uiPriority w:val="99"/>
    <w:rsid w:val="006530F1"/>
    <w:pPr>
      <w:widowControl w:val="0"/>
      <w:suppressAutoHyphens/>
      <w:autoSpaceDE w:val="0"/>
      <w:autoSpaceDN w:val="0"/>
      <w:adjustRightInd w:val="0"/>
      <w:spacing w:after="240"/>
      <w:jc w:val="right"/>
    </w:pPr>
    <w:rPr>
      <w:rFonts w:eastAsia="Times New Roman" w:cs="Times New Roman"/>
      <w:sz w:val="22"/>
      <w:lang w:bidi="th-TH"/>
    </w:rPr>
  </w:style>
  <w:style w:type="paragraph" w:customStyle="1" w:styleId="DocumentTitle">
    <w:name w:val="Document Title"/>
    <w:basedOn w:val="Normal"/>
    <w:uiPriority w:val="99"/>
    <w:rsid w:val="006530F1"/>
    <w:pPr>
      <w:widowControl w:val="0"/>
      <w:suppressAutoHyphens/>
      <w:autoSpaceDE w:val="0"/>
      <w:autoSpaceDN w:val="0"/>
      <w:adjustRightInd w:val="0"/>
      <w:spacing w:after="240"/>
      <w:jc w:val="right"/>
    </w:pPr>
    <w:rPr>
      <w:rFonts w:eastAsia="Times New Roman" w:cs="Times New Roman"/>
      <w:b/>
      <w:bCs/>
      <w:sz w:val="32"/>
      <w:szCs w:val="32"/>
      <w:lang w:bidi="th-TH"/>
    </w:rPr>
  </w:style>
  <w:style w:type="paragraph" w:customStyle="1" w:styleId="CompanyName">
    <w:name w:val="Company Name"/>
    <w:basedOn w:val="Normal"/>
    <w:uiPriority w:val="99"/>
    <w:rsid w:val="006530F1"/>
    <w:pPr>
      <w:widowControl w:val="0"/>
      <w:suppressAutoHyphens/>
      <w:adjustRightInd w:val="0"/>
      <w:spacing w:after="240"/>
    </w:pPr>
    <w:rPr>
      <w:rFonts w:eastAsia="Times New Roman" w:cs="Times New Roman"/>
      <w:b/>
      <w:bCs/>
      <w:i/>
      <w:iCs/>
      <w:sz w:val="22"/>
      <w:lang w:bidi="th-TH"/>
    </w:rPr>
  </w:style>
  <w:style w:type="paragraph" w:customStyle="1" w:styleId="Author">
    <w:name w:val="Author"/>
    <w:basedOn w:val="Normal"/>
    <w:qFormat/>
    <w:rsid w:val="006530F1"/>
    <w:pPr>
      <w:suppressAutoHyphens/>
      <w:jc w:val="right"/>
    </w:pPr>
    <w:rPr>
      <w:rFonts w:ascii="Arial" w:eastAsia="Times New Roman" w:hAnsi="Arial" w:cs="Times New Roman"/>
      <w:szCs w:val="24"/>
      <w:lang w:bidi="th-TH"/>
    </w:rPr>
  </w:style>
  <w:style w:type="paragraph" w:customStyle="1" w:styleId="TOCHeading1">
    <w:name w:val="TOC Heading1"/>
    <w:basedOn w:val="Heading1"/>
    <w:next w:val="Normal"/>
    <w:uiPriority w:val="39"/>
    <w:semiHidden/>
    <w:qFormat/>
    <w:rsid w:val="006530F1"/>
    <w:pPr>
      <w:numPr>
        <w:numId w:val="0"/>
      </w:numPr>
      <w:spacing w:before="480" w:after="0" w:line="276" w:lineRule="auto"/>
      <w:outlineLvl w:val="9"/>
    </w:pPr>
    <w:rPr>
      <w:rFonts w:ascii="Cambria" w:eastAsia="Times New Roman" w:hAnsi="Cambria"/>
      <w:bCs/>
      <w:color w:val="365F91"/>
      <w:sz w:val="28"/>
      <w:szCs w:val="28"/>
      <w:lang w:bidi="th-TH"/>
    </w:rPr>
  </w:style>
  <w:style w:type="paragraph" w:customStyle="1" w:styleId="LightGrid-Accent31">
    <w:name w:val="Light Grid - Accent 31"/>
    <w:autoRedefine/>
    <w:qFormat/>
    <w:rsid w:val="006530F1"/>
    <w:pPr>
      <w:ind w:left="720"/>
    </w:pPr>
    <w:rPr>
      <w:rFonts w:eastAsia="ヒラギノ角ゴ Pro W3"/>
      <w:color w:val="000000"/>
      <w:sz w:val="24"/>
      <w:szCs w:val="24"/>
      <w:lang w:bidi="th-TH"/>
    </w:rPr>
  </w:style>
  <w:style w:type="paragraph" w:customStyle="1" w:styleId="MediumGrid1-Accent21">
    <w:name w:val="Medium Grid 1 - Accent 21"/>
    <w:basedOn w:val="Normal"/>
    <w:uiPriority w:val="34"/>
    <w:qFormat/>
    <w:rsid w:val="006530F1"/>
    <w:pPr>
      <w:spacing w:after="240"/>
      <w:ind w:left="720"/>
      <w:contextualSpacing/>
    </w:pPr>
    <w:rPr>
      <w:rFonts w:eastAsia="Times New Roman" w:cs="Times New Roman"/>
      <w:lang w:bidi="th-TH"/>
    </w:rPr>
  </w:style>
  <w:style w:type="paragraph" w:customStyle="1" w:styleId="Instruction">
    <w:name w:val="Instruction"/>
    <w:basedOn w:val="Normal"/>
    <w:qFormat/>
    <w:rsid w:val="006530F1"/>
    <w:pPr>
      <w:widowControl w:val="0"/>
      <w:suppressAutoHyphens/>
      <w:adjustRightInd w:val="0"/>
      <w:spacing w:after="240"/>
    </w:pPr>
    <w:rPr>
      <w:rFonts w:eastAsia="Times New Roman" w:cs="Times New Roman"/>
      <w:i/>
      <w:szCs w:val="24"/>
      <w:lang w:bidi="th-TH"/>
    </w:rPr>
  </w:style>
  <w:style w:type="paragraph" w:customStyle="1" w:styleId="NormalBullet">
    <w:name w:val="NormalBullet"/>
    <w:basedOn w:val="ListParagraph"/>
    <w:qFormat/>
    <w:rsid w:val="006530F1"/>
    <w:pPr>
      <w:numPr>
        <w:numId w:val="17"/>
      </w:numPr>
      <w:spacing w:after="240"/>
    </w:pPr>
    <w:rPr>
      <w:rFonts w:eastAsia="Trebuchet MS" w:cs="Trebuchet MS"/>
      <w:color w:val="000000"/>
      <w:lang w:eastAsia="ar-SA" w:bidi="th-TH"/>
    </w:rPr>
  </w:style>
  <w:style w:type="paragraph" w:customStyle="1" w:styleId="ReportNumber">
    <w:name w:val="Report Number"/>
    <w:qFormat/>
    <w:rsid w:val="006530F1"/>
    <w:pPr>
      <w:spacing w:line="216" w:lineRule="auto"/>
      <w:jc w:val="right"/>
    </w:pPr>
    <w:rPr>
      <w:b/>
      <w:sz w:val="40"/>
      <w:szCs w:val="24"/>
      <w:lang w:bidi="th-TH"/>
    </w:rPr>
  </w:style>
  <w:style w:type="paragraph" w:customStyle="1" w:styleId="CoverTitle">
    <w:name w:val="CoverTitle"/>
    <w:qFormat/>
    <w:rsid w:val="006530F1"/>
    <w:pPr>
      <w:pBdr>
        <w:top w:val="thinThickSmallGap" w:sz="24" w:space="6" w:color="auto"/>
      </w:pBdr>
      <w:spacing w:before="360" w:after="120"/>
      <w:contextualSpacing/>
      <w:jc w:val="right"/>
    </w:pPr>
    <w:rPr>
      <w:b/>
      <w:color w:val="000000" w:themeColor="text1"/>
      <w:spacing w:val="-10"/>
      <w:kern w:val="20"/>
      <w:position w:val="8"/>
      <w:sz w:val="56"/>
      <w:szCs w:val="24"/>
      <w:lang w:bidi="th-TH"/>
    </w:rPr>
  </w:style>
  <w:style w:type="paragraph" w:customStyle="1" w:styleId="CoverSubtitle">
    <w:name w:val="CoverSubtitle"/>
    <w:basedOn w:val="Subtitle"/>
    <w:qFormat/>
    <w:rsid w:val="006530F1"/>
    <w:rPr>
      <w:rFonts w:eastAsia="Times New Roman" w:cs="Times New Roman"/>
    </w:rPr>
  </w:style>
  <w:style w:type="character" w:customStyle="1" w:styleId="FrontMatterTextChar">
    <w:name w:val="Front Matter Text Char"/>
    <w:basedOn w:val="DefaultParagraphFont"/>
    <w:link w:val="FrontMatterText"/>
    <w:locked/>
    <w:rsid w:val="006530F1"/>
  </w:style>
  <w:style w:type="paragraph" w:customStyle="1" w:styleId="FrontMatterText">
    <w:name w:val="Front Matter Text"/>
    <w:basedOn w:val="Normal"/>
    <w:link w:val="FrontMatterTextChar"/>
    <w:qFormat/>
    <w:rsid w:val="006530F1"/>
    <w:pPr>
      <w:autoSpaceDE w:val="0"/>
      <w:autoSpaceDN w:val="0"/>
      <w:adjustRightInd w:val="0"/>
      <w:spacing w:after="240"/>
    </w:pPr>
    <w:rPr>
      <w:rFonts w:eastAsia="Times New Roman" w:cs="Times New Roman"/>
      <w:sz w:val="20"/>
      <w:szCs w:val="20"/>
    </w:rPr>
  </w:style>
  <w:style w:type="character" w:styleId="LineNumber">
    <w:name w:val="line number"/>
    <w:basedOn w:val="DefaultParagraphFont"/>
    <w:uiPriority w:val="99"/>
    <w:unhideWhenUsed/>
    <w:rsid w:val="006530F1"/>
    <w:rPr>
      <w:rFonts w:ascii="Times New Roman" w:hAnsi="Times New Roman" w:cs="Times New Roman" w:hint="default"/>
    </w:rPr>
  </w:style>
  <w:style w:type="character" w:styleId="PageNumber">
    <w:name w:val="page number"/>
    <w:basedOn w:val="DefaultParagraphFont"/>
    <w:uiPriority w:val="99"/>
    <w:unhideWhenUsed/>
    <w:rsid w:val="006530F1"/>
    <w:rPr>
      <w:rFonts w:ascii="Times New Roman" w:hAnsi="Times New Roman" w:cs="Times New Roman" w:hint="default"/>
    </w:rPr>
  </w:style>
  <w:style w:type="character" w:styleId="BookTitle">
    <w:name w:val="Book Title"/>
    <w:basedOn w:val="DefaultParagraphFont"/>
    <w:uiPriority w:val="33"/>
    <w:qFormat/>
    <w:rsid w:val="006530F1"/>
    <w:rPr>
      <w:b/>
      <w:bCs/>
      <w:smallCaps/>
      <w:spacing w:val="5"/>
    </w:rPr>
  </w:style>
  <w:style w:type="character" w:customStyle="1" w:styleId="posthilit">
    <w:name w:val="posthilit"/>
    <w:basedOn w:val="DefaultParagraphFont"/>
    <w:rsid w:val="006530F1"/>
  </w:style>
  <w:style w:type="character" w:customStyle="1" w:styleId="IntenseEmphasis1">
    <w:name w:val="Intense Emphasis1"/>
    <w:uiPriority w:val="21"/>
    <w:qFormat/>
    <w:rsid w:val="006530F1"/>
    <w:rPr>
      <w:b/>
      <w:bCs/>
      <w:i/>
      <w:iCs/>
      <w:color w:val="4F81BD"/>
    </w:rPr>
  </w:style>
  <w:style w:type="table" w:customStyle="1" w:styleId="TableGrid1">
    <w:name w:val="Table Grid1"/>
    <w:basedOn w:val="TableNormal"/>
    <w:rsid w:val="006530F1"/>
    <w:pPr>
      <w:suppressAutoHyphens/>
      <w:spacing w:after="240"/>
    </w:pPr>
    <w:rPr>
      <w:sz w:val="24"/>
      <w:szCs w:val="24"/>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47132A"/>
    <w:rPr>
      <w:b/>
      <w:bCs/>
    </w:rPr>
  </w:style>
  <w:style w:type="paragraph" w:customStyle="1" w:styleId="FirstParagraph">
    <w:name w:val="First Paragraph"/>
    <w:basedOn w:val="BodyText"/>
    <w:next w:val="BodyText"/>
    <w:qFormat/>
    <w:rsid w:val="00AD4F95"/>
    <w:pPr>
      <w:spacing w:before="180"/>
    </w:pPr>
    <w:rPr>
      <w:rFonts w:asciiTheme="minorHAnsi" w:hAnsiTheme="minorHAnsi" w:cstheme="minorBidi"/>
    </w:rPr>
  </w:style>
  <w:style w:type="paragraph" w:styleId="BlockText">
    <w:name w:val="Block Text"/>
    <w:basedOn w:val="BodyText"/>
    <w:next w:val="BodyText"/>
    <w:uiPriority w:val="9"/>
    <w:unhideWhenUsed/>
    <w:qFormat/>
    <w:rsid w:val="00AD4F95"/>
    <w:pPr>
      <w:spacing w:before="100" w:after="100"/>
      <w:ind w:left="480" w:right="480"/>
    </w:pPr>
    <w:rPr>
      <w:rFonts w:asciiTheme="minorHAnsi" w:hAnsiTheme="minorHAnsi" w:cstheme="minorBidi"/>
    </w:rPr>
  </w:style>
  <w:style w:type="character" w:customStyle="1" w:styleId="VerbatimChar">
    <w:name w:val="Verbatim Char"/>
    <w:basedOn w:val="DefaultParagraphFont"/>
    <w:link w:val="SourceCode"/>
    <w:rsid w:val="00AD4F95"/>
    <w:rPr>
      <w:rFonts w:ascii="Consolas" w:hAnsi="Consolas"/>
      <w:sz w:val="22"/>
    </w:rPr>
  </w:style>
  <w:style w:type="paragraph" w:customStyle="1" w:styleId="SourceCode">
    <w:name w:val="Source Code"/>
    <w:basedOn w:val="Normal"/>
    <w:link w:val="VerbatimChar"/>
    <w:rsid w:val="00AD4F95"/>
    <w:pPr>
      <w:wordWrap w:val="0"/>
      <w:spacing w:after="200"/>
    </w:pPr>
    <w:rPr>
      <w:rFonts w:ascii="Consolas" w:eastAsia="Times New Roman" w:hAnsi="Consolas" w:cs="Times New Roman"/>
      <w:sz w:val="22"/>
      <w:szCs w:val="20"/>
    </w:rPr>
  </w:style>
  <w:style w:type="character" w:customStyle="1" w:styleId="KeywordTok">
    <w:name w:val="KeywordTok"/>
    <w:basedOn w:val="VerbatimChar"/>
    <w:rsid w:val="00AD4F95"/>
    <w:rPr>
      <w:rFonts w:ascii="Consolas" w:hAnsi="Consolas"/>
      <w:b/>
      <w:sz w:val="22"/>
    </w:rPr>
  </w:style>
  <w:style w:type="character" w:customStyle="1" w:styleId="StringTok">
    <w:name w:val="StringTok"/>
    <w:basedOn w:val="VerbatimChar"/>
    <w:rsid w:val="00AD4F95"/>
    <w:rPr>
      <w:rFonts w:ascii="Consolas" w:hAnsi="Consolas"/>
      <w:sz w:val="22"/>
    </w:rPr>
  </w:style>
  <w:style w:type="character" w:customStyle="1" w:styleId="OtherTok">
    <w:name w:val="OtherTok"/>
    <w:basedOn w:val="VerbatimChar"/>
    <w:rsid w:val="00AD4F95"/>
    <w:rPr>
      <w:rFonts w:ascii="Consolas" w:hAnsi="Consolas"/>
      <w:sz w:val="22"/>
    </w:rPr>
  </w:style>
  <w:style w:type="character" w:customStyle="1" w:styleId="NormalTok">
    <w:name w:val="NormalTok"/>
    <w:basedOn w:val="VerbatimChar"/>
    <w:rsid w:val="00AD4F95"/>
    <w:rPr>
      <w:rFonts w:ascii="Consolas" w:hAnsi="Consolas"/>
      <w:sz w:val="22"/>
    </w:rPr>
  </w:style>
  <w:style w:type="paragraph" w:customStyle="1" w:styleId="Compact">
    <w:name w:val="Compact"/>
    <w:basedOn w:val="BodyText"/>
    <w:qFormat/>
    <w:rsid w:val="000536BD"/>
    <w:pPr>
      <w:spacing w:before="36" w:after="36"/>
    </w:pPr>
    <w:rPr>
      <w:rFonts w:asciiTheme="minorHAnsi" w:hAnsiTheme="minorHAnsi" w:cstheme="minorBidi"/>
    </w:rPr>
  </w:style>
  <w:style w:type="paragraph" w:customStyle="1" w:styleId="Dash">
    <w:name w:val="Dash"/>
    <w:basedOn w:val="ListBullet"/>
    <w:rsid w:val="008A4BA2"/>
    <w:pPr>
      <w:widowControl w:val="0"/>
      <w:numPr>
        <w:numId w:val="29"/>
      </w:numPr>
      <w:suppressAutoHyphens/>
      <w:adjustRightInd w:val="0"/>
      <w:spacing w:after="180"/>
      <w:contextualSpacing w:val="0"/>
      <w:textAlignment w:val="baseline"/>
    </w:pPr>
    <w:rPr>
      <w:rFonts w:eastAsia="Times New Roman" w:cs="Times New Roman"/>
      <w:szCs w:val="24"/>
    </w:rPr>
  </w:style>
  <w:style w:type="paragraph" w:customStyle="1" w:styleId="TableColHeading">
    <w:name w:val="Table Col. Heading"/>
    <w:basedOn w:val="BodyText"/>
    <w:rsid w:val="008A4BA2"/>
    <w:pPr>
      <w:keepNext/>
      <w:keepLines/>
      <w:widowControl w:val="0"/>
      <w:suppressAutoHyphens/>
      <w:adjustRightInd w:val="0"/>
      <w:spacing w:before="40" w:after="40"/>
      <w:jc w:val="center"/>
      <w:textAlignment w:val="baseline"/>
    </w:pPr>
    <w:rPr>
      <w:rFonts w:ascii="Arial" w:eastAsia="Times New Roman" w:hAnsi="Arial"/>
      <w:b/>
      <w:color w:val="FFFFFF" w:themeColor="background1"/>
      <w:sz w:val="18"/>
    </w:rPr>
  </w:style>
  <w:style w:type="paragraph" w:customStyle="1" w:styleId="TableText">
    <w:name w:val="Table Text"/>
    <w:basedOn w:val="BodyText"/>
    <w:rsid w:val="008A4BA2"/>
    <w:pPr>
      <w:widowControl w:val="0"/>
      <w:suppressAutoHyphens/>
      <w:adjustRightInd w:val="0"/>
      <w:spacing w:before="40" w:after="40"/>
      <w:textAlignment w:val="baseline"/>
    </w:pPr>
    <w:rPr>
      <w:rFonts w:eastAsia="Times New Roman"/>
      <w:sz w:val="20"/>
    </w:rPr>
  </w:style>
  <w:style w:type="paragraph" w:styleId="ListBullet">
    <w:name w:val="List Bullet"/>
    <w:basedOn w:val="Normal"/>
    <w:semiHidden/>
    <w:unhideWhenUsed/>
    <w:rsid w:val="008A4BA2"/>
    <w:pPr>
      <w:tabs>
        <w:tab w:val="num" w:pos="720"/>
      </w:tabs>
      <w:ind w:left="720" w:hanging="360"/>
      <w:contextualSpacing/>
    </w:pPr>
  </w:style>
  <w:style w:type="table" w:customStyle="1" w:styleId="Table">
    <w:name w:val="Table"/>
    <w:semiHidden/>
    <w:unhideWhenUsed/>
    <w:qFormat/>
    <w:rsid w:val="008A3DD8"/>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916420">
      <w:bodyDiv w:val="1"/>
      <w:marLeft w:val="0"/>
      <w:marRight w:val="0"/>
      <w:marTop w:val="0"/>
      <w:marBottom w:val="0"/>
      <w:divBdr>
        <w:top w:val="none" w:sz="0" w:space="0" w:color="auto"/>
        <w:left w:val="none" w:sz="0" w:space="0" w:color="auto"/>
        <w:bottom w:val="none" w:sz="0" w:space="0" w:color="auto"/>
        <w:right w:val="none" w:sz="0" w:space="0" w:color="auto"/>
      </w:divBdr>
    </w:div>
    <w:div w:id="1001353897">
      <w:bodyDiv w:val="1"/>
      <w:marLeft w:val="0"/>
      <w:marRight w:val="0"/>
      <w:marTop w:val="0"/>
      <w:marBottom w:val="0"/>
      <w:divBdr>
        <w:top w:val="none" w:sz="0" w:space="0" w:color="auto"/>
        <w:left w:val="none" w:sz="0" w:space="0" w:color="auto"/>
        <w:bottom w:val="none" w:sz="0" w:space="0" w:color="auto"/>
        <w:right w:val="none" w:sz="0" w:space="0" w:color="auto"/>
      </w:divBdr>
    </w:div>
    <w:div w:id="1420525084">
      <w:bodyDiv w:val="1"/>
      <w:marLeft w:val="0"/>
      <w:marRight w:val="0"/>
      <w:marTop w:val="0"/>
      <w:marBottom w:val="0"/>
      <w:divBdr>
        <w:top w:val="none" w:sz="0" w:space="0" w:color="auto"/>
        <w:left w:val="none" w:sz="0" w:space="0" w:color="auto"/>
        <w:bottom w:val="none" w:sz="0" w:space="0" w:color="auto"/>
        <w:right w:val="none" w:sz="0" w:space="0" w:color="auto"/>
      </w:divBdr>
    </w:div>
    <w:div w:id="1614437637">
      <w:bodyDiv w:val="1"/>
      <w:marLeft w:val="0"/>
      <w:marRight w:val="0"/>
      <w:marTop w:val="0"/>
      <w:marBottom w:val="0"/>
      <w:divBdr>
        <w:top w:val="none" w:sz="0" w:space="0" w:color="auto"/>
        <w:left w:val="none" w:sz="0" w:space="0" w:color="auto"/>
        <w:bottom w:val="none" w:sz="0" w:space="0" w:color="auto"/>
        <w:right w:val="none" w:sz="0" w:space="0" w:color="auto"/>
      </w:divBdr>
    </w:div>
    <w:div w:id="197482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svg"/><Relationship Id="rId138" Type="http://schemas.openxmlformats.org/officeDocument/2006/relationships/image" Target="media/image118.svg"/><Relationship Id="rId159" Type="http://schemas.openxmlformats.org/officeDocument/2006/relationships/image" Target="media/image139.png"/><Relationship Id="rId170" Type="http://schemas.openxmlformats.org/officeDocument/2006/relationships/image" Target="media/image150.svg"/><Relationship Id="rId191" Type="http://schemas.openxmlformats.org/officeDocument/2006/relationships/image" Target="media/image171.png"/><Relationship Id="rId205" Type="http://schemas.openxmlformats.org/officeDocument/2006/relationships/footer" Target="footer5.xml"/><Relationship Id="rId107" Type="http://schemas.openxmlformats.org/officeDocument/2006/relationships/image" Target="media/image87.png"/><Relationship Id="rId11" Type="http://schemas.openxmlformats.org/officeDocument/2006/relationships/comments" Target="comments.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svg"/><Relationship Id="rId128" Type="http://schemas.openxmlformats.org/officeDocument/2006/relationships/image" Target="media/image108.sv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image" Target="media/image140.svg"/><Relationship Id="rId181" Type="http://schemas.openxmlformats.org/officeDocument/2006/relationships/image" Target="media/image161.png"/><Relationship Id="rId22" Type="http://schemas.openxmlformats.org/officeDocument/2006/relationships/footer" Target="footer2.xml"/><Relationship Id="rId43" Type="http://schemas.openxmlformats.org/officeDocument/2006/relationships/image" Target="media/image23.svg"/><Relationship Id="rId64" Type="http://schemas.openxmlformats.org/officeDocument/2006/relationships/image" Target="media/image44.svg"/><Relationship Id="rId118" Type="http://schemas.openxmlformats.org/officeDocument/2006/relationships/image" Target="media/image98.sv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svg"/><Relationship Id="rId171" Type="http://schemas.openxmlformats.org/officeDocument/2006/relationships/image" Target="media/image151.png"/><Relationship Id="rId192" Type="http://schemas.openxmlformats.org/officeDocument/2006/relationships/image" Target="media/image172.svg"/><Relationship Id="rId206" Type="http://schemas.openxmlformats.org/officeDocument/2006/relationships/fontTable" Target="fontTable.xml"/><Relationship Id="rId12" Type="http://schemas.microsoft.com/office/2011/relationships/commentsExtended" Target="commentsExtended.xml"/><Relationship Id="rId33" Type="http://schemas.openxmlformats.org/officeDocument/2006/relationships/image" Target="media/image13.svg"/><Relationship Id="rId108" Type="http://schemas.openxmlformats.org/officeDocument/2006/relationships/image" Target="media/image88.svg"/><Relationship Id="rId129" Type="http://schemas.openxmlformats.org/officeDocument/2006/relationships/image" Target="media/image109.png"/><Relationship Id="rId54" Type="http://schemas.openxmlformats.org/officeDocument/2006/relationships/image" Target="media/image34.svg"/><Relationship Id="rId75" Type="http://schemas.openxmlformats.org/officeDocument/2006/relationships/image" Target="media/image55.png"/><Relationship Id="rId96" Type="http://schemas.openxmlformats.org/officeDocument/2006/relationships/image" Target="media/image76.svg"/><Relationship Id="rId140" Type="http://schemas.openxmlformats.org/officeDocument/2006/relationships/image" Target="media/image120.svg"/><Relationship Id="rId161" Type="http://schemas.openxmlformats.org/officeDocument/2006/relationships/image" Target="media/image141.png"/><Relationship Id="rId182" Type="http://schemas.openxmlformats.org/officeDocument/2006/relationships/image" Target="media/image162.svg"/><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svg"/><Relationship Id="rId130" Type="http://schemas.openxmlformats.org/officeDocument/2006/relationships/image" Target="media/image110.svg"/><Relationship Id="rId151" Type="http://schemas.openxmlformats.org/officeDocument/2006/relationships/image" Target="media/image131.png"/><Relationship Id="rId172" Type="http://schemas.openxmlformats.org/officeDocument/2006/relationships/image" Target="media/image152.svg"/><Relationship Id="rId193" Type="http://schemas.openxmlformats.org/officeDocument/2006/relationships/footer" Target="footer3.xml"/><Relationship Id="rId207" Type="http://schemas.microsoft.com/office/2011/relationships/people" Target="people.xml"/><Relationship Id="rId13" Type="http://schemas.microsoft.com/office/2016/09/relationships/commentsIds" Target="commentsIds.xm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svg"/><Relationship Id="rId97" Type="http://schemas.openxmlformats.org/officeDocument/2006/relationships/image" Target="media/image77.png"/><Relationship Id="rId120" Type="http://schemas.openxmlformats.org/officeDocument/2006/relationships/image" Target="media/image100.svg"/><Relationship Id="rId141" Type="http://schemas.openxmlformats.org/officeDocument/2006/relationships/image" Target="media/image121.png"/><Relationship Id="rId7" Type="http://schemas.openxmlformats.org/officeDocument/2006/relationships/settings" Target="settings.xml"/><Relationship Id="rId162" Type="http://schemas.openxmlformats.org/officeDocument/2006/relationships/image" Target="media/image142.svg"/><Relationship Id="rId183" Type="http://schemas.openxmlformats.org/officeDocument/2006/relationships/image" Target="media/image163.png"/><Relationship Id="rId24" Type="http://schemas.openxmlformats.org/officeDocument/2006/relationships/image" Target="media/image4.svg"/><Relationship Id="rId40" Type="http://schemas.openxmlformats.org/officeDocument/2006/relationships/image" Target="media/image20.png"/><Relationship Id="rId45" Type="http://schemas.openxmlformats.org/officeDocument/2006/relationships/image" Target="media/image25.svg"/><Relationship Id="rId66" Type="http://schemas.openxmlformats.org/officeDocument/2006/relationships/image" Target="media/image46.svg"/><Relationship Id="rId87" Type="http://schemas.openxmlformats.org/officeDocument/2006/relationships/image" Target="media/image67.png"/><Relationship Id="rId110" Type="http://schemas.openxmlformats.org/officeDocument/2006/relationships/image" Target="media/image90.sv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svg"/><Relationship Id="rId157" Type="http://schemas.openxmlformats.org/officeDocument/2006/relationships/image" Target="media/image137.png"/><Relationship Id="rId178" Type="http://schemas.openxmlformats.org/officeDocument/2006/relationships/image" Target="media/image158.svg"/><Relationship Id="rId61" Type="http://schemas.openxmlformats.org/officeDocument/2006/relationships/image" Target="media/image41.png"/><Relationship Id="rId82" Type="http://schemas.openxmlformats.org/officeDocument/2006/relationships/image" Target="media/image62.svg"/><Relationship Id="rId152" Type="http://schemas.openxmlformats.org/officeDocument/2006/relationships/image" Target="media/image132.sv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hyperlink" Target="https://www.nist.gov/system/files/documents/itl/vote/hilkert-Lessons-Learned-in-Illinois-EDC-1-1.pdf" TargetMode="External"/><Relationship Id="rId203" Type="http://schemas.openxmlformats.org/officeDocument/2006/relationships/footer" Target="footer4.xml"/><Relationship Id="rId208" Type="http://schemas.openxmlformats.org/officeDocument/2006/relationships/theme" Target="theme/theme1.xml"/><Relationship Id="rId19" Type="http://schemas.openxmlformats.org/officeDocument/2006/relationships/header" Target="header1.xml"/><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svg"/><Relationship Id="rId56" Type="http://schemas.openxmlformats.org/officeDocument/2006/relationships/image" Target="media/image36.svg"/><Relationship Id="rId77" Type="http://schemas.openxmlformats.org/officeDocument/2006/relationships/image" Target="media/image57.png"/><Relationship Id="rId100" Type="http://schemas.openxmlformats.org/officeDocument/2006/relationships/image" Target="media/image80.svg"/><Relationship Id="rId105" Type="http://schemas.openxmlformats.org/officeDocument/2006/relationships/image" Target="media/image85.png"/><Relationship Id="rId126" Type="http://schemas.openxmlformats.org/officeDocument/2006/relationships/image" Target="media/image106.svg"/><Relationship Id="rId147" Type="http://schemas.openxmlformats.org/officeDocument/2006/relationships/image" Target="media/image127.png"/><Relationship Id="rId168" Type="http://schemas.openxmlformats.org/officeDocument/2006/relationships/image" Target="media/image148.sv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svg"/><Relationship Id="rId93" Type="http://schemas.openxmlformats.org/officeDocument/2006/relationships/image" Target="media/image73.png"/><Relationship Id="rId98" Type="http://schemas.openxmlformats.org/officeDocument/2006/relationships/image" Target="media/image78.svg"/><Relationship Id="rId121" Type="http://schemas.openxmlformats.org/officeDocument/2006/relationships/image" Target="media/image101.png"/><Relationship Id="rId142" Type="http://schemas.openxmlformats.org/officeDocument/2006/relationships/image" Target="media/image122.svg"/><Relationship Id="rId163" Type="http://schemas.openxmlformats.org/officeDocument/2006/relationships/image" Target="media/image143.png"/><Relationship Id="rId184" Type="http://schemas.openxmlformats.org/officeDocument/2006/relationships/image" Target="media/image164.svg"/><Relationship Id="rId189" Type="http://schemas.openxmlformats.org/officeDocument/2006/relationships/image" Target="media/image169.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svg"/><Relationship Id="rId137" Type="http://schemas.openxmlformats.org/officeDocument/2006/relationships/image" Target="media/image117.png"/><Relationship Id="rId158" Type="http://schemas.openxmlformats.org/officeDocument/2006/relationships/image" Target="media/image138.svg"/><Relationship Id="rId20" Type="http://schemas.openxmlformats.org/officeDocument/2006/relationships/footer" Target="footer1.xml"/><Relationship Id="rId41" Type="http://schemas.openxmlformats.org/officeDocument/2006/relationships/image" Target="media/image21.svg"/><Relationship Id="rId62" Type="http://schemas.openxmlformats.org/officeDocument/2006/relationships/image" Target="media/image42.svg"/><Relationship Id="rId83" Type="http://schemas.openxmlformats.org/officeDocument/2006/relationships/image" Target="media/image63.png"/><Relationship Id="rId88" Type="http://schemas.openxmlformats.org/officeDocument/2006/relationships/image" Target="media/image68.svg"/><Relationship Id="rId111" Type="http://schemas.openxmlformats.org/officeDocument/2006/relationships/image" Target="media/image91.png"/><Relationship Id="rId132" Type="http://schemas.openxmlformats.org/officeDocument/2006/relationships/image" Target="media/image112.svg"/><Relationship Id="rId153" Type="http://schemas.openxmlformats.org/officeDocument/2006/relationships/image" Target="media/image133.png"/><Relationship Id="rId174" Type="http://schemas.openxmlformats.org/officeDocument/2006/relationships/image" Target="media/image154.svg"/><Relationship Id="rId179" Type="http://schemas.openxmlformats.org/officeDocument/2006/relationships/image" Target="media/image159.png"/><Relationship Id="rId195" Type="http://schemas.openxmlformats.org/officeDocument/2006/relationships/hyperlink" Target="http://www.w3.org/TR/xml/" TargetMode="External"/><Relationship Id="rId190" Type="http://schemas.openxmlformats.org/officeDocument/2006/relationships/image" Target="media/image170.svg"/><Relationship Id="rId204" Type="http://schemas.openxmlformats.org/officeDocument/2006/relationships/header" Target="header4.xml"/><Relationship Id="rId15" Type="http://schemas.openxmlformats.org/officeDocument/2006/relationships/image" Target="media/image1.jpe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sv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svg"/><Relationship Id="rId73" Type="http://schemas.openxmlformats.org/officeDocument/2006/relationships/image" Target="media/image53.png"/><Relationship Id="rId78" Type="http://schemas.openxmlformats.org/officeDocument/2006/relationships/image" Target="media/image58.svg"/><Relationship Id="rId94" Type="http://schemas.openxmlformats.org/officeDocument/2006/relationships/image" Target="media/image74.sv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svg"/><Relationship Id="rId143" Type="http://schemas.openxmlformats.org/officeDocument/2006/relationships/image" Target="media/image123.png"/><Relationship Id="rId148" Type="http://schemas.openxmlformats.org/officeDocument/2006/relationships/image" Target="media/image128.svg"/><Relationship Id="rId164" Type="http://schemas.openxmlformats.org/officeDocument/2006/relationships/image" Target="media/image144.sv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0.svg"/><Relationship Id="rId26" Type="http://schemas.openxmlformats.org/officeDocument/2006/relationships/image" Target="media/image6.svg"/><Relationship Id="rId47" Type="http://schemas.openxmlformats.org/officeDocument/2006/relationships/image" Target="media/image27.svg"/><Relationship Id="rId68" Type="http://schemas.openxmlformats.org/officeDocument/2006/relationships/image" Target="media/image48.svg"/><Relationship Id="rId89" Type="http://schemas.openxmlformats.org/officeDocument/2006/relationships/image" Target="media/image69.png"/><Relationship Id="rId112" Type="http://schemas.openxmlformats.org/officeDocument/2006/relationships/image" Target="media/image92.svg"/><Relationship Id="rId133" Type="http://schemas.openxmlformats.org/officeDocument/2006/relationships/image" Target="media/image113.png"/><Relationship Id="rId154" Type="http://schemas.openxmlformats.org/officeDocument/2006/relationships/image" Target="media/image134.svg"/><Relationship Id="rId175" Type="http://schemas.openxmlformats.org/officeDocument/2006/relationships/image" Target="media/image155.png"/><Relationship Id="rId196" Type="http://schemas.openxmlformats.org/officeDocument/2006/relationships/hyperlink" Target="http://www.ecma-international.org/publications/files/ECMA-ST/ECMA-404.pdf" TargetMode="External"/><Relationship Id="rId200" Type="http://schemas.openxmlformats.org/officeDocument/2006/relationships/hyperlink" Target="https://github.com/usnistgov/BallotDefinition" TargetMode="External"/><Relationship Id="rId16" Type="http://schemas.openxmlformats.org/officeDocument/2006/relationships/image" Target="media/image2.wmf"/><Relationship Id="rId37" Type="http://schemas.openxmlformats.org/officeDocument/2006/relationships/image" Target="media/image17.svg"/><Relationship Id="rId58" Type="http://schemas.openxmlformats.org/officeDocument/2006/relationships/image" Target="media/image38.svg"/><Relationship Id="rId79" Type="http://schemas.openxmlformats.org/officeDocument/2006/relationships/image" Target="media/image59.png"/><Relationship Id="rId102" Type="http://schemas.openxmlformats.org/officeDocument/2006/relationships/image" Target="media/image82.svg"/><Relationship Id="rId123" Type="http://schemas.openxmlformats.org/officeDocument/2006/relationships/image" Target="media/image103.png"/><Relationship Id="rId144" Type="http://schemas.openxmlformats.org/officeDocument/2006/relationships/image" Target="media/image124.svg"/><Relationship Id="rId90" Type="http://schemas.openxmlformats.org/officeDocument/2006/relationships/image" Target="media/image70.svg"/><Relationship Id="rId165" Type="http://schemas.openxmlformats.org/officeDocument/2006/relationships/image" Target="media/image145.png"/><Relationship Id="rId186" Type="http://schemas.openxmlformats.org/officeDocument/2006/relationships/image" Target="media/image166.sv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svg"/><Relationship Id="rId80" Type="http://schemas.openxmlformats.org/officeDocument/2006/relationships/image" Target="media/image60.svg"/><Relationship Id="rId155" Type="http://schemas.openxmlformats.org/officeDocument/2006/relationships/image" Target="media/image135.png"/><Relationship Id="rId176" Type="http://schemas.openxmlformats.org/officeDocument/2006/relationships/image" Target="media/image156.svg"/><Relationship Id="rId197" Type="http://schemas.openxmlformats.org/officeDocument/2006/relationships/hyperlink" Target="https://doi.org/10.6028/NIST.GCR.22-034" TargetMode="External"/><Relationship Id="rId201" Type="http://schemas.openxmlformats.org/officeDocument/2006/relationships/hyperlink" Target="http://vote.nist.gov" TargetMode="External"/><Relationship Id="rId17" Type="http://schemas.openxmlformats.org/officeDocument/2006/relationships/hyperlink" Target="https://turnout.sharepoint.com/sites/Prometheus/Shared%20Documents/CDF/Ballot%20Styles/CDF/Ballot%20Definition%20NIST%20Specification.docx"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svg"/><Relationship Id="rId70" Type="http://schemas.openxmlformats.org/officeDocument/2006/relationships/image" Target="media/image50.sv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sv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8.svg"/><Relationship Id="rId49" Type="http://schemas.openxmlformats.org/officeDocument/2006/relationships/image" Target="media/image29.svg"/><Relationship Id="rId114" Type="http://schemas.openxmlformats.org/officeDocument/2006/relationships/image" Target="media/image94.svg"/><Relationship Id="rId60" Type="http://schemas.openxmlformats.org/officeDocument/2006/relationships/image" Target="media/image40.sv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svg"/><Relationship Id="rId177" Type="http://schemas.openxmlformats.org/officeDocument/2006/relationships/image" Target="media/image157.png"/><Relationship Id="rId198" Type="http://schemas.openxmlformats.org/officeDocument/2006/relationships/hyperlink" Target="https://www.cambridgema.gov/GIS/mapgallery" TargetMode="External"/><Relationship Id="rId202" Type="http://schemas.openxmlformats.org/officeDocument/2006/relationships/header" Target="header3.xml"/><Relationship Id="rId18" Type="http://schemas.openxmlformats.org/officeDocument/2006/relationships/hyperlink" Target="https://turnout.sharepoint.com/sites/Prometheus/Shared%20Documents/CDF/Ballot%20Styles/CDF/Ballot%20Definition%20NIST%20Specification.docx" TargetMode="External"/><Relationship Id="rId39" Type="http://schemas.openxmlformats.org/officeDocument/2006/relationships/image" Target="media/image19.svg"/><Relationship Id="rId50" Type="http://schemas.openxmlformats.org/officeDocument/2006/relationships/image" Target="media/image30.png"/><Relationship Id="rId104" Type="http://schemas.openxmlformats.org/officeDocument/2006/relationships/image" Target="media/image84.svg"/><Relationship Id="rId125" Type="http://schemas.openxmlformats.org/officeDocument/2006/relationships/image" Target="media/image105.png"/><Relationship Id="rId146" Type="http://schemas.openxmlformats.org/officeDocument/2006/relationships/image" Target="media/image126.svg"/><Relationship Id="rId167" Type="http://schemas.openxmlformats.org/officeDocument/2006/relationships/image" Target="media/image147.png"/><Relationship Id="rId188" Type="http://schemas.openxmlformats.org/officeDocument/2006/relationships/image" Target="media/image168.svg"/><Relationship Id="rId71" Type="http://schemas.openxmlformats.org/officeDocument/2006/relationships/image" Target="media/image51.png"/><Relationship Id="rId92" Type="http://schemas.openxmlformats.org/officeDocument/2006/relationships/image" Target="media/image72.svg"/><Relationship Id="rId2" Type="http://schemas.openxmlformats.org/officeDocument/2006/relationships/customXml" Target="../customXml/item2.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haredWithUsers xmlns="9b8b4450-153c-4f52-bce5-749593ed535d">
      <UserInfo>
        <DisplayName>Katy Owens Hubler</DisplayName>
        <AccountId>13</AccountId>
        <AccountType/>
      </UserInfo>
    </SharedWithUsers>
    <lcf76f155ced4ddcb4097134ff3c332f xmlns="c5e00501-dcfd-4837-9e91-452cb3eebbc1">
      <Terms xmlns="http://schemas.microsoft.com/office/infopath/2007/PartnerControls"/>
    </lcf76f155ced4ddcb4097134ff3c332f>
    <TaxCatchAll xmlns="9b8b4450-153c-4f52-bce5-749593ed535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034A82EE021484F999C578E0E77CF5C" ma:contentTypeVersion="13" ma:contentTypeDescription="Create a new document." ma:contentTypeScope="" ma:versionID="4729b4f608f11cc17b5aded233815bc2">
  <xsd:schema xmlns:xsd="http://www.w3.org/2001/XMLSchema" xmlns:xs="http://www.w3.org/2001/XMLSchema" xmlns:p="http://schemas.microsoft.com/office/2006/metadata/properties" xmlns:ns2="c5e00501-dcfd-4837-9e91-452cb3eebbc1" xmlns:ns3="9b8b4450-153c-4f52-bce5-749593ed535d" targetNamespace="http://schemas.microsoft.com/office/2006/metadata/properties" ma:root="true" ma:fieldsID="1d00112fb9f820413dd1d1732b1a24eb" ns2:_="" ns3:_="">
    <xsd:import namespace="c5e00501-dcfd-4837-9e91-452cb3eebbc1"/>
    <xsd:import namespace="9b8b4450-153c-4f52-bce5-749593ed53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e00501-dcfd-4837-9e91-452cb3eebb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5a43d3a4-653f-4374-85dd-c3907fb6719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b8b4450-153c-4f52-bce5-749593ed535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e71db5cb-75f3-4216-9fa4-38f13e0c26de}" ma:internalName="TaxCatchAll" ma:showField="CatchAllData" ma:web="9b8b4450-153c-4f52-bce5-749593ed535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ED4415-6B6E-44ED-8CB3-D21651174189}">
  <ds:schemaRefs>
    <ds:schemaRef ds:uri="http://schemas.openxmlformats.org/officeDocument/2006/bibliography"/>
  </ds:schemaRefs>
</ds:datastoreItem>
</file>

<file path=customXml/itemProps2.xml><?xml version="1.0" encoding="utf-8"?>
<ds:datastoreItem xmlns:ds="http://schemas.openxmlformats.org/officeDocument/2006/customXml" ds:itemID="{8E68125B-6288-4EA1-A440-896E65A93712}">
  <ds:schemaRefs>
    <ds:schemaRef ds:uri="http://schemas.microsoft.com/office/2006/metadata/properties"/>
    <ds:schemaRef ds:uri="http://schemas.microsoft.com/office/infopath/2007/PartnerControls"/>
    <ds:schemaRef ds:uri="9b8b4450-153c-4f52-bce5-749593ed535d"/>
    <ds:schemaRef ds:uri="c5e00501-dcfd-4837-9e91-452cb3eebbc1"/>
  </ds:schemaRefs>
</ds:datastoreItem>
</file>

<file path=customXml/itemProps3.xml><?xml version="1.0" encoding="utf-8"?>
<ds:datastoreItem xmlns:ds="http://schemas.openxmlformats.org/officeDocument/2006/customXml" ds:itemID="{7CB4375B-FFE0-4B31-90B3-4E1C4EF301AC}">
  <ds:schemaRefs>
    <ds:schemaRef ds:uri="http://schemas.microsoft.com/sharepoint/v3/contenttype/forms"/>
  </ds:schemaRefs>
</ds:datastoreItem>
</file>

<file path=customXml/itemProps4.xml><?xml version="1.0" encoding="utf-8"?>
<ds:datastoreItem xmlns:ds="http://schemas.openxmlformats.org/officeDocument/2006/customXml" ds:itemID="{A60B5BAC-0F4F-430B-B367-EAEC2BDC11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e00501-dcfd-4837-9e91-452cb3eebbc1"/>
    <ds:schemaRef ds:uri="9b8b4450-153c-4f52-bce5-749593ed53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4108</TotalTime>
  <Pages>153</Pages>
  <Words>29602</Words>
  <Characters>168736</Characters>
  <Application>Microsoft Office Word</Application>
  <DocSecurity>0</DocSecurity>
  <Lines>1406</Lines>
  <Paragraphs>395</Paragraphs>
  <ScaleCrop>false</ScaleCrop>
  <HeadingPairs>
    <vt:vector size="2" baseType="variant">
      <vt:variant>
        <vt:lpstr>Title</vt:lpstr>
      </vt:variant>
      <vt:variant>
        <vt:i4>1</vt:i4>
      </vt:variant>
    </vt:vector>
  </HeadingPairs>
  <TitlesOfParts>
    <vt:vector size="1" baseType="lpstr">
      <vt:lpstr>NIST Special Publication XXX</vt:lpstr>
    </vt:vector>
  </TitlesOfParts>
  <Company>NIST</Company>
  <LinksUpToDate>false</LinksUpToDate>
  <CharactersWithSpaces>197943</CharactersWithSpaces>
  <SharedDoc>false</SharedDoc>
  <HLinks>
    <vt:vector size="3390" baseType="variant">
      <vt:variant>
        <vt:i4>720991</vt:i4>
      </vt:variant>
      <vt:variant>
        <vt:i4>2361</vt:i4>
      </vt:variant>
      <vt:variant>
        <vt:i4>0</vt:i4>
      </vt:variant>
      <vt:variant>
        <vt:i4>5</vt:i4>
      </vt:variant>
      <vt:variant>
        <vt:lpwstr>http://vote.nist.gov/</vt:lpwstr>
      </vt:variant>
      <vt:variant>
        <vt:lpwstr/>
      </vt:variant>
      <vt:variant>
        <vt:i4>1245203</vt:i4>
      </vt:variant>
      <vt:variant>
        <vt:i4>2358</vt:i4>
      </vt:variant>
      <vt:variant>
        <vt:i4>0</vt:i4>
      </vt:variant>
      <vt:variant>
        <vt:i4>5</vt:i4>
      </vt:variant>
      <vt:variant>
        <vt:lpwstr>https://github.com/usnistgov/BallotDefinition</vt:lpwstr>
      </vt:variant>
      <vt:variant>
        <vt:lpwstr/>
      </vt:variant>
      <vt:variant>
        <vt:i4>7733307</vt:i4>
      </vt:variant>
      <vt:variant>
        <vt:i4>2355</vt:i4>
      </vt:variant>
      <vt:variant>
        <vt:i4>0</vt:i4>
      </vt:variant>
      <vt:variant>
        <vt:i4>5</vt:i4>
      </vt:variant>
      <vt:variant>
        <vt:lpwstr>https://www.cambridgema.gov/GIS/mapgallery</vt:lpwstr>
      </vt:variant>
      <vt:variant>
        <vt:lpwstr/>
      </vt:variant>
      <vt:variant>
        <vt:i4>3276846</vt:i4>
      </vt:variant>
      <vt:variant>
        <vt:i4>2352</vt:i4>
      </vt:variant>
      <vt:variant>
        <vt:i4>0</vt:i4>
      </vt:variant>
      <vt:variant>
        <vt:i4>5</vt:i4>
      </vt:variant>
      <vt:variant>
        <vt:lpwstr>https://doi.org/10.6028/NIST.GCR.22-034</vt:lpwstr>
      </vt:variant>
      <vt:variant>
        <vt:lpwstr/>
      </vt:variant>
      <vt:variant>
        <vt:i4>458754</vt:i4>
      </vt:variant>
      <vt:variant>
        <vt:i4>2349</vt:i4>
      </vt:variant>
      <vt:variant>
        <vt:i4>0</vt:i4>
      </vt:variant>
      <vt:variant>
        <vt:i4>5</vt:i4>
      </vt:variant>
      <vt:variant>
        <vt:lpwstr>http://www.ecma-international.org/publications/files/ECMA-ST/ECMA-404.pdf</vt:lpwstr>
      </vt:variant>
      <vt:variant>
        <vt:lpwstr/>
      </vt:variant>
      <vt:variant>
        <vt:i4>4784221</vt:i4>
      </vt:variant>
      <vt:variant>
        <vt:i4>2346</vt:i4>
      </vt:variant>
      <vt:variant>
        <vt:i4>0</vt:i4>
      </vt:variant>
      <vt:variant>
        <vt:i4>5</vt:i4>
      </vt:variant>
      <vt:variant>
        <vt:lpwstr>http://www.w3.org/TR/xml/</vt:lpwstr>
      </vt:variant>
      <vt:variant>
        <vt:lpwstr/>
      </vt:variant>
      <vt:variant>
        <vt:i4>5701655</vt:i4>
      </vt:variant>
      <vt:variant>
        <vt:i4>2343</vt:i4>
      </vt:variant>
      <vt:variant>
        <vt:i4>0</vt:i4>
      </vt:variant>
      <vt:variant>
        <vt:i4>5</vt:i4>
      </vt:variant>
      <vt:variant>
        <vt:lpwstr/>
      </vt:variant>
      <vt:variant>
        <vt:lpwstr>Xc44dd80474bfd0a67c4e4823e444ee5ba6f90b7</vt:lpwstr>
      </vt:variant>
      <vt:variant>
        <vt:i4>262193</vt:i4>
      </vt:variant>
      <vt:variant>
        <vt:i4>2283</vt:i4>
      </vt:variant>
      <vt:variant>
        <vt:i4>0</vt:i4>
      </vt:variant>
      <vt:variant>
        <vt:i4>5</vt:i4>
      </vt:variant>
      <vt:variant>
        <vt:lpwstr/>
      </vt:variant>
      <vt:variant>
        <vt:lpwstr>_250878ae0efc3a86620c479adcd25930</vt:lpwstr>
      </vt:variant>
      <vt:variant>
        <vt:i4>786481</vt:i4>
      </vt:variant>
      <vt:variant>
        <vt:i4>2280</vt:i4>
      </vt:variant>
      <vt:variant>
        <vt:i4>0</vt:i4>
      </vt:variant>
      <vt:variant>
        <vt:i4>5</vt:i4>
      </vt:variant>
      <vt:variant>
        <vt:lpwstr/>
      </vt:variant>
      <vt:variant>
        <vt:lpwstr>_b10e1754309842ed4fb7b52b53eee72e</vt:lpwstr>
      </vt:variant>
      <vt:variant>
        <vt:i4>6160489</vt:i4>
      </vt:variant>
      <vt:variant>
        <vt:i4>2277</vt:i4>
      </vt:variant>
      <vt:variant>
        <vt:i4>0</vt:i4>
      </vt:variant>
      <vt:variant>
        <vt:i4>5</vt:i4>
      </vt:variant>
      <vt:variant>
        <vt:lpwstr/>
      </vt:variant>
      <vt:variant>
        <vt:lpwstr>_8009d57b1aa8aaad1017ceb75d45b07a</vt:lpwstr>
      </vt:variant>
      <vt:variant>
        <vt:i4>5832767</vt:i4>
      </vt:variant>
      <vt:variant>
        <vt:i4>2274</vt:i4>
      </vt:variant>
      <vt:variant>
        <vt:i4>0</vt:i4>
      </vt:variant>
      <vt:variant>
        <vt:i4>5</vt:i4>
      </vt:variant>
      <vt:variant>
        <vt:lpwstr/>
      </vt:variant>
      <vt:variant>
        <vt:lpwstr>_52d6a0e670f290686c62131b142df879</vt:lpwstr>
      </vt:variant>
      <vt:variant>
        <vt:i4>5374055</vt:i4>
      </vt:variant>
      <vt:variant>
        <vt:i4>2271</vt:i4>
      </vt:variant>
      <vt:variant>
        <vt:i4>0</vt:i4>
      </vt:variant>
      <vt:variant>
        <vt:i4>5</vt:i4>
      </vt:variant>
      <vt:variant>
        <vt:lpwstr/>
      </vt:variant>
      <vt:variant>
        <vt:lpwstr>_03ce4a34651b8cb98f14b187ff4abe84</vt:lpwstr>
      </vt:variant>
      <vt:variant>
        <vt:i4>5832766</vt:i4>
      </vt:variant>
      <vt:variant>
        <vt:i4>2268</vt:i4>
      </vt:variant>
      <vt:variant>
        <vt:i4>0</vt:i4>
      </vt:variant>
      <vt:variant>
        <vt:i4>5</vt:i4>
      </vt:variant>
      <vt:variant>
        <vt:lpwstr/>
      </vt:variant>
      <vt:variant>
        <vt:lpwstr>_cf64be6983914d22ee54de4897f20209</vt:lpwstr>
      </vt:variant>
      <vt:variant>
        <vt:i4>720945</vt:i4>
      </vt:variant>
      <vt:variant>
        <vt:i4>2265</vt:i4>
      </vt:variant>
      <vt:variant>
        <vt:i4>0</vt:i4>
      </vt:variant>
      <vt:variant>
        <vt:i4>5</vt:i4>
      </vt:variant>
      <vt:variant>
        <vt:lpwstr/>
      </vt:variant>
      <vt:variant>
        <vt:lpwstr>_df009aa4518daad837770fbfd48b673b</vt:lpwstr>
      </vt:variant>
      <vt:variant>
        <vt:i4>852020</vt:i4>
      </vt:variant>
      <vt:variant>
        <vt:i4>2262</vt:i4>
      </vt:variant>
      <vt:variant>
        <vt:i4>0</vt:i4>
      </vt:variant>
      <vt:variant>
        <vt:i4>5</vt:i4>
      </vt:variant>
      <vt:variant>
        <vt:lpwstr/>
      </vt:variant>
      <vt:variant>
        <vt:lpwstr>_2870bfbb9e49ff7ebb882a9658341922</vt:lpwstr>
      </vt:variant>
      <vt:variant>
        <vt:i4>786541</vt:i4>
      </vt:variant>
      <vt:variant>
        <vt:i4>2259</vt:i4>
      </vt:variant>
      <vt:variant>
        <vt:i4>0</vt:i4>
      </vt:variant>
      <vt:variant>
        <vt:i4>5</vt:i4>
      </vt:variant>
      <vt:variant>
        <vt:lpwstr/>
      </vt:variant>
      <vt:variant>
        <vt:lpwstr>_3c57f46b7fef7765860c640692548c3e</vt:lpwstr>
      </vt:variant>
      <vt:variant>
        <vt:i4>5374012</vt:i4>
      </vt:variant>
      <vt:variant>
        <vt:i4>2256</vt:i4>
      </vt:variant>
      <vt:variant>
        <vt:i4>0</vt:i4>
      </vt:variant>
      <vt:variant>
        <vt:i4>5</vt:i4>
      </vt:variant>
      <vt:variant>
        <vt:lpwstr/>
      </vt:variant>
      <vt:variant>
        <vt:lpwstr>_12172fa647a6eed8a5af11697533e736</vt:lpwstr>
      </vt:variant>
      <vt:variant>
        <vt:i4>6160489</vt:i4>
      </vt:variant>
      <vt:variant>
        <vt:i4>2253</vt:i4>
      </vt:variant>
      <vt:variant>
        <vt:i4>0</vt:i4>
      </vt:variant>
      <vt:variant>
        <vt:i4>5</vt:i4>
      </vt:variant>
      <vt:variant>
        <vt:lpwstr/>
      </vt:variant>
      <vt:variant>
        <vt:lpwstr>_8009d57b1aa8aaad1017ceb75d45b07a</vt:lpwstr>
      </vt:variant>
      <vt:variant>
        <vt:i4>5439586</vt:i4>
      </vt:variant>
      <vt:variant>
        <vt:i4>2250</vt:i4>
      </vt:variant>
      <vt:variant>
        <vt:i4>0</vt:i4>
      </vt:variant>
      <vt:variant>
        <vt:i4>5</vt:i4>
      </vt:variant>
      <vt:variant>
        <vt:lpwstr/>
      </vt:variant>
      <vt:variant>
        <vt:lpwstr>_78e73453c64a73c84130e86b74b0065a</vt:lpwstr>
      </vt:variant>
      <vt:variant>
        <vt:i4>5439587</vt:i4>
      </vt:variant>
      <vt:variant>
        <vt:i4>2247</vt:i4>
      </vt:variant>
      <vt:variant>
        <vt:i4>0</vt:i4>
      </vt:variant>
      <vt:variant>
        <vt:i4>5</vt:i4>
      </vt:variant>
      <vt:variant>
        <vt:lpwstr/>
      </vt:variant>
      <vt:variant>
        <vt:lpwstr>_81b2b9be0cd7d3b7ddef8034544160f7</vt:lpwstr>
      </vt:variant>
      <vt:variant>
        <vt:i4>5308476</vt:i4>
      </vt:variant>
      <vt:variant>
        <vt:i4>2244</vt:i4>
      </vt:variant>
      <vt:variant>
        <vt:i4>0</vt:i4>
      </vt:variant>
      <vt:variant>
        <vt:i4>5</vt:i4>
      </vt:variant>
      <vt:variant>
        <vt:lpwstr/>
      </vt:variant>
      <vt:variant>
        <vt:lpwstr>_a29e70e3d2790a041c955ae842264bbf</vt:lpwstr>
      </vt:variant>
      <vt:variant>
        <vt:i4>5636200</vt:i4>
      </vt:variant>
      <vt:variant>
        <vt:i4>2241</vt:i4>
      </vt:variant>
      <vt:variant>
        <vt:i4>0</vt:i4>
      </vt:variant>
      <vt:variant>
        <vt:i4>5</vt:i4>
      </vt:variant>
      <vt:variant>
        <vt:lpwstr/>
      </vt:variant>
      <vt:variant>
        <vt:lpwstr>_7d41b5d1b6f100de2a5a6b9370571b82</vt:lpwstr>
      </vt:variant>
      <vt:variant>
        <vt:i4>5308476</vt:i4>
      </vt:variant>
      <vt:variant>
        <vt:i4>2238</vt:i4>
      </vt:variant>
      <vt:variant>
        <vt:i4>0</vt:i4>
      </vt:variant>
      <vt:variant>
        <vt:i4>5</vt:i4>
      </vt:variant>
      <vt:variant>
        <vt:lpwstr/>
      </vt:variant>
      <vt:variant>
        <vt:lpwstr>_a29e70e3d2790a041c955ae842264bbf</vt:lpwstr>
      </vt:variant>
      <vt:variant>
        <vt:i4>5374055</vt:i4>
      </vt:variant>
      <vt:variant>
        <vt:i4>2235</vt:i4>
      </vt:variant>
      <vt:variant>
        <vt:i4>0</vt:i4>
      </vt:variant>
      <vt:variant>
        <vt:i4>5</vt:i4>
      </vt:variant>
      <vt:variant>
        <vt:lpwstr/>
      </vt:variant>
      <vt:variant>
        <vt:lpwstr>_03ce4a34651b8cb98f14b187ff4abe84</vt:lpwstr>
      </vt:variant>
      <vt:variant>
        <vt:i4>5308476</vt:i4>
      </vt:variant>
      <vt:variant>
        <vt:i4>2232</vt:i4>
      </vt:variant>
      <vt:variant>
        <vt:i4>0</vt:i4>
      </vt:variant>
      <vt:variant>
        <vt:i4>5</vt:i4>
      </vt:variant>
      <vt:variant>
        <vt:lpwstr/>
      </vt:variant>
      <vt:variant>
        <vt:lpwstr>_a29e70e3d2790a041c955ae842264bbf</vt:lpwstr>
      </vt:variant>
      <vt:variant>
        <vt:i4>720995</vt:i4>
      </vt:variant>
      <vt:variant>
        <vt:i4>2229</vt:i4>
      </vt:variant>
      <vt:variant>
        <vt:i4>0</vt:i4>
      </vt:variant>
      <vt:variant>
        <vt:i4>5</vt:i4>
      </vt:variant>
      <vt:variant>
        <vt:lpwstr/>
      </vt:variant>
      <vt:variant>
        <vt:lpwstr>_9a7b7358074ab2a73a208342ce439aca</vt:lpwstr>
      </vt:variant>
      <vt:variant>
        <vt:i4>5308476</vt:i4>
      </vt:variant>
      <vt:variant>
        <vt:i4>2226</vt:i4>
      </vt:variant>
      <vt:variant>
        <vt:i4>0</vt:i4>
      </vt:variant>
      <vt:variant>
        <vt:i4>5</vt:i4>
      </vt:variant>
      <vt:variant>
        <vt:lpwstr/>
      </vt:variant>
      <vt:variant>
        <vt:lpwstr>_a29e70e3d2790a041c955ae842264bbf</vt:lpwstr>
      </vt:variant>
      <vt:variant>
        <vt:i4>5308476</vt:i4>
      </vt:variant>
      <vt:variant>
        <vt:i4>2223</vt:i4>
      </vt:variant>
      <vt:variant>
        <vt:i4>0</vt:i4>
      </vt:variant>
      <vt:variant>
        <vt:i4>5</vt:i4>
      </vt:variant>
      <vt:variant>
        <vt:lpwstr/>
      </vt:variant>
      <vt:variant>
        <vt:lpwstr>_a29e70e3d2790a041c955ae842264bbf</vt:lpwstr>
      </vt:variant>
      <vt:variant>
        <vt:i4>5308476</vt:i4>
      </vt:variant>
      <vt:variant>
        <vt:i4>2220</vt:i4>
      </vt:variant>
      <vt:variant>
        <vt:i4>0</vt:i4>
      </vt:variant>
      <vt:variant>
        <vt:i4>5</vt:i4>
      </vt:variant>
      <vt:variant>
        <vt:lpwstr/>
      </vt:variant>
      <vt:variant>
        <vt:lpwstr>_a29e70e3d2790a041c955ae842264bbf</vt:lpwstr>
      </vt:variant>
      <vt:variant>
        <vt:i4>196662</vt:i4>
      </vt:variant>
      <vt:variant>
        <vt:i4>2217</vt:i4>
      </vt:variant>
      <vt:variant>
        <vt:i4>0</vt:i4>
      </vt:variant>
      <vt:variant>
        <vt:i4>5</vt:i4>
      </vt:variant>
      <vt:variant>
        <vt:lpwstr/>
      </vt:variant>
      <vt:variant>
        <vt:lpwstr>_5e7ba1a8dff59c336cdba28cc6d1d3aa</vt:lpwstr>
      </vt:variant>
      <vt:variant>
        <vt:i4>720956</vt:i4>
      </vt:variant>
      <vt:variant>
        <vt:i4>2214</vt:i4>
      </vt:variant>
      <vt:variant>
        <vt:i4>0</vt:i4>
      </vt:variant>
      <vt:variant>
        <vt:i4>5</vt:i4>
      </vt:variant>
      <vt:variant>
        <vt:lpwstr/>
      </vt:variant>
      <vt:variant>
        <vt:lpwstr>_7ec1159819549f24c6b19265a256daf7</vt:lpwstr>
      </vt:variant>
      <vt:variant>
        <vt:i4>5374053</vt:i4>
      </vt:variant>
      <vt:variant>
        <vt:i4>2211</vt:i4>
      </vt:variant>
      <vt:variant>
        <vt:i4>0</vt:i4>
      </vt:variant>
      <vt:variant>
        <vt:i4>5</vt:i4>
      </vt:variant>
      <vt:variant>
        <vt:lpwstr/>
      </vt:variant>
      <vt:variant>
        <vt:lpwstr>_39d9e0a07183845308302e7f32e315b4</vt:lpwstr>
      </vt:variant>
      <vt:variant>
        <vt:i4>983151</vt:i4>
      </vt:variant>
      <vt:variant>
        <vt:i4>2208</vt:i4>
      </vt:variant>
      <vt:variant>
        <vt:i4>0</vt:i4>
      </vt:variant>
      <vt:variant>
        <vt:i4>5</vt:i4>
      </vt:variant>
      <vt:variant>
        <vt:lpwstr/>
      </vt:variant>
      <vt:variant>
        <vt:lpwstr>_ec56f6968c57cdfec77c4cecf085ba16</vt:lpwstr>
      </vt:variant>
      <vt:variant>
        <vt:i4>65584</vt:i4>
      </vt:variant>
      <vt:variant>
        <vt:i4>2205</vt:i4>
      </vt:variant>
      <vt:variant>
        <vt:i4>0</vt:i4>
      </vt:variant>
      <vt:variant>
        <vt:i4>5</vt:i4>
      </vt:variant>
      <vt:variant>
        <vt:lpwstr/>
      </vt:variant>
      <vt:variant>
        <vt:lpwstr>_e9f237ffa35094e0e57d18e9c0877e5c</vt:lpwstr>
      </vt:variant>
      <vt:variant>
        <vt:i4>5374053</vt:i4>
      </vt:variant>
      <vt:variant>
        <vt:i4>2202</vt:i4>
      </vt:variant>
      <vt:variant>
        <vt:i4>0</vt:i4>
      </vt:variant>
      <vt:variant>
        <vt:i4>5</vt:i4>
      </vt:variant>
      <vt:variant>
        <vt:lpwstr/>
      </vt:variant>
      <vt:variant>
        <vt:lpwstr>_39d9e0a07183845308302e7f32e315b4</vt:lpwstr>
      </vt:variant>
      <vt:variant>
        <vt:i4>983151</vt:i4>
      </vt:variant>
      <vt:variant>
        <vt:i4>2199</vt:i4>
      </vt:variant>
      <vt:variant>
        <vt:i4>0</vt:i4>
      </vt:variant>
      <vt:variant>
        <vt:i4>5</vt:i4>
      </vt:variant>
      <vt:variant>
        <vt:lpwstr/>
      </vt:variant>
      <vt:variant>
        <vt:lpwstr>_ec56f6968c57cdfec77c4cecf085ba16</vt:lpwstr>
      </vt:variant>
      <vt:variant>
        <vt:i4>6029374</vt:i4>
      </vt:variant>
      <vt:variant>
        <vt:i4>2196</vt:i4>
      </vt:variant>
      <vt:variant>
        <vt:i4>0</vt:i4>
      </vt:variant>
      <vt:variant>
        <vt:i4>5</vt:i4>
      </vt:variant>
      <vt:variant>
        <vt:lpwstr/>
      </vt:variant>
      <vt:variant>
        <vt:lpwstr>_31b6fd7ae248c90608b2483201527e97</vt:lpwstr>
      </vt:variant>
      <vt:variant>
        <vt:i4>65584</vt:i4>
      </vt:variant>
      <vt:variant>
        <vt:i4>2193</vt:i4>
      </vt:variant>
      <vt:variant>
        <vt:i4>0</vt:i4>
      </vt:variant>
      <vt:variant>
        <vt:i4>5</vt:i4>
      </vt:variant>
      <vt:variant>
        <vt:lpwstr/>
      </vt:variant>
      <vt:variant>
        <vt:lpwstr>_e9f237ffa35094e0e57d18e9c0877e5c</vt:lpwstr>
      </vt:variant>
      <vt:variant>
        <vt:i4>6029408</vt:i4>
      </vt:variant>
      <vt:variant>
        <vt:i4>2190</vt:i4>
      </vt:variant>
      <vt:variant>
        <vt:i4>0</vt:i4>
      </vt:variant>
      <vt:variant>
        <vt:i4>5</vt:i4>
      </vt:variant>
      <vt:variant>
        <vt:lpwstr/>
      </vt:variant>
      <vt:variant>
        <vt:lpwstr>_25e5a5e7b5968f4df67bb295b59c990d</vt:lpwstr>
      </vt:variant>
      <vt:variant>
        <vt:i4>5767270</vt:i4>
      </vt:variant>
      <vt:variant>
        <vt:i4>2187</vt:i4>
      </vt:variant>
      <vt:variant>
        <vt:i4>0</vt:i4>
      </vt:variant>
      <vt:variant>
        <vt:i4>5</vt:i4>
      </vt:variant>
      <vt:variant>
        <vt:lpwstr/>
      </vt:variant>
      <vt:variant>
        <vt:lpwstr>_c822b485299f0aed4eb33d36394cd68e</vt:lpwstr>
      </vt:variant>
      <vt:variant>
        <vt:i4>5308472</vt:i4>
      </vt:variant>
      <vt:variant>
        <vt:i4>2184</vt:i4>
      </vt:variant>
      <vt:variant>
        <vt:i4>0</vt:i4>
      </vt:variant>
      <vt:variant>
        <vt:i4>5</vt:i4>
      </vt:variant>
      <vt:variant>
        <vt:lpwstr/>
      </vt:variant>
      <vt:variant>
        <vt:lpwstr>_e36da0d5b95dfec68a58c3e2877fc22a</vt:lpwstr>
      </vt:variant>
      <vt:variant>
        <vt:i4>983090</vt:i4>
      </vt:variant>
      <vt:variant>
        <vt:i4>2181</vt:i4>
      </vt:variant>
      <vt:variant>
        <vt:i4>0</vt:i4>
      </vt:variant>
      <vt:variant>
        <vt:i4>5</vt:i4>
      </vt:variant>
      <vt:variant>
        <vt:lpwstr/>
      </vt:variant>
      <vt:variant>
        <vt:lpwstr>_0722856abcea5f2dd3853cc874bbc794</vt:lpwstr>
      </vt:variant>
      <vt:variant>
        <vt:i4>6029374</vt:i4>
      </vt:variant>
      <vt:variant>
        <vt:i4>2178</vt:i4>
      </vt:variant>
      <vt:variant>
        <vt:i4>0</vt:i4>
      </vt:variant>
      <vt:variant>
        <vt:i4>5</vt:i4>
      </vt:variant>
      <vt:variant>
        <vt:lpwstr/>
      </vt:variant>
      <vt:variant>
        <vt:lpwstr>_31b6fd7ae248c90608b2483201527e97</vt:lpwstr>
      </vt:variant>
      <vt:variant>
        <vt:i4>6094901</vt:i4>
      </vt:variant>
      <vt:variant>
        <vt:i4>2175</vt:i4>
      </vt:variant>
      <vt:variant>
        <vt:i4>0</vt:i4>
      </vt:variant>
      <vt:variant>
        <vt:i4>5</vt:i4>
      </vt:variant>
      <vt:variant>
        <vt:lpwstr/>
      </vt:variant>
      <vt:variant>
        <vt:lpwstr>_75396b4b20b8992328e458bcaf43cf6b</vt:lpwstr>
      </vt:variant>
      <vt:variant>
        <vt:i4>6094901</vt:i4>
      </vt:variant>
      <vt:variant>
        <vt:i4>2172</vt:i4>
      </vt:variant>
      <vt:variant>
        <vt:i4>0</vt:i4>
      </vt:variant>
      <vt:variant>
        <vt:i4>5</vt:i4>
      </vt:variant>
      <vt:variant>
        <vt:lpwstr/>
      </vt:variant>
      <vt:variant>
        <vt:lpwstr>_75396b4b20b8992328e458bcaf43cf6b</vt:lpwstr>
      </vt:variant>
      <vt:variant>
        <vt:i4>5570615</vt:i4>
      </vt:variant>
      <vt:variant>
        <vt:i4>2169</vt:i4>
      </vt:variant>
      <vt:variant>
        <vt:i4>0</vt:i4>
      </vt:variant>
      <vt:variant>
        <vt:i4>5</vt:i4>
      </vt:variant>
      <vt:variant>
        <vt:lpwstr/>
      </vt:variant>
      <vt:variant>
        <vt:lpwstr>_60c75e2f1356d755ab957150b81dba9c</vt:lpwstr>
      </vt:variant>
      <vt:variant>
        <vt:i4>5570615</vt:i4>
      </vt:variant>
      <vt:variant>
        <vt:i4>2166</vt:i4>
      </vt:variant>
      <vt:variant>
        <vt:i4>0</vt:i4>
      </vt:variant>
      <vt:variant>
        <vt:i4>5</vt:i4>
      </vt:variant>
      <vt:variant>
        <vt:lpwstr/>
      </vt:variant>
      <vt:variant>
        <vt:lpwstr>_60c75e2f1356d755ab957150b81dba9c</vt:lpwstr>
      </vt:variant>
      <vt:variant>
        <vt:i4>6094901</vt:i4>
      </vt:variant>
      <vt:variant>
        <vt:i4>2163</vt:i4>
      </vt:variant>
      <vt:variant>
        <vt:i4>0</vt:i4>
      </vt:variant>
      <vt:variant>
        <vt:i4>5</vt:i4>
      </vt:variant>
      <vt:variant>
        <vt:lpwstr/>
      </vt:variant>
      <vt:variant>
        <vt:lpwstr>_75396b4b20b8992328e458bcaf43cf6b</vt:lpwstr>
      </vt:variant>
      <vt:variant>
        <vt:i4>5832767</vt:i4>
      </vt:variant>
      <vt:variant>
        <vt:i4>2160</vt:i4>
      </vt:variant>
      <vt:variant>
        <vt:i4>0</vt:i4>
      </vt:variant>
      <vt:variant>
        <vt:i4>5</vt:i4>
      </vt:variant>
      <vt:variant>
        <vt:lpwstr/>
      </vt:variant>
      <vt:variant>
        <vt:lpwstr>_52d6a0e670f290686c62131b142df879</vt:lpwstr>
      </vt:variant>
      <vt:variant>
        <vt:i4>720956</vt:i4>
      </vt:variant>
      <vt:variant>
        <vt:i4>2157</vt:i4>
      </vt:variant>
      <vt:variant>
        <vt:i4>0</vt:i4>
      </vt:variant>
      <vt:variant>
        <vt:i4>5</vt:i4>
      </vt:variant>
      <vt:variant>
        <vt:lpwstr/>
      </vt:variant>
      <vt:variant>
        <vt:lpwstr>_7ec1159819549f24c6b19265a256daf7</vt:lpwstr>
      </vt:variant>
      <vt:variant>
        <vt:i4>720956</vt:i4>
      </vt:variant>
      <vt:variant>
        <vt:i4>2154</vt:i4>
      </vt:variant>
      <vt:variant>
        <vt:i4>0</vt:i4>
      </vt:variant>
      <vt:variant>
        <vt:i4>5</vt:i4>
      </vt:variant>
      <vt:variant>
        <vt:lpwstr/>
      </vt:variant>
      <vt:variant>
        <vt:lpwstr>_7ec1159819549f24c6b19265a256daf7</vt:lpwstr>
      </vt:variant>
      <vt:variant>
        <vt:i4>5308476</vt:i4>
      </vt:variant>
      <vt:variant>
        <vt:i4>2151</vt:i4>
      </vt:variant>
      <vt:variant>
        <vt:i4>0</vt:i4>
      </vt:variant>
      <vt:variant>
        <vt:i4>5</vt:i4>
      </vt:variant>
      <vt:variant>
        <vt:lpwstr/>
      </vt:variant>
      <vt:variant>
        <vt:lpwstr>_a29e70e3d2790a041c955ae842264bbf</vt:lpwstr>
      </vt:variant>
      <vt:variant>
        <vt:i4>852022</vt:i4>
      </vt:variant>
      <vt:variant>
        <vt:i4>2148</vt:i4>
      </vt:variant>
      <vt:variant>
        <vt:i4>0</vt:i4>
      </vt:variant>
      <vt:variant>
        <vt:i4>5</vt:i4>
      </vt:variant>
      <vt:variant>
        <vt:lpwstr/>
      </vt:variant>
      <vt:variant>
        <vt:lpwstr>_90f6ba823b9e77e1b78d8381821fa8bf</vt:lpwstr>
      </vt:variant>
      <vt:variant>
        <vt:i4>852020</vt:i4>
      </vt:variant>
      <vt:variant>
        <vt:i4>2145</vt:i4>
      </vt:variant>
      <vt:variant>
        <vt:i4>0</vt:i4>
      </vt:variant>
      <vt:variant>
        <vt:i4>5</vt:i4>
      </vt:variant>
      <vt:variant>
        <vt:lpwstr/>
      </vt:variant>
      <vt:variant>
        <vt:lpwstr>_2870bfbb9e49ff7ebb882a9658341922</vt:lpwstr>
      </vt:variant>
      <vt:variant>
        <vt:i4>5832766</vt:i4>
      </vt:variant>
      <vt:variant>
        <vt:i4>2142</vt:i4>
      </vt:variant>
      <vt:variant>
        <vt:i4>0</vt:i4>
      </vt:variant>
      <vt:variant>
        <vt:i4>5</vt:i4>
      </vt:variant>
      <vt:variant>
        <vt:lpwstr/>
      </vt:variant>
      <vt:variant>
        <vt:lpwstr>_cf64be6983914d22ee54de4897f20209</vt:lpwstr>
      </vt:variant>
      <vt:variant>
        <vt:i4>5570615</vt:i4>
      </vt:variant>
      <vt:variant>
        <vt:i4>2139</vt:i4>
      </vt:variant>
      <vt:variant>
        <vt:i4>0</vt:i4>
      </vt:variant>
      <vt:variant>
        <vt:i4>5</vt:i4>
      </vt:variant>
      <vt:variant>
        <vt:lpwstr/>
      </vt:variant>
      <vt:variant>
        <vt:lpwstr>_60c75e2f1356d755ab957150b81dba9c</vt:lpwstr>
      </vt:variant>
      <vt:variant>
        <vt:i4>5570615</vt:i4>
      </vt:variant>
      <vt:variant>
        <vt:i4>2136</vt:i4>
      </vt:variant>
      <vt:variant>
        <vt:i4>0</vt:i4>
      </vt:variant>
      <vt:variant>
        <vt:i4>5</vt:i4>
      </vt:variant>
      <vt:variant>
        <vt:lpwstr/>
      </vt:variant>
      <vt:variant>
        <vt:lpwstr>_60c75e2f1356d755ab957150b81dba9c</vt:lpwstr>
      </vt:variant>
      <vt:variant>
        <vt:i4>5308476</vt:i4>
      </vt:variant>
      <vt:variant>
        <vt:i4>2133</vt:i4>
      </vt:variant>
      <vt:variant>
        <vt:i4>0</vt:i4>
      </vt:variant>
      <vt:variant>
        <vt:i4>5</vt:i4>
      </vt:variant>
      <vt:variant>
        <vt:lpwstr/>
      </vt:variant>
      <vt:variant>
        <vt:lpwstr>_a29e70e3d2790a041c955ae842264bbf</vt:lpwstr>
      </vt:variant>
      <vt:variant>
        <vt:i4>5570615</vt:i4>
      </vt:variant>
      <vt:variant>
        <vt:i4>2130</vt:i4>
      </vt:variant>
      <vt:variant>
        <vt:i4>0</vt:i4>
      </vt:variant>
      <vt:variant>
        <vt:i4>5</vt:i4>
      </vt:variant>
      <vt:variant>
        <vt:lpwstr/>
      </vt:variant>
      <vt:variant>
        <vt:lpwstr>_60c75e2f1356d755ab957150b81dba9c</vt:lpwstr>
      </vt:variant>
      <vt:variant>
        <vt:i4>262193</vt:i4>
      </vt:variant>
      <vt:variant>
        <vt:i4>2127</vt:i4>
      </vt:variant>
      <vt:variant>
        <vt:i4>0</vt:i4>
      </vt:variant>
      <vt:variant>
        <vt:i4>5</vt:i4>
      </vt:variant>
      <vt:variant>
        <vt:lpwstr/>
      </vt:variant>
      <vt:variant>
        <vt:lpwstr>_250878ae0efc3a86620c479adcd25930</vt:lpwstr>
      </vt:variant>
      <vt:variant>
        <vt:i4>262193</vt:i4>
      </vt:variant>
      <vt:variant>
        <vt:i4>2124</vt:i4>
      </vt:variant>
      <vt:variant>
        <vt:i4>0</vt:i4>
      </vt:variant>
      <vt:variant>
        <vt:i4>5</vt:i4>
      </vt:variant>
      <vt:variant>
        <vt:lpwstr/>
      </vt:variant>
      <vt:variant>
        <vt:lpwstr>_250878ae0efc3a86620c479adcd25930</vt:lpwstr>
      </vt:variant>
      <vt:variant>
        <vt:i4>262193</vt:i4>
      </vt:variant>
      <vt:variant>
        <vt:i4>2121</vt:i4>
      </vt:variant>
      <vt:variant>
        <vt:i4>0</vt:i4>
      </vt:variant>
      <vt:variant>
        <vt:i4>5</vt:i4>
      </vt:variant>
      <vt:variant>
        <vt:lpwstr/>
      </vt:variant>
      <vt:variant>
        <vt:lpwstr>_250878ae0efc3a86620c479adcd25930</vt:lpwstr>
      </vt:variant>
      <vt:variant>
        <vt:i4>5570615</vt:i4>
      </vt:variant>
      <vt:variant>
        <vt:i4>2118</vt:i4>
      </vt:variant>
      <vt:variant>
        <vt:i4>0</vt:i4>
      </vt:variant>
      <vt:variant>
        <vt:i4>5</vt:i4>
      </vt:variant>
      <vt:variant>
        <vt:lpwstr/>
      </vt:variant>
      <vt:variant>
        <vt:lpwstr>_60c75e2f1356d755ab957150b81dba9c</vt:lpwstr>
      </vt:variant>
      <vt:variant>
        <vt:i4>5570615</vt:i4>
      </vt:variant>
      <vt:variant>
        <vt:i4>2115</vt:i4>
      </vt:variant>
      <vt:variant>
        <vt:i4>0</vt:i4>
      </vt:variant>
      <vt:variant>
        <vt:i4>5</vt:i4>
      </vt:variant>
      <vt:variant>
        <vt:lpwstr/>
      </vt:variant>
      <vt:variant>
        <vt:lpwstr>_60c75e2f1356d755ab957150b81dba9c</vt:lpwstr>
      </vt:variant>
      <vt:variant>
        <vt:i4>6094901</vt:i4>
      </vt:variant>
      <vt:variant>
        <vt:i4>2112</vt:i4>
      </vt:variant>
      <vt:variant>
        <vt:i4>0</vt:i4>
      </vt:variant>
      <vt:variant>
        <vt:i4>5</vt:i4>
      </vt:variant>
      <vt:variant>
        <vt:lpwstr/>
      </vt:variant>
      <vt:variant>
        <vt:lpwstr>_75396b4b20b8992328e458bcaf43cf6b</vt:lpwstr>
      </vt:variant>
      <vt:variant>
        <vt:i4>5308476</vt:i4>
      </vt:variant>
      <vt:variant>
        <vt:i4>2109</vt:i4>
      </vt:variant>
      <vt:variant>
        <vt:i4>0</vt:i4>
      </vt:variant>
      <vt:variant>
        <vt:i4>5</vt:i4>
      </vt:variant>
      <vt:variant>
        <vt:lpwstr/>
      </vt:variant>
      <vt:variant>
        <vt:lpwstr>_a29e70e3d2790a041c955ae842264bbf</vt:lpwstr>
      </vt:variant>
      <vt:variant>
        <vt:i4>6094901</vt:i4>
      </vt:variant>
      <vt:variant>
        <vt:i4>2106</vt:i4>
      </vt:variant>
      <vt:variant>
        <vt:i4>0</vt:i4>
      </vt:variant>
      <vt:variant>
        <vt:i4>5</vt:i4>
      </vt:variant>
      <vt:variant>
        <vt:lpwstr/>
      </vt:variant>
      <vt:variant>
        <vt:lpwstr>_75396b4b20b8992328e458bcaf43cf6b</vt:lpwstr>
      </vt:variant>
      <vt:variant>
        <vt:i4>720995</vt:i4>
      </vt:variant>
      <vt:variant>
        <vt:i4>2103</vt:i4>
      </vt:variant>
      <vt:variant>
        <vt:i4>0</vt:i4>
      </vt:variant>
      <vt:variant>
        <vt:i4>5</vt:i4>
      </vt:variant>
      <vt:variant>
        <vt:lpwstr/>
      </vt:variant>
      <vt:variant>
        <vt:lpwstr>_9a7b7358074ab2a73a208342ce439aca</vt:lpwstr>
      </vt:variant>
      <vt:variant>
        <vt:i4>6160493</vt:i4>
      </vt:variant>
      <vt:variant>
        <vt:i4>2100</vt:i4>
      </vt:variant>
      <vt:variant>
        <vt:i4>0</vt:i4>
      </vt:variant>
      <vt:variant>
        <vt:i4>5</vt:i4>
      </vt:variant>
      <vt:variant>
        <vt:lpwstr/>
      </vt:variant>
      <vt:variant>
        <vt:lpwstr>_ea0be63930a3ecf78acb80cd3b99debe</vt:lpwstr>
      </vt:variant>
      <vt:variant>
        <vt:i4>5832767</vt:i4>
      </vt:variant>
      <vt:variant>
        <vt:i4>2097</vt:i4>
      </vt:variant>
      <vt:variant>
        <vt:i4>0</vt:i4>
      </vt:variant>
      <vt:variant>
        <vt:i4>5</vt:i4>
      </vt:variant>
      <vt:variant>
        <vt:lpwstr/>
      </vt:variant>
      <vt:variant>
        <vt:lpwstr>_52d6a0e670f290686c62131b142df879</vt:lpwstr>
      </vt:variant>
      <vt:variant>
        <vt:i4>720956</vt:i4>
      </vt:variant>
      <vt:variant>
        <vt:i4>2094</vt:i4>
      </vt:variant>
      <vt:variant>
        <vt:i4>0</vt:i4>
      </vt:variant>
      <vt:variant>
        <vt:i4>5</vt:i4>
      </vt:variant>
      <vt:variant>
        <vt:lpwstr/>
      </vt:variant>
      <vt:variant>
        <vt:lpwstr>_7ec1159819549f24c6b19265a256daf7</vt:lpwstr>
      </vt:variant>
      <vt:variant>
        <vt:i4>917553</vt:i4>
      </vt:variant>
      <vt:variant>
        <vt:i4>2091</vt:i4>
      </vt:variant>
      <vt:variant>
        <vt:i4>0</vt:i4>
      </vt:variant>
      <vt:variant>
        <vt:i4>5</vt:i4>
      </vt:variant>
      <vt:variant>
        <vt:lpwstr/>
      </vt:variant>
      <vt:variant>
        <vt:lpwstr>_e138432c30670870a5cc85bc5905d4e0</vt:lpwstr>
      </vt:variant>
      <vt:variant>
        <vt:i4>6094901</vt:i4>
      </vt:variant>
      <vt:variant>
        <vt:i4>2088</vt:i4>
      </vt:variant>
      <vt:variant>
        <vt:i4>0</vt:i4>
      </vt:variant>
      <vt:variant>
        <vt:i4>5</vt:i4>
      </vt:variant>
      <vt:variant>
        <vt:lpwstr/>
      </vt:variant>
      <vt:variant>
        <vt:lpwstr>_75396b4b20b8992328e458bcaf43cf6b</vt:lpwstr>
      </vt:variant>
      <vt:variant>
        <vt:i4>655463</vt:i4>
      </vt:variant>
      <vt:variant>
        <vt:i4>2085</vt:i4>
      </vt:variant>
      <vt:variant>
        <vt:i4>0</vt:i4>
      </vt:variant>
      <vt:variant>
        <vt:i4>5</vt:i4>
      </vt:variant>
      <vt:variant>
        <vt:lpwstr/>
      </vt:variant>
      <vt:variant>
        <vt:lpwstr>_98986e259813d5207c2a8a738e5f55b3</vt:lpwstr>
      </vt:variant>
      <vt:variant>
        <vt:i4>6160493</vt:i4>
      </vt:variant>
      <vt:variant>
        <vt:i4>2082</vt:i4>
      </vt:variant>
      <vt:variant>
        <vt:i4>0</vt:i4>
      </vt:variant>
      <vt:variant>
        <vt:i4>5</vt:i4>
      </vt:variant>
      <vt:variant>
        <vt:lpwstr/>
      </vt:variant>
      <vt:variant>
        <vt:lpwstr>_ea0be63930a3ecf78acb80cd3b99debe</vt:lpwstr>
      </vt:variant>
      <vt:variant>
        <vt:i4>5439549</vt:i4>
      </vt:variant>
      <vt:variant>
        <vt:i4>2079</vt:i4>
      </vt:variant>
      <vt:variant>
        <vt:i4>0</vt:i4>
      </vt:variant>
      <vt:variant>
        <vt:i4>5</vt:i4>
      </vt:variant>
      <vt:variant>
        <vt:lpwstr/>
      </vt:variant>
      <vt:variant>
        <vt:lpwstr>_e1c6eed16c9c85f43d22cf42057b2ef6</vt:lpwstr>
      </vt:variant>
      <vt:variant>
        <vt:i4>983093</vt:i4>
      </vt:variant>
      <vt:variant>
        <vt:i4>2076</vt:i4>
      </vt:variant>
      <vt:variant>
        <vt:i4>0</vt:i4>
      </vt:variant>
      <vt:variant>
        <vt:i4>5</vt:i4>
      </vt:variant>
      <vt:variant>
        <vt:lpwstr/>
      </vt:variant>
      <vt:variant>
        <vt:lpwstr>_a0091fa8be681e62d1352db2c2ef91e5</vt:lpwstr>
      </vt:variant>
      <vt:variant>
        <vt:i4>852020</vt:i4>
      </vt:variant>
      <vt:variant>
        <vt:i4>2073</vt:i4>
      </vt:variant>
      <vt:variant>
        <vt:i4>0</vt:i4>
      </vt:variant>
      <vt:variant>
        <vt:i4>5</vt:i4>
      </vt:variant>
      <vt:variant>
        <vt:lpwstr/>
      </vt:variant>
      <vt:variant>
        <vt:lpwstr>_2870bfbb9e49ff7ebb882a9658341922</vt:lpwstr>
      </vt:variant>
      <vt:variant>
        <vt:i4>5832766</vt:i4>
      </vt:variant>
      <vt:variant>
        <vt:i4>2070</vt:i4>
      </vt:variant>
      <vt:variant>
        <vt:i4>0</vt:i4>
      </vt:variant>
      <vt:variant>
        <vt:i4>5</vt:i4>
      </vt:variant>
      <vt:variant>
        <vt:lpwstr/>
      </vt:variant>
      <vt:variant>
        <vt:lpwstr>_cf64be6983914d22ee54de4897f20209</vt:lpwstr>
      </vt:variant>
      <vt:variant>
        <vt:i4>6094910</vt:i4>
      </vt:variant>
      <vt:variant>
        <vt:i4>2067</vt:i4>
      </vt:variant>
      <vt:variant>
        <vt:i4>0</vt:i4>
      </vt:variant>
      <vt:variant>
        <vt:i4>5</vt:i4>
      </vt:variant>
      <vt:variant>
        <vt:lpwstr/>
      </vt:variant>
      <vt:variant>
        <vt:lpwstr>_31749becf807a266cc13ccf53c99a287</vt:lpwstr>
      </vt:variant>
      <vt:variant>
        <vt:i4>5570660</vt:i4>
      </vt:variant>
      <vt:variant>
        <vt:i4>2064</vt:i4>
      </vt:variant>
      <vt:variant>
        <vt:i4>0</vt:i4>
      </vt:variant>
      <vt:variant>
        <vt:i4>5</vt:i4>
      </vt:variant>
      <vt:variant>
        <vt:lpwstr/>
      </vt:variant>
      <vt:variant>
        <vt:lpwstr>_d70a39d666768ef61d40a62d84be7f23</vt:lpwstr>
      </vt:variant>
      <vt:variant>
        <vt:i4>6094910</vt:i4>
      </vt:variant>
      <vt:variant>
        <vt:i4>2061</vt:i4>
      </vt:variant>
      <vt:variant>
        <vt:i4>0</vt:i4>
      </vt:variant>
      <vt:variant>
        <vt:i4>5</vt:i4>
      </vt:variant>
      <vt:variant>
        <vt:lpwstr/>
      </vt:variant>
      <vt:variant>
        <vt:lpwstr>_31749becf807a266cc13ccf53c99a287</vt:lpwstr>
      </vt:variant>
      <vt:variant>
        <vt:i4>65636</vt:i4>
      </vt:variant>
      <vt:variant>
        <vt:i4>2058</vt:i4>
      </vt:variant>
      <vt:variant>
        <vt:i4>0</vt:i4>
      </vt:variant>
      <vt:variant>
        <vt:i4>5</vt:i4>
      </vt:variant>
      <vt:variant>
        <vt:lpwstr/>
      </vt:variant>
      <vt:variant>
        <vt:lpwstr>_76d7528fb4999859617b4f9aded2bafc</vt:lpwstr>
      </vt:variant>
      <vt:variant>
        <vt:i4>65584</vt:i4>
      </vt:variant>
      <vt:variant>
        <vt:i4>2055</vt:i4>
      </vt:variant>
      <vt:variant>
        <vt:i4>0</vt:i4>
      </vt:variant>
      <vt:variant>
        <vt:i4>5</vt:i4>
      </vt:variant>
      <vt:variant>
        <vt:lpwstr/>
      </vt:variant>
      <vt:variant>
        <vt:lpwstr>_e9f237ffa35094e0e57d18e9c0877e5c</vt:lpwstr>
      </vt:variant>
      <vt:variant>
        <vt:i4>262193</vt:i4>
      </vt:variant>
      <vt:variant>
        <vt:i4>2052</vt:i4>
      </vt:variant>
      <vt:variant>
        <vt:i4>0</vt:i4>
      </vt:variant>
      <vt:variant>
        <vt:i4>5</vt:i4>
      </vt:variant>
      <vt:variant>
        <vt:lpwstr/>
      </vt:variant>
      <vt:variant>
        <vt:lpwstr>_250878ae0efc3a86620c479adcd25930</vt:lpwstr>
      </vt:variant>
      <vt:variant>
        <vt:i4>6094910</vt:i4>
      </vt:variant>
      <vt:variant>
        <vt:i4>2049</vt:i4>
      </vt:variant>
      <vt:variant>
        <vt:i4>0</vt:i4>
      </vt:variant>
      <vt:variant>
        <vt:i4>5</vt:i4>
      </vt:variant>
      <vt:variant>
        <vt:lpwstr/>
      </vt:variant>
      <vt:variant>
        <vt:lpwstr>_31749becf807a266cc13ccf53c99a287</vt:lpwstr>
      </vt:variant>
      <vt:variant>
        <vt:i4>6160489</vt:i4>
      </vt:variant>
      <vt:variant>
        <vt:i4>2046</vt:i4>
      </vt:variant>
      <vt:variant>
        <vt:i4>0</vt:i4>
      </vt:variant>
      <vt:variant>
        <vt:i4>5</vt:i4>
      </vt:variant>
      <vt:variant>
        <vt:lpwstr/>
      </vt:variant>
      <vt:variant>
        <vt:lpwstr>_8009d57b1aa8aaad1017ceb75d45b07a</vt:lpwstr>
      </vt:variant>
      <vt:variant>
        <vt:i4>589883</vt:i4>
      </vt:variant>
      <vt:variant>
        <vt:i4>2043</vt:i4>
      </vt:variant>
      <vt:variant>
        <vt:i4>0</vt:i4>
      </vt:variant>
      <vt:variant>
        <vt:i4>5</vt:i4>
      </vt:variant>
      <vt:variant>
        <vt:lpwstr/>
      </vt:variant>
      <vt:variant>
        <vt:lpwstr>_f58665918751b1cd2950771b690ef05b</vt:lpwstr>
      </vt:variant>
      <vt:variant>
        <vt:i4>6160489</vt:i4>
      </vt:variant>
      <vt:variant>
        <vt:i4>2040</vt:i4>
      </vt:variant>
      <vt:variant>
        <vt:i4>0</vt:i4>
      </vt:variant>
      <vt:variant>
        <vt:i4>5</vt:i4>
      </vt:variant>
      <vt:variant>
        <vt:lpwstr/>
      </vt:variant>
      <vt:variant>
        <vt:lpwstr>_8009d57b1aa8aaad1017ceb75d45b07a</vt:lpwstr>
      </vt:variant>
      <vt:variant>
        <vt:i4>6160489</vt:i4>
      </vt:variant>
      <vt:variant>
        <vt:i4>2037</vt:i4>
      </vt:variant>
      <vt:variant>
        <vt:i4>0</vt:i4>
      </vt:variant>
      <vt:variant>
        <vt:i4>5</vt:i4>
      </vt:variant>
      <vt:variant>
        <vt:lpwstr/>
      </vt:variant>
      <vt:variant>
        <vt:lpwstr>_8009d57b1aa8aaad1017ceb75d45b07a</vt:lpwstr>
      </vt:variant>
      <vt:variant>
        <vt:i4>5832766</vt:i4>
      </vt:variant>
      <vt:variant>
        <vt:i4>2034</vt:i4>
      </vt:variant>
      <vt:variant>
        <vt:i4>0</vt:i4>
      </vt:variant>
      <vt:variant>
        <vt:i4>5</vt:i4>
      </vt:variant>
      <vt:variant>
        <vt:lpwstr/>
      </vt:variant>
      <vt:variant>
        <vt:lpwstr>_cf64be6983914d22ee54de4897f20209</vt:lpwstr>
      </vt:variant>
      <vt:variant>
        <vt:i4>6160489</vt:i4>
      </vt:variant>
      <vt:variant>
        <vt:i4>2031</vt:i4>
      </vt:variant>
      <vt:variant>
        <vt:i4>0</vt:i4>
      </vt:variant>
      <vt:variant>
        <vt:i4>5</vt:i4>
      </vt:variant>
      <vt:variant>
        <vt:lpwstr/>
      </vt:variant>
      <vt:variant>
        <vt:lpwstr>_8009d57b1aa8aaad1017ceb75d45b07a</vt:lpwstr>
      </vt:variant>
      <vt:variant>
        <vt:i4>5439586</vt:i4>
      </vt:variant>
      <vt:variant>
        <vt:i4>2028</vt:i4>
      </vt:variant>
      <vt:variant>
        <vt:i4>0</vt:i4>
      </vt:variant>
      <vt:variant>
        <vt:i4>5</vt:i4>
      </vt:variant>
      <vt:variant>
        <vt:lpwstr/>
      </vt:variant>
      <vt:variant>
        <vt:lpwstr>_78e73453c64a73c84130e86b74b0065a</vt:lpwstr>
      </vt:variant>
      <vt:variant>
        <vt:i4>6160493</vt:i4>
      </vt:variant>
      <vt:variant>
        <vt:i4>2025</vt:i4>
      </vt:variant>
      <vt:variant>
        <vt:i4>0</vt:i4>
      </vt:variant>
      <vt:variant>
        <vt:i4>5</vt:i4>
      </vt:variant>
      <vt:variant>
        <vt:lpwstr/>
      </vt:variant>
      <vt:variant>
        <vt:lpwstr>_ea0be63930a3ecf78acb80cd3b99debe</vt:lpwstr>
      </vt:variant>
      <vt:variant>
        <vt:i4>6160493</vt:i4>
      </vt:variant>
      <vt:variant>
        <vt:i4>2022</vt:i4>
      </vt:variant>
      <vt:variant>
        <vt:i4>0</vt:i4>
      </vt:variant>
      <vt:variant>
        <vt:i4>5</vt:i4>
      </vt:variant>
      <vt:variant>
        <vt:lpwstr/>
      </vt:variant>
      <vt:variant>
        <vt:lpwstr>_ea0be63930a3ecf78acb80cd3b99debe</vt:lpwstr>
      </vt:variant>
      <vt:variant>
        <vt:i4>6094901</vt:i4>
      </vt:variant>
      <vt:variant>
        <vt:i4>2019</vt:i4>
      </vt:variant>
      <vt:variant>
        <vt:i4>0</vt:i4>
      </vt:variant>
      <vt:variant>
        <vt:i4>5</vt:i4>
      </vt:variant>
      <vt:variant>
        <vt:lpwstr/>
      </vt:variant>
      <vt:variant>
        <vt:lpwstr>_75396b4b20b8992328e458bcaf43cf6b</vt:lpwstr>
      </vt:variant>
      <vt:variant>
        <vt:i4>5832767</vt:i4>
      </vt:variant>
      <vt:variant>
        <vt:i4>2016</vt:i4>
      </vt:variant>
      <vt:variant>
        <vt:i4>0</vt:i4>
      </vt:variant>
      <vt:variant>
        <vt:i4>5</vt:i4>
      </vt:variant>
      <vt:variant>
        <vt:lpwstr/>
      </vt:variant>
      <vt:variant>
        <vt:lpwstr>_52d6a0e670f290686c62131b142df879</vt:lpwstr>
      </vt:variant>
      <vt:variant>
        <vt:i4>5308476</vt:i4>
      </vt:variant>
      <vt:variant>
        <vt:i4>2013</vt:i4>
      </vt:variant>
      <vt:variant>
        <vt:i4>0</vt:i4>
      </vt:variant>
      <vt:variant>
        <vt:i4>5</vt:i4>
      </vt:variant>
      <vt:variant>
        <vt:lpwstr/>
      </vt:variant>
      <vt:variant>
        <vt:lpwstr>_a29e70e3d2790a041c955ae842264bbf</vt:lpwstr>
      </vt:variant>
      <vt:variant>
        <vt:i4>786481</vt:i4>
      </vt:variant>
      <vt:variant>
        <vt:i4>2010</vt:i4>
      </vt:variant>
      <vt:variant>
        <vt:i4>0</vt:i4>
      </vt:variant>
      <vt:variant>
        <vt:i4>5</vt:i4>
      </vt:variant>
      <vt:variant>
        <vt:lpwstr/>
      </vt:variant>
      <vt:variant>
        <vt:lpwstr>_b10e1754309842ed4fb7b52b53eee72e</vt:lpwstr>
      </vt:variant>
      <vt:variant>
        <vt:i4>6094901</vt:i4>
      </vt:variant>
      <vt:variant>
        <vt:i4>2007</vt:i4>
      </vt:variant>
      <vt:variant>
        <vt:i4>0</vt:i4>
      </vt:variant>
      <vt:variant>
        <vt:i4>5</vt:i4>
      </vt:variant>
      <vt:variant>
        <vt:lpwstr/>
      </vt:variant>
      <vt:variant>
        <vt:lpwstr>_75396b4b20b8992328e458bcaf43cf6b</vt:lpwstr>
      </vt:variant>
      <vt:variant>
        <vt:i4>720956</vt:i4>
      </vt:variant>
      <vt:variant>
        <vt:i4>2004</vt:i4>
      </vt:variant>
      <vt:variant>
        <vt:i4>0</vt:i4>
      </vt:variant>
      <vt:variant>
        <vt:i4>5</vt:i4>
      </vt:variant>
      <vt:variant>
        <vt:lpwstr/>
      </vt:variant>
      <vt:variant>
        <vt:lpwstr>_7ec1159819549f24c6b19265a256daf7</vt:lpwstr>
      </vt:variant>
      <vt:variant>
        <vt:i4>5308476</vt:i4>
      </vt:variant>
      <vt:variant>
        <vt:i4>2001</vt:i4>
      </vt:variant>
      <vt:variant>
        <vt:i4>0</vt:i4>
      </vt:variant>
      <vt:variant>
        <vt:i4>5</vt:i4>
      </vt:variant>
      <vt:variant>
        <vt:lpwstr/>
      </vt:variant>
      <vt:variant>
        <vt:lpwstr>_a29e70e3d2790a041c955ae842264bbf</vt:lpwstr>
      </vt:variant>
      <vt:variant>
        <vt:i4>6029375</vt:i4>
      </vt:variant>
      <vt:variant>
        <vt:i4>1998</vt:i4>
      </vt:variant>
      <vt:variant>
        <vt:i4>0</vt:i4>
      </vt:variant>
      <vt:variant>
        <vt:i4>5</vt:i4>
      </vt:variant>
      <vt:variant>
        <vt:lpwstr/>
      </vt:variant>
      <vt:variant>
        <vt:lpwstr>_5d3b92d1ce07ce80ee746376eb8ee1db</vt:lpwstr>
      </vt:variant>
      <vt:variant>
        <vt:i4>5308476</vt:i4>
      </vt:variant>
      <vt:variant>
        <vt:i4>1995</vt:i4>
      </vt:variant>
      <vt:variant>
        <vt:i4>0</vt:i4>
      </vt:variant>
      <vt:variant>
        <vt:i4>5</vt:i4>
      </vt:variant>
      <vt:variant>
        <vt:lpwstr/>
      </vt:variant>
      <vt:variant>
        <vt:lpwstr>_a29e70e3d2790a041c955ae842264bbf</vt:lpwstr>
      </vt:variant>
      <vt:variant>
        <vt:i4>6029375</vt:i4>
      </vt:variant>
      <vt:variant>
        <vt:i4>1992</vt:i4>
      </vt:variant>
      <vt:variant>
        <vt:i4>0</vt:i4>
      </vt:variant>
      <vt:variant>
        <vt:i4>5</vt:i4>
      </vt:variant>
      <vt:variant>
        <vt:lpwstr/>
      </vt:variant>
      <vt:variant>
        <vt:lpwstr>_5d3b92d1ce07ce80ee746376eb8ee1db</vt:lpwstr>
      </vt:variant>
      <vt:variant>
        <vt:i4>5832766</vt:i4>
      </vt:variant>
      <vt:variant>
        <vt:i4>1989</vt:i4>
      </vt:variant>
      <vt:variant>
        <vt:i4>0</vt:i4>
      </vt:variant>
      <vt:variant>
        <vt:i4>5</vt:i4>
      </vt:variant>
      <vt:variant>
        <vt:lpwstr/>
      </vt:variant>
      <vt:variant>
        <vt:lpwstr>_cf64be6983914d22ee54de4897f20209</vt:lpwstr>
      </vt:variant>
      <vt:variant>
        <vt:i4>589883</vt:i4>
      </vt:variant>
      <vt:variant>
        <vt:i4>1986</vt:i4>
      </vt:variant>
      <vt:variant>
        <vt:i4>0</vt:i4>
      </vt:variant>
      <vt:variant>
        <vt:i4>5</vt:i4>
      </vt:variant>
      <vt:variant>
        <vt:lpwstr/>
      </vt:variant>
      <vt:variant>
        <vt:lpwstr>_f58665918751b1cd2950771b690ef05b</vt:lpwstr>
      </vt:variant>
      <vt:variant>
        <vt:i4>5439586</vt:i4>
      </vt:variant>
      <vt:variant>
        <vt:i4>1983</vt:i4>
      </vt:variant>
      <vt:variant>
        <vt:i4>0</vt:i4>
      </vt:variant>
      <vt:variant>
        <vt:i4>5</vt:i4>
      </vt:variant>
      <vt:variant>
        <vt:lpwstr/>
      </vt:variant>
      <vt:variant>
        <vt:lpwstr>_78e73453c64a73c84130e86b74b0065a</vt:lpwstr>
      </vt:variant>
      <vt:variant>
        <vt:i4>983143</vt:i4>
      </vt:variant>
      <vt:variant>
        <vt:i4>1980</vt:i4>
      </vt:variant>
      <vt:variant>
        <vt:i4>0</vt:i4>
      </vt:variant>
      <vt:variant>
        <vt:i4>5</vt:i4>
      </vt:variant>
      <vt:variant>
        <vt:lpwstr/>
      </vt:variant>
      <vt:variant>
        <vt:lpwstr>_1baacbaeff26cbd467b56b5eee9b1844</vt:lpwstr>
      </vt:variant>
      <vt:variant>
        <vt:i4>5636147</vt:i4>
      </vt:variant>
      <vt:variant>
        <vt:i4>1977</vt:i4>
      </vt:variant>
      <vt:variant>
        <vt:i4>0</vt:i4>
      </vt:variant>
      <vt:variant>
        <vt:i4>5</vt:i4>
      </vt:variant>
      <vt:variant>
        <vt:lpwstr/>
      </vt:variant>
      <vt:variant>
        <vt:lpwstr>_8ba135abf443a41bd3868b758778bda8</vt:lpwstr>
      </vt:variant>
      <vt:variant>
        <vt:i4>5832766</vt:i4>
      </vt:variant>
      <vt:variant>
        <vt:i4>1974</vt:i4>
      </vt:variant>
      <vt:variant>
        <vt:i4>0</vt:i4>
      </vt:variant>
      <vt:variant>
        <vt:i4>5</vt:i4>
      </vt:variant>
      <vt:variant>
        <vt:lpwstr/>
      </vt:variant>
      <vt:variant>
        <vt:lpwstr>_cf64be6983914d22ee54de4897f20209</vt:lpwstr>
      </vt:variant>
      <vt:variant>
        <vt:i4>5242986</vt:i4>
      </vt:variant>
      <vt:variant>
        <vt:i4>1971</vt:i4>
      </vt:variant>
      <vt:variant>
        <vt:i4>0</vt:i4>
      </vt:variant>
      <vt:variant>
        <vt:i4>5</vt:i4>
      </vt:variant>
      <vt:variant>
        <vt:lpwstr/>
      </vt:variant>
      <vt:variant>
        <vt:lpwstr>_096d60e8700b8001d880177d666f28bb</vt:lpwstr>
      </vt:variant>
      <vt:variant>
        <vt:i4>5636199</vt:i4>
      </vt:variant>
      <vt:variant>
        <vt:i4>1968</vt:i4>
      </vt:variant>
      <vt:variant>
        <vt:i4>0</vt:i4>
      </vt:variant>
      <vt:variant>
        <vt:i4>5</vt:i4>
      </vt:variant>
      <vt:variant>
        <vt:lpwstr/>
      </vt:variant>
      <vt:variant>
        <vt:lpwstr>_faad7878043b6f251910865afbee9aab</vt:lpwstr>
      </vt:variant>
      <vt:variant>
        <vt:i4>262240</vt:i4>
      </vt:variant>
      <vt:variant>
        <vt:i4>1965</vt:i4>
      </vt:variant>
      <vt:variant>
        <vt:i4>0</vt:i4>
      </vt:variant>
      <vt:variant>
        <vt:i4>5</vt:i4>
      </vt:variant>
      <vt:variant>
        <vt:lpwstr/>
      </vt:variant>
      <vt:variant>
        <vt:lpwstr>_6f1197ce06e70243dbaa0877e628e887</vt:lpwstr>
      </vt:variant>
      <vt:variant>
        <vt:i4>262240</vt:i4>
      </vt:variant>
      <vt:variant>
        <vt:i4>1962</vt:i4>
      </vt:variant>
      <vt:variant>
        <vt:i4>0</vt:i4>
      </vt:variant>
      <vt:variant>
        <vt:i4>5</vt:i4>
      </vt:variant>
      <vt:variant>
        <vt:lpwstr/>
      </vt:variant>
      <vt:variant>
        <vt:lpwstr>_6f1197ce06e70243dbaa0877e628e887</vt:lpwstr>
      </vt:variant>
      <vt:variant>
        <vt:i4>6094897</vt:i4>
      </vt:variant>
      <vt:variant>
        <vt:i4>1959</vt:i4>
      </vt:variant>
      <vt:variant>
        <vt:i4>0</vt:i4>
      </vt:variant>
      <vt:variant>
        <vt:i4>5</vt:i4>
      </vt:variant>
      <vt:variant>
        <vt:lpwstr/>
      </vt:variant>
      <vt:variant>
        <vt:lpwstr>_e74e6b1dbc5460881c4a7e20e5eadf60</vt:lpwstr>
      </vt:variant>
      <vt:variant>
        <vt:i4>6094901</vt:i4>
      </vt:variant>
      <vt:variant>
        <vt:i4>1956</vt:i4>
      </vt:variant>
      <vt:variant>
        <vt:i4>0</vt:i4>
      </vt:variant>
      <vt:variant>
        <vt:i4>5</vt:i4>
      </vt:variant>
      <vt:variant>
        <vt:lpwstr/>
      </vt:variant>
      <vt:variant>
        <vt:lpwstr>_75396b4b20b8992328e458bcaf43cf6b</vt:lpwstr>
      </vt:variant>
      <vt:variant>
        <vt:i4>6094901</vt:i4>
      </vt:variant>
      <vt:variant>
        <vt:i4>1953</vt:i4>
      </vt:variant>
      <vt:variant>
        <vt:i4>0</vt:i4>
      </vt:variant>
      <vt:variant>
        <vt:i4>5</vt:i4>
      </vt:variant>
      <vt:variant>
        <vt:lpwstr/>
      </vt:variant>
      <vt:variant>
        <vt:lpwstr>_75396b4b20b8992328e458bcaf43cf6b</vt:lpwstr>
      </vt:variant>
      <vt:variant>
        <vt:i4>5832767</vt:i4>
      </vt:variant>
      <vt:variant>
        <vt:i4>1950</vt:i4>
      </vt:variant>
      <vt:variant>
        <vt:i4>0</vt:i4>
      </vt:variant>
      <vt:variant>
        <vt:i4>5</vt:i4>
      </vt:variant>
      <vt:variant>
        <vt:lpwstr/>
      </vt:variant>
      <vt:variant>
        <vt:lpwstr>_52d6a0e670f290686c62131b142df879</vt:lpwstr>
      </vt:variant>
      <vt:variant>
        <vt:i4>6029420</vt:i4>
      </vt:variant>
      <vt:variant>
        <vt:i4>1947</vt:i4>
      </vt:variant>
      <vt:variant>
        <vt:i4>0</vt:i4>
      </vt:variant>
      <vt:variant>
        <vt:i4>5</vt:i4>
      </vt:variant>
      <vt:variant>
        <vt:lpwstr/>
      </vt:variant>
      <vt:variant>
        <vt:lpwstr>_1b66f14a94a80cbbbcfcd13b9dc9842d</vt:lpwstr>
      </vt:variant>
      <vt:variant>
        <vt:i4>5439542</vt:i4>
      </vt:variant>
      <vt:variant>
        <vt:i4>1944</vt:i4>
      </vt:variant>
      <vt:variant>
        <vt:i4>0</vt:i4>
      </vt:variant>
      <vt:variant>
        <vt:i4>5</vt:i4>
      </vt:variant>
      <vt:variant>
        <vt:lpwstr/>
      </vt:variant>
      <vt:variant>
        <vt:lpwstr>_0d371a5b25caa810520d0663ac461c2a</vt:lpwstr>
      </vt:variant>
      <vt:variant>
        <vt:i4>5636200</vt:i4>
      </vt:variant>
      <vt:variant>
        <vt:i4>1941</vt:i4>
      </vt:variant>
      <vt:variant>
        <vt:i4>0</vt:i4>
      </vt:variant>
      <vt:variant>
        <vt:i4>5</vt:i4>
      </vt:variant>
      <vt:variant>
        <vt:lpwstr/>
      </vt:variant>
      <vt:variant>
        <vt:lpwstr>_7d41b5d1b6f100de2a5a6b9370571b82</vt:lpwstr>
      </vt:variant>
      <vt:variant>
        <vt:i4>5439549</vt:i4>
      </vt:variant>
      <vt:variant>
        <vt:i4>1938</vt:i4>
      </vt:variant>
      <vt:variant>
        <vt:i4>0</vt:i4>
      </vt:variant>
      <vt:variant>
        <vt:i4>5</vt:i4>
      </vt:variant>
      <vt:variant>
        <vt:lpwstr/>
      </vt:variant>
      <vt:variant>
        <vt:lpwstr>_e1c6eed16c9c85f43d22cf42057b2ef6</vt:lpwstr>
      </vt:variant>
      <vt:variant>
        <vt:i4>852022</vt:i4>
      </vt:variant>
      <vt:variant>
        <vt:i4>1935</vt:i4>
      </vt:variant>
      <vt:variant>
        <vt:i4>0</vt:i4>
      </vt:variant>
      <vt:variant>
        <vt:i4>5</vt:i4>
      </vt:variant>
      <vt:variant>
        <vt:lpwstr/>
      </vt:variant>
      <vt:variant>
        <vt:lpwstr>_90f6ba823b9e77e1b78d8381821fa8bf</vt:lpwstr>
      </vt:variant>
      <vt:variant>
        <vt:i4>720956</vt:i4>
      </vt:variant>
      <vt:variant>
        <vt:i4>1932</vt:i4>
      </vt:variant>
      <vt:variant>
        <vt:i4>0</vt:i4>
      </vt:variant>
      <vt:variant>
        <vt:i4>5</vt:i4>
      </vt:variant>
      <vt:variant>
        <vt:lpwstr/>
      </vt:variant>
      <vt:variant>
        <vt:lpwstr>_7ec1159819549f24c6b19265a256daf7</vt:lpwstr>
      </vt:variant>
      <vt:variant>
        <vt:i4>6160493</vt:i4>
      </vt:variant>
      <vt:variant>
        <vt:i4>1929</vt:i4>
      </vt:variant>
      <vt:variant>
        <vt:i4>0</vt:i4>
      </vt:variant>
      <vt:variant>
        <vt:i4>5</vt:i4>
      </vt:variant>
      <vt:variant>
        <vt:lpwstr/>
      </vt:variant>
      <vt:variant>
        <vt:lpwstr>_ea0be63930a3ecf78acb80cd3b99debe</vt:lpwstr>
      </vt:variant>
      <vt:variant>
        <vt:i4>6160493</vt:i4>
      </vt:variant>
      <vt:variant>
        <vt:i4>1926</vt:i4>
      </vt:variant>
      <vt:variant>
        <vt:i4>0</vt:i4>
      </vt:variant>
      <vt:variant>
        <vt:i4>5</vt:i4>
      </vt:variant>
      <vt:variant>
        <vt:lpwstr/>
      </vt:variant>
      <vt:variant>
        <vt:lpwstr>_ea0be63930a3ecf78acb80cd3b99debe</vt:lpwstr>
      </vt:variant>
      <vt:variant>
        <vt:i4>5308476</vt:i4>
      </vt:variant>
      <vt:variant>
        <vt:i4>1923</vt:i4>
      </vt:variant>
      <vt:variant>
        <vt:i4>0</vt:i4>
      </vt:variant>
      <vt:variant>
        <vt:i4>5</vt:i4>
      </vt:variant>
      <vt:variant>
        <vt:lpwstr/>
      </vt:variant>
      <vt:variant>
        <vt:lpwstr>_a29e70e3d2790a041c955ae842264bbf</vt:lpwstr>
      </vt:variant>
      <vt:variant>
        <vt:i4>393321</vt:i4>
      </vt:variant>
      <vt:variant>
        <vt:i4>1920</vt:i4>
      </vt:variant>
      <vt:variant>
        <vt:i4>0</vt:i4>
      </vt:variant>
      <vt:variant>
        <vt:i4>5</vt:i4>
      </vt:variant>
      <vt:variant>
        <vt:lpwstr/>
      </vt:variant>
      <vt:variant>
        <vt:lpwstr>_9d91e2c5c4860323c756ef2e90656aa1</vt:lpwstr>
      </vt:variant>
      <vt:variant>
        <vt:i4>5308476</vt:i4>
      </vt:variant>
      <vt:variant>
        <vt:i4>1917</vt:i4>
      </vt:variant>
      <vt:variant>
        <vt:i4>0</vt:i4>
      </vt:variant>
      <vt:variant>
        <vt:i4>5</vt:i4>
      </vt:variant>
      <vt:variant>
        <vt:lpwstr/>
      </vt:variant>
      <vt:variant>
        <vt:lpwstr>_a29e70e3d2790a041c955ae842264bbf</vt:lpwstr>
      </vt:variant>
      <vt:variant>
        <vt:i4>393321</vt:i4>
      </vt:variant>
      <vt:variant>
        <vt:i4>1914</vt:i4>
      </vt:variant>
      <vt:variant>
        <vt:i4>0</vt:i4>
      </vt:variant>
      <vt:variant>
        <vt:i4>5</vt:i4>
      </vt:variant>
      <vt:variant>
        <vt:lpwstr/>
      </vt:variant>
      <vt:variant>
        <vt:lpwstr>_9d91e2c5c4860323c756ef2e90656aa1</vt:lpwstr>
      </vt:variant>
      <vt:variant>
        <vt:i4>5832764</vt:i4>
      </vt:variant>
      <vt:variant>
        <vt:i4>1911</vt:i4>
      </vt:variant>
      <vt:variant>
        <vt:i4>0</vt:i4>
      </vt:variant>
      <vt:variant>
        <vt:i4>5</vt:i4>
      </vt:variant>
      <vt:variant>
        <vt:lpwstr/>
      </vt:variant>
      <vt:variant>
        <vt:lpwstr>_be01fde70be1d54b3ce17b0ee5bb9bb8</vt:lpwstr>
      </vt:variant>
      <vt:variant>
        <vt:i4>5439542</vt:i4>
      </vt:variant>
      <vt:variant>
        <vt:i4>1908</vt:i4>
      </vt:variant>
      <vt:variant>
        <vt:i4>0</vt:i4>
      </vt:variant>
      <vt:variant>
        <vt:i4>5</vt:i4>
      </vt:variant>
      <vt:variant>
        <vt:lpwstr/>
      </vt:variant>
      <vt:variant>
        <vt:lpwstr>_0d371a5b25caa810520d0663ac461c2a</vt:lpwstr>
      </vt:variant>
      <vt:variant>
        <vt:i4>852077</vt:i4>
      </vt:variant>
      <vt:variant>
        <vt:i4>1905</vt:i4>
      </vt:variant>
      <vt:variant>
        <vt:i4>0</vt:i4>
      </vt:variant>
      <vt:variant>
        <vt:i4>5</vt:i4>
      </vt:variant>
      <vt:variant>
        <vt:lpwstr/>
      </vt:variant>
      <vt:variant>
        <vt:lpwstr>_c7f9dbe8792e274daa6438fc24003c98</vt:lpwstr>
      </vt:variant>
      <vt:variant>
        <vt:i4>262193</vt:i4>
      </vt:variant>
      <vt:variant>
        <vt:i4>1902</vt:i4>
      </vt:variant>
      <vt:variant>
        <vt:i4>0</vt:i4>
      </vt:variant>
      <vt:variant>
        <vt:i4>5</vt:i4>
      </vt:variant>
      <vt:variant>
        <vt:lpwstr/>
      </vt:variant>
      <vt:variant>
        <vt:lpwstr>_250878ae0efc3a86620c479adcd25930</vt:lpwstr>
      </vt:variant>
      <vt:variant>
        <vt:i4>6029420</vt:i4>
      </vt:variant>
      <vt:variant>
        <vt:i4>1899</vt:i4>
      </vt:variant>
      <vt:variant>
        <vt:i4>0</vt:i4>
      </vt:variant>
      <vt:variant>
        <vt:i4>5</vt:i4>
      </vt:variant>
      <vt:variant>
        <vt:lpwstr/>
      </vt:variant>
      <vt:variant>
        <vt:lpwstr>_1b66f14a94a80cbbbcfcd13b9dc9842d</vt:lpwstr>
      </vt:variant>
      <vt:variant>
        <vt:i4>393321</vt:i4>
      </vt:variant>
      <vt:variant>
        <vt:i4>1896</vt:i4>
      </vt:variant>
      <vt:variant>
        <vt:i4>0</vt:i4>
      </vt:variant>
      <vt:variant>
        <vt:i4>5</vt:i4>
      </vt:variant>
      <vt:variant>
        <vt:lpwstr/>
      </vt:variant>
      <vt:variant>
        <vt:lpwstr>_9d91e2c5c4860323c756ef2e90656aa1</vt:lpwstr>
      </vt:variant>
      <vt:variant>
        <vt:i4>5832764</vt:i4>
      </vt:variant>
      <vt:variant>
        <vt:i4>1893</vt:i4>
      </vt:variant>
      <vt:variant>
        <vt:i4>0</vt:i4>
      </vt:variant>
      <vt:variant>
        <vt:i4>5</vt:i4>
      </vt:variant>
      <vt:variant>
        <vt:lpwstr/>
      </vt:variant>
      <vt:variant>
        <vt:lpwstr>_be01fde70be1d54b3ce17b0ee5bb9bb8</vt:lpwstr>
      </vt:variant>
      <vt:variant>
        <vt:i4>5439542</vt:i4>
      </vt:variant>
      <vt:variant>
        <vt:i4>1890</vt:i4>
      </vt:variant>
      <vt:variant>
        <vt:i4>0</vt:i4>
      </vt:variant>
      <vt:variant>
        <vt:i4>5</vt:i4>
      </vt:variant>
      <vt:variant>
        <vt:lpwstr/>
      </vt:variant>
      <vt:variant>
        <vt:lpwstr>_0d371a5b25caa810520d0663ac461c2a</vt:lpwstr>
      </vt:variant>
      <vt:variant>
        <vt:i4>5439542</vt:i4>
      </vt:variant>
      <vt:variant>
        <vt:i4>1887</vt:i4>
      </vt:variant>
      <vt:variant>
        <vt:i4>0</vt:i4>
      </vt:variant>
      <vt:variant>
        <vt:i4>5</vt:i4>
      </vt:variant>
      <vt:variant>
        <vt:lpwstr/>
      </vt:variant>
      <vt:variant>
        <vt:lpwstr>_0d371a5b25caa810520d0663ac461c2a</vt:lpwstr>
      </vt:variant>
      <vt:variant>
        <vt:i4>5439542</vt:i4>
      </vt:variant>
      <vt:variant>
        <vt:i4>1884</vt:i4>
      </vt:variant>
      <vt:variant>
        <vt:i4>0</vt:i4>
      </vt:variant>
      <vt:variant>
        <vt:i4>5</vt:i4>
      </vt:variant>
      <vt:variant>
        <vt:lpwstr/>
      </vt:variant>
      <vt:variant>
        <vt:lpwstr>_0d371a5b25caa810520d0663ac461c2a</vt:lpwstr>
      </vt:variant>
      <vt:variant>
        <vt:i4>6029420</vt:i4>
      </vt:variant>
      <vt:variant>
        <vt:i4>1881</vt:i4>
      </vt:variant>
      <vt:variant>
        <vt:i4>0</vt:i4>
      </vt:variant>
      <vt:variant>
        <vt:i4>5</vt:i4>
      </vt:variant>
      <vt:variant>
        <vt:lpwstr/>
      </vt:variant>
      <vt:variant>
        <vt:lpwstr>_1b66f14a94a80cbbbcfcd13b9dc9842d</vt:lpwstr>
      </vt:variant>
      <vt:variant>
        <vt:i4>852022</vt:i4>
      </vt:variant>
      <vt:variant>
        <vt:i4>1878</vt:i4>
      </vt:variant>
      <vt:variant>
        <vt:i4>0</vt:i4>
      </vt:variant>
      <vt:variant>
        <vt:i4>5</vt:i4>
      </vt:variant>
      <vt:variant>
        <vt:lpwstr/>
      </vt:variant>
      <vt:variant>
        <vt:lpwstr>_90f6ba823b9e77e1b78d8381821fa8bf</vt:lpwstr>
      </vt:variant>
      <vt:variant>
        <vt:i4>5308476</vt:i4>
      </vt:variant>
      <vt:variant>
        <vt:i4>1875</vt:i4>
      </vt:variant>
      <vt:variant>
        <vt:i4>0</vt:i4>
      </vt:variant>
      <vt:variant>
        <vt:i4>5</vt:i4>
      </vt:variant>
      <vt:variant>
        <vt:lpwstr/>
      </vt:variant>
      <vt:variant>
        <vt:lpwstr>_a29e70e3d2790a041c955ae842264bbf</vt:lpwstr>
      </vt:variant>
      <vt:variant>
        <vt:i4>6225969</vt:i4>
      </vt:variant>
      <vt:variant>
        <vt:i4>1872</vt:i4>
      </vt:variant>
      <vt:variant>
        <vt:i4>0</vt:i4>
      </vt:variant>
      <vt:variant>
        <vt:i4>5</vt:i4>
      </vt:variant>
      <vt:variant>
        <vt:lpwstr/>
      </vt:variant>
      <vt:variant>
        <vt:lpwstr>_2c4a18e50f05efd996ec162904c6050b</vt:lpwstr>
      </vt:variant>
      <vt:variant>
        <vt:i4>720956</vt:i4>
      </vt:variant>
      <vt:variant>
        <vt:i4>1869</vt:i4>
      </vt:variant>
      <vt:variant>
        <vt:i4>0</vt:i4>
      </vt:variant>
      <vt:variant>
        <vt:i4>5</vt:i4>
      </vt:variant>
      <vt:variant>
        <vt:lpwstr/>
      </vt:variant>
      <vt:variant>
        <vt:lpwstr>_7ec1159819549f24c6b19265a256daf7</vt:lpwstr>
      </vt:variant>
      <vt:variant>
        <vt:i4>6160493</vt:i4>
      </vt:variant>
      <vt:variant>
        <vt:i4>1866</vt:i4>
      </vt:variant>
      <vt:variant>
        <vt:i4>0</vt:i4>
      </vt:variant>
      <vt:variant>
        <vt:i4>5</vt:i4>
      </vt:variant>
      <vt:variant>
        <vt:lpwstr/>
      </vt:variant>
      <vt:variant>
        <vt:lpwstr>_ea0be63930a3ecf78acb80cd3b99debe</vt:lpwstr>
      </vt:variant>
      <vt:variant>
        <vt:i4>5308476</vt:i4>
      </vt:variant>
      <vt:variant>
        <vt:i4>1863</vt:i4>
      </vt:variant>
      <vt:variant>
        <vt:i4>0</vt:i4>
      </vt:variant>
      <vt:variant>
        <vt:i4>5</vt:i4>
      </vt:variant>
      <vt:variant>
        <vt:lpwstr/>
      </vt:variant>
      <vt:variant>
        <vt:lpwstr>_a29e70e3d2790a041c955ae842264bbf</vt:lpwstr>
      </vt:variant>
      <vt:variant>
        <vt:i4>5439542</vt:i4>
      </vt:variant>
      <vt:variant>
        <vt:i4>1860</vt:i4>
      </vt:variant>
      <vt:variant>
        <vt:i4>0</vt:i4>
      </vt:variant>
      <vt:variant>
        <vt:i4>5</vt:i4>
      </vt:variant>
      <vt:variant>
        <vt:lpwstr/>
      </vt:variant>
      <vt:variant>
        <vt:lpwstr>_0d371a5b25caa810520d0663ac461c2a</vt:lpwstr>
      </vt:variant>
      <vt:variant>
        <vt:i4>6094901</vt:i4>
      </vt:variant>
      <vt:variant>
        <vt:i4>1857</vt:i4>
      </vt:variant>
      <vt:variant>
        <vt:i4>0</vt:i4>
      </vt:variant>
      <vt:variant>
        <vt:i4>5</vt:i4>
      </vt:variant>
      <vt:variant>
        <vt:lpwstr/>
      </vt:variant>
      <vt:variant>
        <vt:lpwstr>_75396b4b20b8992328e458bcaf43cf6b</vt:lpwstr>
      </vt:variant>
      <vt:variant>
        <vt:i4>5832767</vt:i4>
      </vt:variant>
      <vt:variant>
        <vt:i4>1854</vt:i4>
      </vt:variant>
      <vt:variant>
        <vt:i4>0</vt:i4>
      </vt:variant>
      <vt:variant>
        <vt:i4>5</vt:i4>
      </vt:variant>
      <vt:variant>
        <vt:lpwstr/>
      </vt:variant>
      <vt:variant>
        <vt:lpwstr>_52d6a0e670f290686c62131b142df879</vt:lpwstr>
      </vt:variant>
      <vt:variant>
        <vt:i4>5308476</vt:i4>
      </vt:variant>
      <vt:variant>
        <vt:i4>1851</vt:i4>
      </vt:variant>
      <vt:variant>
        <vt:i4>0</vt:i4>
      </vt:variant>
      <vt:variant>
        <vt:i4>5</vt:i4>
      </vt:variant>
      <vt:variant>
        <vt:lpwstr/>
      </vt:variant>
      <vt:variant>
        <vt:lpwstr>_a29e70e3d2790a041c955ae842264bbf</vt:lpwstr>
      </vt:variant>
      <vt:variant>
        <vt:i4>5308476</vt:i4>
      </vt:variant>
      <vt:variant>
        <vt:i4>1848</vt:i4>
      </vt:variant>
      <vt:variant>
        <vt:i4>0</vt:i4>
      </vt:variant>
      <vt:variant>
        <vt:i4>5</vt:i4>
      </vt:variant>
      <vt:variant>
        <vt:lpwstr/>
      </vt:variant>
      <vt:variant>
        <vt:lpwstr>_a29e70e3d2790a041c955ae842264bbf</vt:lpwstr>
      </vt:variant>
      <vt:variant>
        <vt:i4>655460</vt:i4>
      </vt:variant>
      <vt:variant>
        <vt:i4>1845</vt:i4>
      </vt:variant>
      <vt:variant>
        <vt:i4>0</vt:i4>
      </vt:variant>
      <vt:variant>
        <vt:i4>5</vt:i4>
      </vt:variant>
      <vt:variant>
        <vt:lpwstr/>
      </vt:variant>
      <vt:variant>
        <vt:lpwstr>_6ab1d9ce9dae126922d6eae8b224bfb9</vt:lpwstr>
      </vt:variant>
      <vt:variant>
        <vt:i4>6160489</vt:i4>
      </vt:variant>
      <vt:variant>
        <vt:i4>1842</vt:i4>
      </vt:variant>
      <vt:variant>
        <vt:i4>0</vt:i4>
      </vt:variant>
      <vt:variant>
        <vt:i4>5</vt:i4>
      </vt:variant>
      <vt:variant>
        <vt:lpwstr/>
      </vt:variant>
      <vt:variant>
        <vt:lpwstr>_8009d57b1aa8aaad1017ceb75d45b07a</vt:lpwstr>
      </vt:variant>
      <vt:variant>
        <vt:i4>5308476</vt:i4>
      </vt:variant>
      <vt:variant>
        <vt:i4>1839</vt:i4>
      </vt:variant>
      <vt:variant>
        <vt:i4>0</vt:i4>
      </vt:variant>
      <vt:variant>
        <vt:i4>5</vt:i4>
      </vt:variant>
      <vt:variant>
        <vt:lpwstr/>
      </vt:variant>
      <vt:variant>
        <vt:lpwstr>_a29e70e3d2790a041c955ae842264bbf</vt:lpwstr>
      </vt:variant>
      <vt:variant>
        <vt:i4>262193</vt:i4>
      </vt:variant>
      <vt:variant>
        <vt:i4>1836</vt:i4>
      </vt:variant>
      <vt:variant>
        <vt:i4>0</vt:i4>
      </vt:variant>
      <vt:variant>
        <vt:i4>5</vt:i4>
      </vt:variant>
      <vt:variant>
        <vt:lpwstr/>
      </vt:variant>
      <vt:variant>
        <vt:lpwstr>_250878ae0efc3a86620c479adcd25930</vt:lpwstr>
      </vt:variant>
      <vt:variant>
        <vt:i4>6225969</vt:i4>
      </vt:variant>
      <vt:variant>
        <vt:i4>1833</vt:i4>
      </vt:variant>
      <vt:variant>
        <vt:i4>0</vt:i4>
      </vt:variant>
      <vt:variant>
        <vt:i4>5</vt:i4>
      </vt:variant>
      <vt:variant>
        <vt:lpwstr/>
      </vt:variant>
      <vt:variant>
        <vt:lpwstr>_2c4a18e50f05efd996ec162904c6050b</vt:lpwstr>
      </vt:variant>
      <vt:variant>
        <vt:i4>786481</vt:i4>
      </vt:variant>
      <vt:variant>
        <vt:i4>1830</vt:i4>
      </vt:variant>
      <vt:variant>
        <vt:i4>0</vt:i4>
      </vt:variant>
      <vt:variant>
        <vt:i4>5</vt:i4>
      </vt:variant>
      <vt:variant>
        <vt:lpwstr/>
      </vt:variant>
      <vt:variant>
        <vt:lpwstr>_b10e1754309842ed4fb7b52b53eee72e</vt:lpwstr>
      </vt:variant>
      <vt:variant>
        <vt:i4>5308476</vt:i4>
      </vt:variant>
      <vt:variant>
        <vt:i4>1827</vt:i4>
      </vt:variant>
      <vt:variant>
        <vt:i4>0</vt:i4>
      </vt:variant>
      <vt:variant>
        <vt:i4>5</vt:i4>
      </vt:variant>
      <vt:variant>
        <vt:lpwstr/>
      </vt:variant>
      <vt:variant>
        <vt:lpwstr>_a29e70e3d2790a041c955ae842264bbf</vt:lpwstr>
      </vt:variant>
      <vt:variant>
        <vt:i4>65636</vt:i4>
      </vt:variant>
      <vt:variant>
        <vt:i4>1824</vt:i4>
      </vt:variant>
      <vt:variant>
        <vt:i4>0</vt:i4>
      </vt:variant>
      <vt:variant>
        <vt:i4>5</vt:i4>
      </vt:variant>
      <vt:variant>
        <vt:lpwstr/>
      </vt:variant>
      <vt:variant>
        <vt:lpwstr>_76d7528fb4999859617b4f9aded2bafc</vt:lpwstr>
      </vt:variant>
      <vt:variant>
        <vt:i4>6029374</vt:i4>
      </vt:variant>
      <vt:variant>
        <vt:i4>1821</vt:i4>
      </vt:variant>
      <vt:variant>
        <vt:i4>0</vt:i4>
      </vt:variant>
      <vt:variant>
        <vt:i4>5</vt:i4>
      </vt:variant>
      <vt:variant>
        <vt:lpwstr/>
      </vt:variant>
      <vt:variant>
        <vt:lpwstr>_31b6fd7ae248c90608b2483201527e97</vt:lpwstr>
      </vt:variant>
      <vt:variant>
        <vt:i4>917553</vt:i4>
      </vt:variant>
      <vt:variant>
        <vt:i4>1818</vt:i4>
      </vt:variant>
      <vt:variant>
        <vt:i4>0</vt:i4>
      </vt:variant>
      <vt:variant>
        <vt:i4>5</vt:i4>
      </vt:variant>
      <vt:variant>
        <vt:lpwstr/>
      </vt:variant>
      <vt:variant>
        <vt:lpwstr>_e138432c30670870a5cc85bc5905d4e0</vt:lpwstr>
      </vt:variant>
      <vt:variant>
        <vt:i4>6029418</vt:i4>
      </vt:variant>
      <vt:variant>
        <vt:i4>1815</vt:i4>
      </vt:variant>
      <vt:variant>
        <vt:i4>0</vt:i4>
      </vt:variant>
      <vt:variant>
        <vt:i4>5</vt:i4>
      </vt:variant>
      <vt:variant>
        <vt:lpwstr/>
      </vt:variant>
      <vt:variant>
        <vt:lpwstr>_cd8bd7a7e49f91571dd2e4dcece70260</vt:lpwstr>
      </vt:variant>
      <vt:variant>
        <vt:i4>917553</vt:i4>
      </vt:variant>
      <vt:variant>
        <vt:i4>1812</vt:i4>
      </vt:variant>
      <vt:variant>
        <vt:i4>0</vt:i4>
      </vt:variant>
      <vt:variant>
        <vt:i4>5</vt:i4>
      </vt:variant>
      <vt:variant>
        <vt:lpwstr/>
      </vt:variant>
      <vt:variant>
        <vt:lpwstr>_e138432c30670870a5cc85bc5905d4e0</vt:lpwstr>
      </vt:variant>
      <vt:variant>
        <vt:i4>5308472</vt:i4>
      </vt:variant>
      <vt:variant>
        <vt:i4>1809</vt:i4>
      </vt:variant>
      <vt:variant>
        <vt:i4>0</vt:i4>
      </vt:variant>
      <vt:variant>
        <vt:i4>5</vt:i4>
      </vt:variant>
      <vt:variant>
        <vt:lpwstr/>
      </vt:variant>
      <vt:variant>
        <vt:lpwstr>_e36da0d5b95dfec68a58c3e2877fc22a</vt:lpwstr>
      </vt:variant>
      <vt:variant>
        <vt:i4>983151</vt:i4>
      </vt:variant>
      <vt:variant>
        <vt:i4>1806</vt:i4>
      </vt:variant>
      <vt:variant>
        <vt:i4>0</vt:i4>
      </vt:variant>
      <vt:variant>
        <vt:i4>5</vt:i4>
      </vt:variant>
      <vt:variant>
        <vt:lpwstr/>
      </vt:variant>
      <vt:variant>
        <vt:lpwstr>_ec56f6968c57cdfec77c4cecf085ba16</vt:lpwstr>
      </vt:variant>
      <vt:variant>
        <vt:i4>5898290</vt:i4>
      </vt:variant>
      <vt:variant>
        <vt:i4>1803</vt:i4>
      </vt:variant>
      <vt:variant>
        <vt:i4>0</vt:i4>
      </vt:variant>
      <vt:variant>
        <vt:i4>5</vt:i4>
      </vt:variant>
      <vt:variant>
        <vt:lpwstr/>
      </vt:variant>
      <vt:variant>
        <vt:lpwstr>_6c86feb68ec76230254ba0d932229e55</vt:lpwstr>
      </vt:variant>
      <vt:variant>
        <vt:i4>6029363</vt:i4>
      </vt:variant>
      <vt:variant>
        <vt:i4>1800</vt:i4>
      </vt:variant>
      <vt:variant>
        <vt:i4>0</vt:i4>
      </vt:variant>
      <vt:variant>
        <vt:i4>5</vt:i4>
      </vt:variant>
      <vt:variant>
        <vt:lpwstr/>
      </vt:variant>
      <vt:variant>
        <vt:lpwstr>_630bb8a1781e8909cbd57165154728fa</vt:lpwstr>
      </vt:variant>
      <vt:variant>
        <vt:i4>6094897</vt:i4>
      </vt:variant>
      <vt:variant>
        <vt:i4>1797</vt:i4>
      </vt:variant>
      <vt:variant>
        <vt:i4>0</vt:i4>
      </vt:variant>
      <vt:variant>
        <vt:i4>5</vt:i4>
      </vt:variant>
      <vt:variant>
        <vt:lpwstr/>
      </vt:variant>
      <vt:variant>
        <vt:lpwstr>_ff0daea94b5d12000d539bf3d2751534</vt:lpwstr>
      </vt:variant>
      <vt:variant>
        <vt:i4>6029363</vt:i4>
      </vt:variant>
      <vt:variant>
        <vt:i4>1794</vt:i4>
      </vt:variant>
      <vt:variant>
        <vt:i4>0</vt:i4>
      </vt:variant>
      <vt:variant>
        <vt:i4>5</vt:i4>
      </vt:variant>
      <vt:variant>
        <vt:lpwstr/>
      </vt:variant>
      <vt:variant>
        <vt:lpwstr>_630bb8a1781e8909cbd57165154728fa</vt:lpwstr>
      </vt:variant>
      <vt:variant>
        <vt:i4>6160493</vt:i4>
      </vt:variant>
      <vt:variant>
        <vt:i4>1791</vt:i4>
      </vt:variant>
      <vt:variant>
        <vt:i4>0</vt:i4>
      </vt:variant>
      <vt:variant>
        <vt:i4>5</vt:i4>
      </vt:variant>
      <vt:variant>
        <vt:lpwstr/>
      </vt:variant>
      <vt:variant>
        <vt:lpwstr>_ea0be63930a3ecf78acb80cd3b99debe</vt:lpwstr>
      </vt:variant>
      <vt:variant>
        <vt:i4>720956</vt:i4>
      </vt:variant>
      <vt:variant>
        <vt:i4>1788</vt:i4>
      </vt:variant>
      <vt:variant>
        <vt:i4>0</vt:i4>
      </vt:variant>
      <vt:variant>
        <vt:i4>5</vt:i4>
      </vt:variant>
      <vt:variant>
        <vt:lpwstr/>
      </vt:variant>
      <vt:variant>
        <vt:lpwstr>_7ec1159819549f24c6b19265a256daf7</vt:lpwstr>
      </vt:variant>
      <vt:variant>
        <vt:i4>6160493</vt:i4>
      </vt:variant>
      <vt:variant>
        <vt:i4>1785</vt:i4>
      </vt:variant>
      <vt:variant>
        <vt:i4>0</vt:i4>
      </vt:variant>
      <vt:variant>
        <vt:i4>5</vt:i4>
      </vt:variant>
      <vt:variant>
        <vt:lpwstr/>
      </vt:variant>
      <vt:variant>
        <vt:lpwstr>_ea0be63930a3ecf78acb80cd3b99debe</vt:lpwstr>
      </vt:variant>
      <vt:variant>
        <vt:i4>5570660</vt:i4>
      </vt:variant>
      <vt:variant>
        <vt:i4>1782</vt:i4>
      </vt:variant>
      <vt:variant>
        <vt:i4>0</vt:i4>
      </vt:variant>
      <vt:variant>
        <vt:i4>5</vt:i4>
      </vt:variant>
      <vt:variant>
        <vt:lpwstr/>
      </vt:variant>
      <vt:variant>
        <vt:lpwstr>_9104dadf08200b8f81bee835963c69f7</vt:lpwstr>
      </vt:variant>
      <vt:variant>
        <vt:i4>720956</vt:i4>
      </vt:variant>
      <vt:variant>
        <vt:i4>1779</vt:i4>
      </vt:variant>
      <vt:variant>
        <vt:i4>0</vt:i4>
      </vt:variant>
      <vt:variant>
        <vt:i4>5</vt:i4>
      </vt:variant>
      <vt:variant>
        <vt:lpwstr/>
      </vt:variant>
      <vt:variant>
        <vt:lpwstr>_7ec1159819549f24c6b19265a256daf7</vt:lpwstr>
      </vt:variant>
      <vt:variant>
        <vt:i4>786481</vt:i4>
      </vt:variant>
      <vt:variant>
        <vt:i4>1776</vt:i4>
      </vt:variant>
      <vt:variant>
        <vt:i4>0</vt:i4>
      </vt:variant>
      <vt:variant>
        <vt:i4>5</vt:i4>
      </vt:variant>
      <vt:variant>
        <vt:lpwstr/>
      </vt:variant>
      <vt:variant>
        <vt:lpwstr>_b10e1754309842ed4fb7b52b53eee72e</vt:lpwstr>
      </vt:variant>
      <vt:variant>
        <vt:i4>393276</vt:i4>
      </vt:variant>
      <vt:variant>
        <vt:i4>1773</vt:i4>
      </vt:variant>
      <vt:variant>
        <vt:i4>0</vt:i4>
      </vt:variant>
      <vt:variant>
        <vt:i4>5</vt:i4>
      </vt:variant>
      <vt:variant>
        <vt:lpwstr/>
      </vt:variant>
      <vt:variant>
        <vt:lpwstr>_3b4a84d103655daa313509981dccdd0e</vt:lpwstr>
      </vt:variant>
      <vt:variant>
        <vt:i4>6029410</vt:i4>
      </vt:variant>
      <vt:variant>
        <vt:i4>1770</vt:i4>
      </vt:variant>
      <vt:variant>
        <vt:i4>0</vt:i4>
      </vt:variant>
      <vt:variant>
        <vt:i4>5</vt:i4>
      </vt:variant>
      <vt:variant>
        <vt:lpwstr/>
      </vt:variant>
      <vt:variant>
        <vt:lpwstr>_9a9d1a06737aa0aa8535c421de0975d9</vt:lpwstr>
      </vt:variant>
      <vt:variant>
        <vt:i4>6094901</vt:i4>
      </vt:variant>
      <vt:variant>
        <vt:i4>1767</vt:i4>
      </vt:variant>
      <vt:variant>
        <vt:i4>0</vt:i4>
      </vt:variant>
      <vt:variant>
        <vt:i4>5</vt:i4>
      </vt:variant>
      <vt:variant>
        <vt:lpwstr/>
      </vt:variant>
      <vt:variant>
        <vt:lpwstr>_75396b4b20b8992328e458bcaf43cf6b</vt:lpwstr>
      </vt:variant>
      <vt:variant>
        <vt:i4>5832767</vt:i4>
      </vt:variant>
      <vt:variant>
        <vt:i4>1764</vt:i4>
      </vt:variant>
      <vt:variant>
        <vt:i4>0</vt:i4>
      </vt:variant>
      <vt:variant>
        <vt:i4>5</vt:i4>
      </vt:variant>
      <vt:variant>
        <vt:lpwstr/>
      </vt:variant>
      <vt:variant>
        <vt:lpwstr>_52d6a0e670f290686c62131b142df879</vt:lpwstr>
      </vt:variant>
      <vt:variant>
        <vt:i4>5308476</vt:i4>
      </vt:variant>
      <vt:variant>
        <vt:i4>1761</vt:i4>
      </vt:variant>
      <vt:variant>
        <vt:i4>0</vt:i4>
      </vt:variant>
      <vt:variant>
        <vt:i4>5</vt:i4>
      </vt:variant>
      <vt:variant>
        <vt:lpwstr/>
      </vt:variant>
      <vt:variant>
        <vt:lpwstr>_a29e70e3d2790a041c955ae842264bbf</vt:lpwstr>
      </vt:variant>
      <vt:variant>
        <vt:i4>786481</vt:i4>
      </vt:variant>
      <vt:variant>
        <vt:i4>1758</vt:i4>
      </vt:variant>
      <vt:variant>
        <vt:i4>0</vt:i4>
      </vt:variant>
      <vt:variant>
        <vt:i4>5</vt:i4>
      </vt:variant>
      <vt:variant>
        <vt:lpwstr/>
      </vt:variant>
      <vt:variant>
        <vt:lpwstr>_b10e1754309842ed4fb7b52b53eee72e</vt:lpwstr>
      </vt:variant>
      <vt:variant>
        <vt:i4>262193</vt:i4>
      </vt:variant>
      <vt:variant>
        <vt:i4>1755</vt:i4>
      </vt:variant>
      <vt:variant>
        <vt:i4>0</vt:i4>
      </vt:variant>
      <vt:variant>
        <vt:i4>5</vt:i4>
      </vt:variant>
      <vt:variant>
        <vt:lpwstr/>
      </vt:variant>
      <vt:variant>
        <vt:lpwstr>_250878ae0efc3a86620c479adcd25930</vt:lpwstr>
      </vt:variant>
      <vt:variant>
        <vt:i4>720956</vt:i4>
      </vt:variant>
      <vt:variant>
        <vt:i4>1752</vt:i4>
      </vt:variant>
      <vt:variant>
        <vt:i4>0</vt:i4>
      </vt:variant>
      <vt:variant>
        <vt:i4>5</vt:i4>
      </vt:variant>
      <vt:variant>
        <vt:lpwstr/>
      </vt:variant>
      <vt:variant>
        <vt:lpwstr>_7ec1159819549f24c6b19265a256daf7</vt:lpwstr>
      </vt:variant>
      <vt:variant>
        <vt:i4>852020</vt:i4>
      </vt:variant>
      <vt:variant>
        <vt:i4>1749</vt:i4>
      </vt:variant>
      <vt:variant>
        <vt:i4>0</vt:i4>
      </vt:variant>
      <vt:variant>
        <vt:i4>5</vt:i4>
      </vt:variant>
      <vt:variant>
        <vt:lpwstr/>
      </vt:variant>
      <vt:variant>
        <vt:lpwstr>_2870bfbb9e49ff7ebb882a9658341922</vt:lpwstr>
      </vt:variant>
      <vt:variant>
        <vt:i4>655460</vt:i4>
      </vt:variant>
      <vt:variant>
        <vt:i4>1746</vt:i4>
      </vt:variant>
      <vt:variant>
        <vt:i4>0</vt:i4>
      </vt:variant>
      <vt:variant>
        <vt:i4>5</vt:i4>
      </vt:variant>
      <vt:variant>
        <vt:lpwstr/>
      </vt:variant>
      <vt:variant>
        <vt:lpwstr>_6ab1d9ce9dae126922d6eae8b224bfb9</vt:lpwstr>
      </vt:variant>
      <vt:variant>
        <vt:i4>852022</vt:i4>
      </vt:variant>
      <vt:variant>
        <vt:i4>1743</vt:i4>
      </vt:variant>
      <vt:variant>
        <vt:i4>0</vt:i4>
      </vt:variant>
      <vt:variant>
        <vt:i4>5</vt:i4>
      </vt:variant>
      <vt:variant>
        <vt:lpwstr/>
      </vt:variant>
      <vt:variant>
        <vt:lpwstr>_90f6ba823b9e77e1b78d8381821fa8bf</vt:lpwstr>
      </vt:variant>
      <vt:variant>
        <vt:i4>5308476</vt:i4>
      </vt:variant>
      <vt:variant>
        <vt:i4>1740</vt:i4>
      </vt:variant>
      <vt:variant>
        <vt:i4>0</vt:i4>
      </vt:variant>
      <vt:variant>
        <vt:i4>5</vt:i4>
      </vt:variant>
      <vt:variant>
        <vt:lpwstr/>
      </vt:variant>
      <vt:variant>
        <vt:lpwstr>_a29e70e3d2790a041c955ae842264bbf</vt:lpwstr>
      </vt:variant>
      <vt:variant>
        <vt:i4>5308476</vt:i4>
      </vt:variant>
      <vt:variant>
        <vt:i4>1737</vt:i4>
      </vt:variant>
      <vt:variant>
        <vt:i4>0</vt:i4>
      </vt:variant>
      <vt:variant>
        <vt:i4>5</vt:i4>
      </vt:variant>
      <vt:variant>
        <vt:lpwstr/>
      </vt:variant>
      <vt:variant>
        <vt:lpwstr>_a29e70e3d2790a041c955ae842264bbf</vt:lpwstr>
      </vt:variant>
      <vt:variant>
        <vt:i4>131123</vt:i4>
      </vt:variant>
      <vt:variant>
        <vt:i4>1734</vt:i4>
      </vt:variant>
      <vt:variant>
        <vt:i4>0</vt:i4>
      </vt:variant>
      <vt:variant>
        <vt:i4>5</vt:i4>
      </vt:variant>
      <vt:variant>
        <vt:lpwstr/>
      </vt:variant>
      <vt:variant>
        <vt:lpwstr>_35bcaf87d927d4438f17f54ddee4c35d</vt:lpwstr>
      </vt:variant>
      <vt:variant>
        <vt:i4>5308476</vt:i4>
      </vt:variant>
      <vt:variant>
        <vt:i4>1731</vt:i4>
      </vt:variant>
      <vt:variant>
        <vt:i4>0</vt:i4>
      </vt:variant>
      <vt:variant>
        <vt:i4>5</vt:i4>
      </vt:variant>
      <vt:variant>
        <vt:lpwstr/>
      </vt:variant>
      <vt:variant>
        <vt:lpwstr>_a29e70e3d2790a041c955ae842264bbf</vt:lpwstr>
      </vt:variant>
      <vt:variant>
        <vt:i4>131123</vt:i4>
      </vt:variant>
      <vt:variant>
        <vt:i4>1728</vt:i4>
      </vt:variant>
      <vt:variant>
        <vt:i4>0</vt:i4>
      </vt:variant>
      <vt:variant>
        <vt:i4>5</vt:i4>
      </vt:variant>
      <vt:variant>
        <vt:lpwstr/>
      </vt:variant>
      <vt:variant>
        <vt:lpwstr>_35bcaf87d927d4438f17f54ddee4c35d</vt:lpwstr>
      </vt:variant>
      <vt:variant>
        <vt:i4>262193</vt:i4>
      </vt:variant>
      <vt:variant>
        <vt:i4>1725</vt:i4>
      </vt:variant>
      <vt:variant>
        <vt:i4>0</vt:i4>
      </vt:variant>
      <vt:variant>
        <vt:i4>5</vt:i4>
      </vt:variant>
      <vt:variant>
        <vt:lpwstr/>
      </vt:variant>
      <vt:variant>
        <vt:lpwstr>_250878ae0efc3a86620c479adcd25930</vt:lpwstr>
      </vt:variant>
      <vt:variant>
        <vt:i4>852020</vt:i4>
      </vt:variant>
      <vt:variant>
        <vt:i4>1722</vt:i4>
      </vt:variant>
      <vt:variant>
        <vt:i4>0</vt:i4>
      </vt:variant>
      <vt:variant>
        <vt:i4>5</vt:i4>
      </vt:variant>
      <vt:variant>
        <vt:lpwstr/>
      </vt:variant>
      <vt:variant>
        <vt:lpwstr>_2870bfbb9e49ff7ebb882a9658341922</vt:lpwstr>
      </vt:variant>
      <vt:variant>
        <vt:i4>655460</vt:i4>
      </vt:variant>
      <vt:variant>
        <vt:i4>1719</vt:i4>
      </vt:variant>
      <vt:variant>
        <vt:i4>0</vt:i4>
      </vt:variant>
      <vt:variant>
        <vt:i4>5</vt:i4>
      </vt:variant>
      <vt:variant>
        <vt:lpwstr/>
      </vt:variant>
      <vt:variant>
        <vt:lpwstr>_6ab1d9ce9dae126922d6eae8b224bfb9</vt:lpwstr>
      </vt:variant>
      <vt:variant>
        <vt:i4>5570615</vt:i4>
      </vt:variant>
      <vt:variant>
        <vt:i4>1716</vt:i4>
      </vt:variant>
      <vt:variant>
        <vt:i4>0</vt:i4>
      </vt:variant>
      <vt:variant>
        <vt:i4>5</vt:i4>
      </vt:variant>
      <vt:variant>
        <vt:lpwstr/>
      </vt:variant>
      <vt:variant>
        <vt:lpwstr>_60c75e2f1356d755ab957150b81dba9c</vt:lpwstr>
      </vt:variant>
      <vt:variant>
        <vt:i4>5570615</vt:i4>
      </vt:variant>
      <vt:variant>
        <vt:i4>1713</vt:i4>
      </vt:variant>
      <vt:variant>
        <vt:i4>0</vt:i4>
      </vt:variant>
      <vt:variant>
        <vt:i4>5</vt:i4>
      </vt:variant>
      <vt:variant>
        <vt:lpwstr/>
      </vt:variant>
      <vt:variant>
        <vt:lpwstr>_60c75e2f1356d755ab957150b81dba9c</vt:lpwstr>
      </vt:variant>
      <vt:variant>
        <vt:i4>65584</vt:i4>
      </vt:variant>
      <vt:variant>
        <vt:i4>1710</vt:i4>
      </vt:variant>
      <vt:variant>
        <vt:i4>0</vt:i4>
      </vt:variant>
      <vt:variant>
        <vt:i4>5</vt:i4>
      </vt:variant>
      <vt:variant>
        <vt:lpwstr/>
      </vt:variant>
      <vt:variant>
        <vt:lpwstr>_e9f237ffa35094e0e57d18e9c0877e5c</vt:lpwstr>
      </vt:variant>
      <vt:variant>
        <vt:i4>5570615</vt:i4>
      </vt:variant>
      <vt:variant>
        <vt:i4>1707</vt:i4>
      </vt:variant>
      <vt:variant>
        <vt:i4>0</vt:i4>
      </vt:variant>
      <vt:variant>
        <vt:i4>5</vt:i4>
      </vt:variant>
      <vt:variant>
        <vt:lpwstr/>
      </vt:variant>
      <vt:variant>
        <vt:lpwstr>_60c75e2f1356d755ab957150b81dba9c</vt:lpwstr>
      </vt:variant>
      <vt:variant>
        <vt:i4>852020</vt:i4>
      </vt:variant>
      <vt:variant>
        <vt:i4>1704</vt:i4>
      </vt:variant>
      <vt:variant>
        <vt:i4>0</vt:i4>
      </vt:variant>
      <vt:variant>
        <vt:i4>5</vt:i4>
      </vt:variant>
      <vt:variant>
        <vt:lpwstr/>
      </vt:variant>
      <vt:variant>
        <vt:lpwstr>_2870bfbb9e49ff7ebb882a9658341922</vt:lpwstr>
      </vt:variant>
      <vt:variant>
        <vt:i4>65598</vt:i4>
      </vt:variant>
      <vt:variant>
        <vt:i4>1701</vt:i4>
      </vt:variant>
      <vt:variant>
        <vt:i4>0</vt:i4>
      </vt:variant>
      <vt:variant>
        <vt:i4>5</vt:i4>
      </vt:variant>
      <vt:variant>
        <vt:lpwstr/>
      </vt:variant>
      <vt:variant>
        <vt:lpwstr>_7f0e132720dbfd3d75a3151aed7c6a4f</vt:lpwstr>
      </vt:variant>
      <vt:variant>
        <vt:i4>720957</vt:i4>
      </vt:variant>
      <vt:variant>
        <vt:i4>1698</vt:i4>
      </vt:variant>
      <vt:variant>
        <vt:i4>0</vt:i4>
      </vt:variant>
      <vt:variant>
        <vt:i4>5</vt:i4>
      </vt:variant>
      <vt:variant>
        <vt:lpwstr/>
      </vt:variant>
      <vt:variant>
        <vt:lpwstr>_f781ebe5122171316537d3004009b8e5</vt:lpwstr>
      </vt:variant>
      <vt:variant>
        <vt:i4>5570615</vt:i4>
      </vt:variant>
      <vt:variant>
        <vt:i4>1695</vt:i4>
      </vt:variant>
      <vt:variant>
        <vt:i4>0</vt:i4>
      </vt:variant>
      <vt:variant>
        <vt:i4>5</vt:i4>
      </vt:variant>
      <vt:variant>
        <vt:lpwstr/>
      </vt:variant>
      <vt:variant>
        <vt:lpwstr>_60c75e2f1356d755ab957150b81dba9c</vt:lpwstr>
      </vt:variant>
      <vt:variant>
        <vt:i4>852020</vt:i4>
      </vt:variant>
      <vt:variant>
        <vt:i4>1692</vt:i4>
      </vt:variant>
      <vt:variant>
        <vt:i4>0</vt:i4>
      </vt:variant>
      <vt:variant>
        <vt:i4>5</vt:i4>
      </vt:variant>
      <vt:variant>
        <vt:lpwstr/>
      </vt:variant>
      <vt:variant>
        <vt:lpwstr>_2870bfbb9e49ff7ebb882a9658341922</vt:lpwstr>
      </vt:variant>
      <vt:variant>
        <vt:i4>720957</vt:i4>
      </vt:variant>
      <vt:variant>
        <vt:i4>1689</vt:i4>
      </vt:variant>
      <vt:variant>
        <vt:i4>0</vt:i4>
      </vt:variant>
      <vt:variant>
        <vt:i4>5</vt:i4>
      </vt:variant>
      <vt:variant>
        <vt:lpwstr/>
      </vt:variant>
      <vt:variant>
        <vt:lpwstr>_f781ebe5122171316537d3004009b8e5</vt:lpwstr>
      </vt:variant>
      <vt:variant>
        <vt:i4>852020</vt:i4>
      </vt:variant>
      <vt:variant>
        <vt:i4>1686</vt:i4>
      </vt:variant>
      <vt:variant>
        <vt:i4>0</vt:i4>
      </vt:variant>
      <vt:variant>
        <vt:i4>5</vt:i4>
      </vt:variant>
      <vt:variant>
        <vt:lpwstr/>
      </vt:variant>
      <vt:variant>
        <vt:lpwstr>_2870bfbb9e49ff7ebb882a9658341922</vt:lpwstr>
      </vt:variant>
      <vt:variant>
        <vt:i4>65584</vt:i4>
      </vt:variant>
      <vt:variant>
        <vt:i4>1683</vt:i4>
      </vt:variant>
      <vt:variant>
        <vt:i4>0</vt:i4>
      </vt:variant>
      <vt:variant>
        <vt:i4>5</vt:i4>
      </vt:variant>
      <vt:variant>
        <vt:lpwstr/>
      </vt:variant>
      <vt:variant>
        <vt:lpwstr>_e9f237ffa35094e0e57d18e9c0877e5c</vt:lpwstr>
      </vt:variant>
      <vt:variant>
        <vt:i4>6094901</vt:i4>
      </vt:variant>
      <vt:variant>
        <vt:i4>1680</vt:i4>
      </vt:variant>
      <vt:variant>
        <vt:i4>0</vt:i4>
      </vt:variant>
      <vt:variant>
        <vt:i4>5</vt:i4>
      </vt:variant>
      <vt:variant>
        <vt:lpwstr/>
      </vt:variant>
      <vt:variant>
        <vt:lpwstr>_75396b4b20b8992328e458bcaf43cf6b</vt:lpwstr>
      </vt:variant>
      <vt:variant>
        <vt:i4>5832767</vt:i4>
      </vt:variant>
      <vt:variant>
        <vt:i4>1677</vt:i4>
      </vt:variant>
      <vt:variant>
        <vt:i4>0</vt:i4>
      </vt:variant>
      <vt:variant>
        <vt:i4>5</vt:i4>
      </vt:variant>
      <vt:variant>
        <vt:lpwstr/>
      </vt:variant>
      <vt:variant>
        <vt:lpwstr>_52d6a0e670f290686c62131b142df879</vt:lpwstr>
      </vt:variant>
      <vt:variant>
        <vt:i4>65584</vt:i4>
      </vt:variant>
      <vt:variant>
        <vt:i4>1674</vt:i4>
      </vt:variant>
      <vt:variant>
        <vt:i4>0</vt:i4>
      </vt:variant>
      <vt:variant>
        <vt:i4>5</vt:i4>
      </vt:variant>
      <vt:variant>
        <vt:lpwstr/>
      </vt:variant>
      <vt:variant>
        <vt:lpwstr>_e9f237ffa35094e0e57d18e9c0877e5c</vt:lpwstr>
      </vt:variant>
      <vt:variant>
        <vt:i4>6094901</vt:i4>
      </vt:variant>
      <vt:variant>
        <vt:i4>1671</vt:i4>
      </vt:variant>
      <vt:variant>
        <vt:i4>0</vt:i4>
      </vt:variant>
      <vt:variant>
        <vt:i4>5</vt:i4>
      </vt:variant>
      <vt:variant>
        <vt:lpwstr/>
      </vt:variant>
      <vt:variant>
        <vt:lpwstr>_75396b4b20b8992328e458bcaf43cf6b</vt:lpwstr>
      </vt:variant>
      <vt:variant>
        <vt:i4>65584</vt:i4>
      </vt:variant>
      <vt:variant>
        <vt:i4>1668</vt:i4>
      </vt:variant>
      <vt:variant>
        <vt:i4>0</vt:i4>
      </vt:variant>
      <vt:variant>
        <vt:i4>5</vt:i4>
      </vt:variant>
      <vt:variant>
        <vt:lpwstr/>
      </vt:variant>
      <vt:variant>
        <vt:lpwstr>_e9f237ffa35094e0e57d18e9c0877e5c</vt:lpwstr>
      </vt:variant>
      <vt:variant>
        <vt:i4>6160480</vt:i4>
      </vt:variant>
      <vt:variant>
        <vt:i4>1665</vt:i4>
      </vt:variant>
      <vt:variant>
        <vt:i4>0</vt:i4>
      </vt:variant>
      <vt:variant>
        <vt:i4>5</vt:i4>
      </vt:variant>
      <vt:variant>
        <vt:lpwstr/>
      </vt:variant>
      <vt:variant>
        <vt:lpwstr>_8ef802e6d87094ca1cc488a75bbccbcb</vt:lpwstr>
      </vt:variant>
      <vt:variant>
        <vt:i4>655460</vt:i4>
      </vt:variant>
      <vt:variant>
        <vt:i4>1662</vt:i4>
      </vt:variant>
      <vt:variant>
        <vt:i4>0</vt:i4>
      </vt:variant>
      <vt:variant>
        <vt:i4>5</vt:i4>
      </vt:variant>
      <vt:variant>
        <vt:lpwstr/>
      </vt:variant>
      <vt:variant>
        <vt:lpwstr>_6ab1d9ce9dae126922d6eae8b224bfb9</vt:lpwstr>
      </vt:variant>
      <vt:variant>
        <vt:i4>65639</vt:i4>
      </vt:variant>
      <vt:variant>
        <vt:i4>1659</vt:i4>
      </vt:variant>
      <vt:variant>
        <vt:i4>0</vt:i4>
      </vt:variant>
      <vt:variant>
        <vt:i4>5</vt:i4>
      </vt:variant>
      <vt:variant>
        <vt:lpwstr/>
      </vt:variant>
      <vt:variant>
        <vt:lpwstr>_8d63a1f84f415f959b522d03179a0325</vt:lpwstr>
      </vt:variant>
      <vt:variant>
        <vt:i4>262204</vt:i4>
      </vt:variant>
      <vt:variant>
        <vt:i4>1656</vt:i4>
      </vt:variant>
      <vt:variant>
        <vt:i4>0</vt:i4>
      </vt:variant>
      <vt:variant>
        <vt:i4>5</vt:i4>
      </vt:variant>
      <vt:variant>
        <vt:lpwstr/>
      </vt:variant>
      <vt:variant>
        <vt:lpwstr>_6b3ca79a6cdcf87c69b5a9fd9403898f</vt:lpwstr>
      </vt:variant>
      <vt:variant>
        <vt:i4>852027</vt:i4>
      </vt:variant>
      <vt:variant>
        <vt:i4>1653</vt:i4>
      </vt:variant>
      <vt:variant>
        <vt:i4>0</vt:i4>
      </vt:variant>
      <vt:variant>
        <vt:i4>5</vt:i4>
      </vt:variant>
      <vt:variant>
        <vt:lpwstr/>
      </vt:variant>
      <vt:variant>
        <vt:lpwstr>_1c3265b2faa4d5e5a01aaeb69fc5d60e</vt:lpwstr>
      </vt:variant>
      <vt:variant>
        <vt:i4>6029417</vt:i4>
      </vt:variant>
      <vt:variant>
        <vt:i4>1650</vt:i4>
      </vt:variant>
      <vt:variant>
        <vt:i4>0</vt:i4>
      </vt:variant>
      <vt:variant>
        <vt:i4>5</vt:i4>
      </vt:variant>
      <vt:variant>
        <vt:lpwstr/>
      </vt:variant>
      <vt:variant>
        <vt:lpwstr>_93f883351ed90c38060558b6b980c80c</vt:lpwstr>
      </vt:variant>
      <vt:variant>
        <vt:i4>5242991</vt:i4>
      </vt:variant>
      <vt:variant>
        <vt:i4>1647</vt:i4>
      </vt:variant>
      <vt:variant>
        <vt:i4>0</vt:i4>
      </vt:variant>
      <vt:variant>
        <vt:i4>5</vt:i4>
      </vt:variant>
      <vt:variant>
        <vt:lpwstr/>
      </vt:variant>
      <vt:variant>
        <vt:lpwstr>_7dad1c11c627285d9a9497269208ba0d</vt:lpwstr>
      </vt:variant>
      <vt:variant>
        <vt:i4>65584</vt:i4>
      </vt:variant>
      <vt:variant>
        <vt:i4>1644</vt:i4>
      </vt:variant>
      <vt:variant>
        <vt:i4>0</vt:i4>
      </vt:variant>
      <vt:variant>
        <vt:i4>5</vt:i4>
      </vt:variant>
      <vt:variant>
        <vt:lpwstr/>
      </vt:variant>
      <vt:variant>
        <vt:lpwstr>_e9f237ffa35094e0e57d18e9c0877e5c</vt:lpwstr>
      </vt:variant>
      <vt:variant>
        <vt:i4>65584</vt:i4>
      </vt:variant>
      <vt:variant>
        <vt:i4>1641</vt:i4>
      </vt:variant>
      <vt:variant>
        <vt:i4>0</vt:i4>
      </vt:variant>
      <vt:variant>
        <vt:i4>5</vt:i4>
      </vt:variant>
      <vt:variant>
        <vt:lpwstr/>
      </vt:variant>
      <vt:variant>
        <vt:lpwstr>_e9f237ffa35094e0e57d18e9c0877e5c</vt:lpwstr>
      </vt:variant>
      <vt:variant>
        <vt:i4>262193</vt:i4>
      </vt:variant>
      <vt:variant>
        <vt:i4>1638</vt:i4>
      </vt:variant>
      <vt:variant>
        <vt:i4>0</vt:i4>
      </vt:variant>
      <vt:variant>
        <vt:i4>5</vt:i4>
      </vt:variant>
      <vt:variant>
        <vt:lpwstr/>
      </vt:variant>
      <vt:variant>
        <vt:lpwstr>_250878ae0efc3a86620c479adcd25930</vt:lpwstr>
      </vt:variant>
      <vt:variant>
        <vt:i4>262193</vt:i4>
      </vt:variant>
      <vt:variant>
        <vt:i4>1635</vt:i4>
      </vt:variant>
      <vt:variant>
        <vt:i4>0</vt:i4>
      </vt:variant>
      <vt:variant>
        <vt:i4>5</vt:i4>
      </vt:variant>
      <vt:variant>
        <vt:lpwstr/>
      </vt:variant>
      <vt:variant>
        <vt:lpwstr>_250878ae0efc3a86620c479adcd25930</vt:lpwstr>
      </vt:variant>
      <vt:variant>
        <vt:i4>5767221</vt:i4>
      </vt:variant>
      <vt:variant>
        <vt:i4>1632</vt:i4>
      </vt:variant>
      <vt:variant>
        <vt:i4>0</vt:i4>
      </vt:variant>
      <vt:variant>
        <vt:i4>5</vt:i4>
      </vt:variant>
      <vt:variant>
        <vt:lpwstr/>
      </vt:variant>
      <vt:variant>
        <vt:lpwstr>_1b34512a691b7a970e4ef426dc7aba51</vt:lpwstr>
      </vt:variant>
      <vt:variant>
        <vt:i4>5636146</vt:i4>
      </vt:variant>
      <vt:variant>
        <vt:i4>1629</vt:i4>
      </vt:variant>
      <vt:variant>
        <vt:i4>0</vt:i4>
      </vt:variant>
      <vt:variant>
        <vt:i4>5</vt:i4>
      </vt:variant>
      <vt:variant>
        <vt:lpwstr/>
      </vt:variant>
      <vt:variant>
        <vt:lpwstr>_e4ff222d63be3846b142f674a1f02149</vt:lpwstr>
      </vt:variant>
      <vt:variant>
        <vt:i4>6225978</vt:i4>
      </vt:variant>
      <vt:variant>
        <vt:i4>1626</vt:i4>
      </vt:variant>
      <vt:variant>
        <vt:i4>0</vt:i4>
      </vt:variant>
      <vt:variant>
        <vt:i4>5</vt:i4>
      </vt:variant>
      <vt:variant>
        <vt:lpwstr/>
      </vt:variant>
      <vt:variant>
        <vt:lpwstr>_b495b3700fc70f195e93865941375609</vt:lpwstr>
      </vt:variant>
      <vt:variant>
        <vt:i4>262193</vt:i4>
      </vt:variant>
      <vt:variant>
        <vt:i4>1623</vt:i4>
      </vt:variant>
      <vt:variant>
        <vt:i4>0</vt:i4>
      </vt:variant>
      <vt:variant>
        <vt:i4>5</vt:i4>
      </vt:variant>
      <vt:variant>
        <vt:lpwstr/>
      </vt:variant>
      <vt:variant>
        <vt:lpwstr>_250878ae0efc3a86620c479adcd25930</vt:lpwstr>
      </vt:variant>
      <vt:variant>
        <vt:i4>6225978</vt:i4>
      </vt:variant>
      <vt:variant>
        <vt:i4>1620</vt:i4>
      </vt:variant>
      <vt:variant>
        <vt:i4>0</vt:i4>
      </vt:variant>
      <vt:variant>
        <vt:i4>5</vt:i4>
      </vt:variant>
      <vt:variant>
        <vt:lpwstr/>
      </vt:variant>
      <vt:variant>
        <vt:lpwstr>_b495b3700fc70f195e93865941375609</vt:lpwstr>
      </vt:variant>
      <vt:variant>
        <vt:i4>6225978</vt:i4>
      </vt:variant>
      <vt:variant>
        <vt:i4>1617</vt:i4>
      </vt:variant>
      <vt:variant>
        <vt:i4>0</vt:i4>
      </vt:variant>
      <vt:variant>
        <vt:i4>5</vt:i4>
      </vt:variant>
      <vt:variant>
        <vt:lpwstr/>
      </vt:variant>
      <vt:variant>
        <vt:lpwstr>_b495b3700fc70f195e93865941375609</vt:lpwstr>
      </vt:variant>
      <vt:variant>
        <vt:i4>262193</vt:i4>
      </vt:variant>
      <vt:variant>
        <vt:i4>1614</vt:i4>
      </vt:variant>
      <vt:variant>
        <vt:i4>0</vt:i4>
      </vt:variant>
      <vt:variant>
        <vt:i4>5</vt:i4>
      </vt:variant>
      <vt:variant>
        <vt:lpwstr/>
      </vt:variant>
      <vt:variant>
        <vt:lpwstr>_250878ae0efc3a86620c479adcd25930</vt:lpwstr>
      </vt:variant>
      <vt:variant>
        <vt:i4>6225978</vt:i4>
      </vt:variant>
      <vt:variant>
        <vt:i4>1611</vt:i4>
      </vt:variant>
      <vt:variant>
        <vt:i4>0</vt:i4>
      </vt:variant>
      <vt:variant>
        <vt:i4>5</vt:i4>
      </vt:variant>
      <vt:variant>
        <vt:lpwstr/>
      </vt:variant>
      <vt:variant>
        <vt:lpwstr>_b495b3700fc70f195e93865941375609</vt:lpwstr>
      </vt:variant>
      <vt:variant>
        <vt:i4>6094901</vt:i4>
      </vt:variant>
      <vt:variant>
        <vt:i4>1608</vt:i4>
      </vt:variant>
      <vt:variant>
        <vt:i4>0</vt:i4>
      </vt:variant>
      <vt:variant>
        <vt:i4>5</vt:i4>
      </vt:variant>
      <vt:variant>
        <vt:lpwstr/>
      </vt:variant>
      <vt:variant>
        <vt:lpwstr>_75396b4b20b8992328e458bcaf43cf6b</vt:lpwstr>
      </vt:variant>
      <vt:variant>
        <vt:i4>852020</vt:i4>
      </vt:variant>
      <vt:variant>
        <vt:i4>1605</vt:i4>
      </vt:variant>
      <vt:variant>
        <vt:i4>0</vt:i4>
      </vt:variant>
      <vt:variant>
        <vt:i4>5</vt:i4>
      </vt:variant>
      <vt:variant>
        <vt:lpwstr/>
      </vt:variant>
      <vt:variant>
        <vt:lpwstr>_2870bfbb9e49ff7ebb882a9658341922</vt:lpwstr>
      </vt:variant>
      <vt:variant>
        <vt:i4>852020</vt:i4>
      </vt:variant>
      <vt:variant>
        <vt:i4>1602</vt:i4>
      </vt:variant>
      <vt:variant>
        <vt:i4>0</vt:i4>
      </vt:variant>
      <vt:variant>
        <vt:i4>5</vt:i4>
      </vt:variant>
      <vt:variant>
        <vt:lpwstr/>
      </vt:variant>
      <vt:variant>
        <vt:lpwstr>_2870bfbb9e49ff7ebb882a9658341922</vt:lpwstr>
      </vt:variant>
      <vt:variant>
        <vt:i4>6225978</vt:i4>
      </vt:variant>
      <vt:variant>
        <vt:i4>1599</vt:i4>
      </vt:variant>
      <vt:variant>
        <vt:i4>0</vt:i4>
      </vt:variant>
      <vt:variant>
        <vt:i4>5</vt:i4>
      </vt:variant>
      <vt:variant>
        <vt:lpwstr/>
      </vt:variant>
      <vt:variant>
        <vt:lpwstr>_b495b3700fc70f195e93865941375609</vt:lpwstr>
      </vt:variant>
      <vt:variant>
        <vt:i4>262193</vt:i4>
      </vt:variant>
      <vt:variant>
        <vt:i4>1596</vt:i4>
      </vt:variant>
      <vt:variant>
        <vt:i4>0</vt:i4>
      </vt:variant>
      <vt:variant>
        <vt:i4>5</vt:i4>
      </vt:variant>
      <vt:variant>
        <vt:lpwstr/>
      </vt:variant>
      <vt:variant>
        <vt:lpwstr>_250878ae0efc3a86620c479adcd25930</vt:lpwstr>
      </vt:variant>
      <vt:variant>
        <vt:i4>6225978</vt:i4>
      </vt:variant>
      <vt:variant>
        <vt:i4>1593</vt:i4>
      </vt:variant>
      <vt:variant>
        <vt:i4>0</vt:i4>
      </vt:variant>
      <vt:variant>
        <vt:i4>5</vt:i4>
      </vt:variant>
      <vt:variant>
        <vt:lpwstr/>
      </vt:variant>
      <vt:variant>
        <vt:lpwstr>_b495b3700fc70f195e93865941375609</vt:lpwstr>
      </vt:variant>
      <vt:variant>
        <vt:i4>262193</vt:i4>
      </vt:variant>
      <vt:variant>
        <vt:i4>1590</vt:i4>
      </vt:variant>
      <vt:variant>
        <vt:i4>0</vt:i4>
      </vt:variant>
      <vt:variant>
        <vt:i4>5</vt:i4>
      </vt:variant>
      <vt:variant>
        <vt:lpwstr/>
      </vt:variant>
      <vt:variant>
        <vt:lpwstr>_250878ae0efc3a86620c479adcd25930</vt:lpwstr>
      </vt:variant>
      <vt:variant>
        <vt:i4>589929</vt:i4>
      </vt:variant>
      <vt:variant>
        <vt:i4>1587</vt:i4>
      </vt:variant>
      <vt:variant>
        <vt:i4>0</vt:i4>
      </vt:variant>
      <vt:variant>
        <vt:i4>5</vt:i4>
      </vt:variant>
      <vt:variant>
        <vt:lpwstr/>
      </vt:variant>
      <vt:variant>
        <vt:lpwstr>_b19fcf155fcf65c4fa102bada0d50a22</vt:lpwstr>
      </vt:variant>
      <vt:variant>
        <vt:i4>983093</vt:i4>
      </vt:variant>
      <vt:variant>
        <vt:i4>1584</vt:i4>
      </vt:variant>
      <vt:variant>
        <vt:i4>0</vt:i4>
      </vt:variant>
      <vt:variant>
        <vt:i4>5</vt:i4>
      </vt:variant>
      <vt:variant>
        <vt:lpwstr/>
      </vt:variant>
      <vt:variant>
        <vt:lpwstr>_a0091fa8be681e62d1352db2c2ef91e5</vt:lpwstr>
      </vt:variant>
      <vt:variant>
        <vt:i4>524385</vt:i4>
      </vt:variant>
      <vt:variant>
        <vt:i4>1581</vt:i4>
      </vt:variant>
      <vt:variant>
        <vt:i4>0</vt:i4>
      </vt:variant>
      <vt:variant>
        <vt:i4>5</vt:i4>
      </vt:variant>
      <vt:variant>
        <vt:lpwstr/>
      </vt:variant>
      <vt:variant>
        <vt:lpwstr>_a88ddf107794b37273a6e4445d7cb482</vt:lpwstr>
      </vt:variant>
      <vt:variant>
        <vt:i4>6160480</vt:i4>
      </vt:variant>
      <vt:variant>
        <vt:i4>1578</vt:i4>
      </vt:variant>
      <vt:variant>
        <vt:i4>0</vt:i4>
      </vt:variant>
      <vt:variant>
        <vt:i4>5</vt:i4>
      </vt:variant>
      <vt:variant>
        <vt:lpwstr/>
      </vt:variant>
      <vt:variant>
        <vt:lpwstr>_8ef802e6d87094ca1cc488a75bbccbcb</vt:lpwstr>
      </vt:variant>
      <vt:variant>
        <vt:i4>262193</vt:i4>
      </vt:variant>
      <vt:variant>
        <vt:i4>1575</vt:i4>
      </vt:variant>
      <vt:variant>
        <vt:i4>0</vt:i4>
      </vt:variant>
      <vt:variant>
        <vt:i4>5</vt:i4>
      </vt:variant>
      <vt:variant>
        <vt:lpwstr/>
      </vt:variant>
      <vt:variant>
        <vt:lpwstr>_250878ae0efc3a86620c479adcd25930</vt:lpwstr>
      </vt:variant>
      <vt:variant>
        <vt:i4>5570615</vt:i4>
      </vt:variant>
      <vt:variant>
        <vt:i4>1572</vt:i4>
      </vt:variant>
      <vt:variant>
        <vt:i4>0</vt:i4>
      </vt:variant>
      <vt:variant>
        <vt:i4>5</vt:i4>
      </vt:variant>
      <vt:variant>
        <vt:lpwstr/>
      </vt:variant>
      <vt:variant>
        <vt:lpwstr>_60c75e2f1356d755ab957150b81dba9c</vt:lpwstr>
      </vt:variant>
      <vt:variant>
        <vt:i4>6160489</vt:i4>
      </vt:variant>
      <vt:variant>
        <vt:i4>1569</vt:i4>
      </vt:variant>
      <vt:variant>
        <vt:i4>0</vt:i4>
      </vt:variant>
      <vt:variant>
        <vt:i4>5</vt:i4>
      </vt:variant>
      <vt:variant>
        <vt:lpwstr/>
      </vt:variant>
      <vt:variant>
        <vt:lpwstr>_8009d57b1aa8aaad1017ceb75d45b07a</vt:lpwstr>
      </vt:variant>
      <vt:variant>
        <vt:i4>65584</vt:i4>
      </vt:variant>
      <vt:variant>
        <vt:i4>1566</vt:i4>
      </vt:variant>
      <vt:variant>
        <vt:i4>0</vt:i4>
      </vt:variant>
      <vt:variant>
        <vt:i4>5</vt:i4>
      </vt:variant>
      <vt:variant>
        <vt:lpwstr/>
      </vt:variant>
      <vt:variant>
        <vt:lpwstr>_e9f237ffa35094e0e57d18e9c0877e5c</vt:lpwstr>
      </vt:variant>
      <vt:variant>
        <vt:i4>852027</vt:i4>
      </vt:variant>
      <vt:variant>
        <vt:i4>1563</vt:i4>
      </vt:variant>
      <vt:variant>
        <vt:i4>0</vt:i4>
      </vt:variant>
      <vt:variant>
        <vt:i4>5</vt:i4>
      </vt:variant>
      <vt:variant>
        <vt:lpwstr/>
      </vt:variant>
      <vt:variant>
        <vt:lpwstr>_1c3265b2faa4d5e5a01aaeb69fc5d60e</vt:lpwstr>
      </vt:variant>
      <vt:variant>
        <vt:i4>6160489</vt:i4>
      </vt:variant>
      <vt:variant>
        <vt:i4>1560</vt:i4>
      </vt:variant>
      <vt:variant>
        <vt:i4>0</vt:i4>
      </vt:variant>
      <vt:variant>
        <vt:i4>5</vt:i4>
      </vt:variant>
      <vt:variant>
        <vt:lpwstr/>
      </vt:variant>
      <vt:variant>
        <vt:lpwstr>_8009d57b1aa8aaad1017ceb75d45b07a</vt:lpwstr>
      </vt:variant>
      <vt:variant>
        <vt:i4>983137</vt:i4>
      </vt:variant>
      <vt:variant>
        <vt:i4>1557</vt:i4>
      </vt:variant>
      <vt:variant>
        <vt:i4>0</vt:i4>
      </vt:variant>
      <vt:variant>
        <vt:i4>5</vt:i4>
      </vt:variant>
      <vt:variant>
        <vt:lpwstr/>
      </vt:variant>
      <vt:variant>
        <vt:lpwstr>_ca1d7fd421baadd1bafb321288da061a</vt:lpwstr>
      </vt:variant>
      <vt:variant>
        <vt:i4>5570615</vt:i4>
      </vt:variant>
      <vt:variant>
        <vt:i4>1554</vt:i4>
      </vt:variant>
      <vt:variant>
        <vt:i4>0</vt:i4>
      </vt:variant>
      <vt:variant>
        <vt:i4>5</vt:i4>
      </vt:variant>
      <vt:variant>
        <vt:lpwstr/>
      </vt:variant>
      <vt:variant>
        <vt:lpwstr>_60c75e2f1356d755ab957150b81dba9c</vt:lpwstr>
      </vt:variant>
      <vt:variant>
        <vt:i4>6160489</vt:i4>
      </vt:variant>
      <vt:variant>
        <vt:i4>1551</vt:i4>
      </vt:variant>
      <vt:variant>
        <vt:i4>0</vt:i4>
      </vt:variant>
      <vt:variant>
        <vt:i4>5</vt:i4>
      </vt:variant>
      <vt:variant>
        <vt:lpwstr/>
      </vt:variant>
      <vt:variant>
        <vt:lpwstr>_8009d57b1aa8aaad1017ceb75d45b07a</vt:lpwstr>
      </vt:variant>
      <vt:variant>
        <vt:i4>262193</vt:i4>
      </vt:variant>
      <vt:variant>
        <vt:i4>1548</vt:i4>
      </vt:variant>
      <vt:variant>
        <vt:i4>0</vt:i4>
      </vt:variant>
      <vt:variant>
        <vt:i4>5</vt:i4>
      </vt:variant>
      <vt:variant>
        <vt:lpwstr/>
      </vt:variant>
      <vt:variant>
        <vt:lpwstr>_250878ae0efc3a86620c479adcd25930</vt:lpwstr>
      </vt:variant>
      <vt:variant>
        <vt:i4>6160489</vt:i4>
      </vt:variant>
      <vt:variant>
        <vt:i4>1545</vt:i4>
      </vt:variant>
      <vt:variant>
        <vt:i4>0</vt:i4>
      </vt:variant>
      <vt:variant>
        <vt:i4>5</vt:i4>
      </vt:variant>
      <vt:variant>
        <vt:lpwstr/>
      </vt:variant>
      <vt:variant>
        <vt:lpwstr>_8009d57b1aa8aaad1017ceb75d45b07a</vt:lpwstr>
      </vt:variant>
      <vt:variant>
        <vt:i4>6160489</vt:i4>
      </vt:variant>
      <vt:variant>
        <vt:i4>1542</vt:i4>
      </vt:variant>
      <vt:variant>
        <vt:i4>0</vt:i4>
      </vt:variant>
      <vt:variant>
        <vt:i4>5</vt:i4>
      </vt:variant>
      <vt:variant>
        <vt:lpwstr/>
      </vt:variant>
      <vt:variant>
        <vt:lpwstr>_8009d57b1aa8aaad1017ceb75d45b07a</vt:lpwstr>
      </vt:variant>
      <vt:variant>
        <vt:i4>852020</vt:i4>
      </vt:variant>
      <vt:variant>
        <vt:i4>1539</vt:i4>
      </vt:variant>
      <vt:variant>
        <vt:i4>0</vt:i4>
      </vt:variant>
      <vt:variant>
        <vt:i4>5</vt:i4>
      </vt:variant>
      <vt:variant>
        <vt:lpwstr/>
      </vt:variant>
      <vt:variant>
        <vt:lpwstr>_2870bfbb9e49ff7ebb882a9658341922</vt:lpwstr>
      </vt:variant>
      <vt:variant>
        <vt:i4>852020</vt:i4>
      </vt:variant>
      <vt:variant>
        <vt:i4>1536</vt:i4>
      </vt:variant>
      <vt:variant>
        <vt:i4>0</vt:i4>
      </vt:variant>
      <vt:variant>
        <vt:i4>5</vt:i4>
      </vt:variant>
      <vt:variant>
        <vt:lpwstr/>
      </vt:variant>
      <vt:variant>
        <vt:lpwstr>_2870bfbb9e49ff7ebb882a9658341922</vt:lpwstr>
      </vt:variant>
      <vt:variant>
        <vt:i4>786541</vt:i4>
      </vt:variant>
      <vt:variant>
        <vt:i4>1533</vt:i4>
      </vt:variant>
      <vt:variant>
        <vt:i4>0</vt:i4>
      </vt:variant>
      <vt:variant>
        <vt:i4>5</vt:i4>
      </vt:variant>
      <vt:variant>
        <vt:lpwstr/>
      </vt:variant>
      <vt:variant>
        <vt:lpwstr>_3c57f46b7fef7765860c640692548c3e</vt:lpwstr>
      </vt:variant>
      <vt:variant>
        <vt:i4>262193</vt:i4>
      </vt:variant>
      <vt:variant>
        <vt:i4>1530</vt:i4>
      </vt:variant>
      <vt:variant>
        <vt:i4>0</vt:i4>
      </vt:variant>
      <vt:variant>
        <vt:i4>5</vt:i4>
      </vt:variant>
      <vt:variant>
        <vt:lpwstr/>
      </vt:variant>
      <vt:variant>
        <vt:lpwstr>_250878ae0efc3a86620c479adcd25930</vt:lpwstr>
      </vt:variant>
      <vt:variant>
        <vt:i4>786541</vt:i4>
      </vt:variant>
      <vt:variant>
        <vt:i4>1527</vt:i4>
      </vt:variant>
      <vt:variant>
        <vt:i4>0</vt:i4>
      </vt:variant>
      <vt:variant>
        <vt:i4>5</vt:i4>
      </vt:variant>
      <vt:variant>
        <vt:lpwstr/>
      </vt:variant>
      <vt:variant>
        <vt:lpwstr>_3c57f46b7fef7765860c640692548c3e</vt:lpwstr>
      </vt:variant>
      <vt:variant>
        <vt:i4>786541</vt:i4>
      </vt:variant>
      <vt:variant>
        <vt:i4>1524</vt:i4>
      </vt:variant>
      <vt:variant>
        <vt:i4>0</vt:i4>
      </vt:variant>
      <vt:variant>
        <vt:i4>5</vt:i4>
      </vt:variant>
      <vt:variant>
        <vt:lpwstr/>
      </vt:variant>
      <vt:variant>
        <vt:lpwstr>_3c57f46b7fef7765860c640692548c3e</vt:lpwstr>
      </vt:variant>
      <vt:variant>
        <vt:i4>6226030</vt:i4>
      </vt:variant>
      <vt:variant>
        <vt:i4>1521</vt:i4>
      </vt:variant>
      <vt:variant>
        <vt:i4>0</vt:i4>
      </vt:variant>
      <vt:variant>
        <vt:i4>5</vt:i4>
      </vt:variant>
      <vt:variant>
        <vt:lpwstr/>
      </vt:variant>
      <vt:variant>
        <vt:lpwstr>_4561689155cbe73aed18294b4537d8c2</vt:lpwstr>
      </vt:variant>
      <vt:variant>
        <vt:i4>6094901</vt:i4>
      </vt:variant>
      <vt:variant>
        <vt:i4>1518</vt:i4>
      </vt:variant>
      <vt:variant>
        <vt:i4>0</vt:i4>
      </vt:variant>
      <vt:variant>
        <vt:i4>5</vt:i4>
      </vt:variant>
      <vt:variant>
        <vt:lpwstr/>
      </vt:variant>
      <vt:variant>
        <vt:lpwstr>_75396b4b20b8992328e458bcaf43cf6b</vt:lpwstr>
      </vt:variant>
      <vt:variant>
        <vt:i4>6094901</vt:i4>
      </vt:variant>
      <vt:variant>
        <vt:i4>1515</vt:i4>
      </vt:variant>
      <vt:variant>
        <vt:i4>0</vt:i4>
      </vt:variant>
      <vt:variant>
        <vt:i4>5</vt:i4>
      </vt:variant>
      <vt:variant>
        <vt:lpwstr/>
      </vt:variant>
      <vt:variant>
        <vt:lpwstr>_75396b4b20b8992328e458bcaf43cf6b</vt:lpwstr>
      </vt:variant>
      <vt:variant>
        <vt:i4>6094901</vt:i4>
      </vt:variant>
      <vt:variant>
        <vt:i4>1512</vt:i4>
      </vt:variant>
      <vt:variant>
        <vt:i4>0</vt:i4>
      </vt:variant>
      <vt:variant>
        <vt:i4>5</vt:i4>
      </vt:variant>
      <vt:variant>
        <vt:lpwstr/>
      </vt:variant>
      <vt:variant>
        <vt:lpwstr>_75396b4b20b8992328e458bcaf43cf6b</vt:lpwstr>
      </vt:variant>
      <vt:variant>
        <vt:i4>720995</vt:i4>
      </vt:variant>
      <vt:variant>
        <vt:i4>1509</vt:i4>
      </vt:variant>
      <vt:variant>
        <vt:i4>0</vt:i4>
      </vt:variant>
      <vt:variant>
        <vt:i4>5</vt:i4>
      </vt:variant>
      <vt:variant>
        <vt:lpwstr/>
      </vt:variant>
      <vt:variant>
        <vt:lpwstr>_9a7b7358074ab2a73a208342ce439aca</vt:lpwstr>
      </vt:variant>
      <vt:variant>
        <vt:i4>6094901</vt:i4>
      </vt:variant>
      <vt:variant>
        <vt:i4>1506</vt:i4>
      </vt:variant>
      <vt:variant>
        <vt:i4>0</vt:i4>
      </vt:variant>
      <vt:variant>
        <vt:i4>5</vt:i4>
      </vt:variant>
      <vt:variant>
        <vt:lpwstr/>
      </vt:variant>
      <vt:variant>
        <vt:lpwstr>_75396b4b20b8992328e458bcaf43cf6b</vt:lpwstr>
      </vt:variant>
      <vt:variant>
        <vt:i4>6094901</vt:i4>
      </vt:variant>
      <vt:variant>
        <vt:i4>1503</vt:i4>
      </vt:variant>
      <vt:variant>
        <vt:i4>0</vt:i4>
      </vt:variant>
      <vt:variant>
        <vt:i4>5</vt:i4>
      </vt:variant>
      <vt:variant>
        <vt:lpwstr/>
      </vt:variant>
      <vt:variant>
        <vt:lpwstr>_75396b4b20b8992328e458bcaf43cf6b</vt:lpwstr>
      </vt:variant>
      <vt:variant>
        <vt:i4>6094901</vt:i4>
      </vt:variant>
      <vt:variant>
        <vt:i4>1500</vt:i4>
      </vt:variant>
      <vt:variant>
        <vt:i4>0</vt:i4>
      </vt:variant>
      <vt:variant>
        <vt:i4>5</vt:i4>
      </vt:variant>
      <vt:variant>
        <vt:lpwstr/>
      </vt:variant>
      <vt:variant>
        <vt:lpwstr>_75396b4b20b8992328e458bcaf43cf6b</vt:lpwstr>
      </vt:variant>
      <vt:variant>
        <vt:i4>655466</vt:i4>
      </vt:variant>
      <vt:variant>
        <vt:i4>1497</vt:i4>
      </vt:variant>
      <vt:variant>
        <vt:i4>0</vt:i4>
      </vt:variant>
      <vt:variant>
        <vt:i4>5</vt:i4>
      </vt:variant>
      <vt:variant>
        <vt:lpwstr/>
      </vt:variant>
      <vt:variant>
        <vt:lpwstr>_a1fdf0eef1ecc9da5592ece84d45422f</vt:lpwstr>
      </vt:variant>
      <vt:variant>
        <vt:i4>6226030</vt:i4>
      </vt:variant>
      <vt:variant>
        <vt:i4>1494</vt:i4>
      </vt:variant>
      <vt:variant>
        <vt:i4>0</vt:i4>
      </vt:variant>
      <vt:variant>
        <vt:i4>5</vt:i4>
      </vt:variant>
      <vt:variant>
        <vt:lpwstr/>
      </vt:variant>
      <vt:variant>
        <vt:lpwstr>_4561689155cbe73aed18294b4537d8c2</vt:lpwstr>
      </vt:variant>
      <vt:variant>
        <vt:i4>262193</vt:i4>
      </vt:variant>
      <vt:variant>
        <vt:i4>1491</vt:i4>
      </vt:variant>
      <vt:variant>
        <vt:i4>0</vt:i4>
      </vt:variant>
      <vt:variant>
        <vt:i4>5</vt:i4>
      </vt:variant>
      <vt:variant>
        <vt:lpwstr/>
      </vt:variant>
      <vt:variant>
        <vt:lpwstr>_250878ae0efc3a86620c479adcd25930</vt:lpwstr>
      </vt:variant>
      <vt:variant>
        <vt:i4>6226019</vt:i4>
      </vt:variant>
      <vt:variant>
        <vt:i4>1488</vt:i4>
      </vt:variant>
      <vt:variant>
        <vt:i4>0</vt:i4>
      </vt:variant>
      <vt:variant>
        <vt:i4>5</vt:i4>
      </vt:variant>
      <vt:variant>
        <vt:lpwstr/>
      </vt:variant>
      <vt:variant>
        <vt:lpwstr>_583aa020ccb7864bc809fdfc4dcfbaab</vt:lpwstr>
      </vt:variant>
      <vt:variant>
        <vt:i4>983146</vt:i4>
      </vt:variant>
      <vt:variant>
        <vt:i4>1485</vt:i4>
      </vt:variant>
      <vt:variant>
        <vt:i4>0</vt:i4>
      </vt:variant>
      <vt:variant>
        <vt:i4>5</vt:i4>
      </vt:variant>
      <vt:variant>
        <vt:lpwstr/>
      </vt:variant>
      <vt:variant>
        <vt:lpwstr>_555edfd90f059378e3a9ccfe63c91dde</vt:lpwstr>
      </vt:variant>
      <vt:variant>
        <vt:i4>5832767</vt:i4>
      </vt:variant>
      <vt:variant>
        <vt:i4>1482</vt:i4>
      </vt:variant>
      <vt:variant>
        <vt:i4>0</vt:i4>
      </vt:variant>
      <vt:variant>
        <vt:i4>5</vt:i4>
      </vt:variant>
      <vt:variant>
        <vt:lpwstr/>
      </vt:variant>
      <vt:variant>
        <vt:lpwstr>_52d6a0e670f290686c62131b142df879</vt:lpwstr>
      </vt:variant>
      <vt:variant>
        <vt:i4>5308476</vt:i4>
      </vt:variant>
      <vt:variant>
        <vt:i4>1479</vt:i4>
      </vt:variant>
      <vt:variant>
        <vt:i4>0</vt:i4>
      </vt:variant>
      <vt:variant>
        <vt:i4>5</vt:i4>
      </vt:variant>
      <vt:variant>
        <vt:lpwstr/>
      </vt:variant>
      <vt:variant>
        <vt:lpwstr>_a29e70e3d2790a041c955ae842264bbf</vt:lpwstr>
      </vt:variant>
      <vt:variant>
        <vt:i4>786481</vt:i4>
      </vt:variant>
      <vt:variant>
        <vt:i4>1476</vt:i4>
      </vt:variant>
      <vt:variant>
        <vt:i4>0</vt:i4>
      </vt:variant>
      <vt:variant>
        <vt:i4>5</vt:i4>
      </vt:variant>
      <vt:variant>
        <vt:lpwstr/>
      </vt:variant>
      <vt:variant>
        <vt:lpwstr>_b10e1754309842ed4fb7b52b53eee72e</vt:lpwstr>
      </vt:variant>
      <vt:variant>
        <vt:i4>65584</vt:i4>
      </vt:variant>
      <vt:variant>
        <vt:i4>1473</vt:i4>
      </vt:variant>
      <vt:variant>
        <vt:i4>0</vt:i4>
      </vt:variant>
      <vt:variant>
        <vt:i4>5</vt:i4>
      </vt:variant>
      <vt:variant>
        <vt:lpwstr/>
      </vt:variant>
      <vt:variant>
        <vt:lpwstr>_e9f237ffa35094e0e57d18e9c0877e5c</vt:lpwstr>
      </vt:variant>
      <vt:variant>
        <vt:i4>6094901</vt:i4>
      </vt:variant>
      <vt:variant>
        <vt:i4>1470</vt:i4>
      </vt:variant>
      <vt:variant>
        <vt:i4>0</vt:i4>
      </vt:variant>
      <vt:variant>
        <vt:i4>5</vt:i4>
      </vt:variant>
      <vt:variant>
        <vt:lpwstr/>
      </vt:variant>
      <vt:variant>
        <vt:lpwstr>_75396b4b20b8992328e458bcaf43cf6b</vt:lpwstr>
      </vt:variant>
      <vt:variant>
        <vt:i4>6094901</vt:i4>
      </vt:variant>
      <vt:variant>
        <vt:i4>1467</vt:i4>
      </vt:variant>
      <vt:variant>
        <vt:i4>0</vt:i4>
      </vt:variant>
      <vt:variant>
        <vt:i4>5</vt:i4>
      </vt:variant>
      <vt:variant>
        <vt:lpwstr/>
      </vt:variant>
      <vt:variant>
        <vt:lpwstr>_75396b4b20b8992328e458bcaf43cf6b</vt:lpwstr>
      </vt:variant>
      <vt:variant>
        <vt:i4>6094897</vt:i4>
      </vt:variant>
      <vt:variant>
        <vt:i4>1464</vt:i4>
      </vt:variant>
      <vt:variant>
        <vt:i4>0</vt:i4>
      </vt:variant>
      <vt:variant>
        <vt:i4>5</vt:i4>
      </vt:variant>
      <vt:variant>
        <vt:lpwstr/>
      </vt:variant>
      <vt:variant>
        <vt:lpwstr>_ff0daea94b5d12000d539bf3d2751534</vt:lpwstr>
      </vt:variant>
      <vt:variant>
        <vt:i4>6029363</vt:i4>
      </vt:variant>
      <vt:variant>
        <vt:i4>1461</vt:i4>
      </vt:variant>
      <vt:variant>
        <vt:i4>0</vt:i4>
      </vt:variant>
      <vt:variant>
        <vt:i4>5</vt:i4>
      </vt:variant>
      <vt:variant>
        <vt:lpwstr/>
      </vt:variant>
      <vt:variant>
        <vt:lpwstr>_630bb8a1781e8909cbd57165154728fa</vt:lpwstr>
      </vt:variant>
      <vt:variant>
        <vt:i4>5832767</vt:i4>
      </vt:variant>
      <vt:variant>
        <vt:i4>1458</vt:i4>
      </vt:variant>
      <vt:variant>
        <vt:i4>0</vt:i4>
      </vt:variant>
      <vt:variant>
        <vt:i4>5</vt:i4>
      </vt:variant>
      <vt:variant>
        <vt:lpwstr/>
      </vt:variant>
      <vt:variant>
        <vt:lpwstr>_52d6a0e670f290686c62131b142df879</vt:lpwstr>
      </vt:variant>
      <vt:variant>
        <vt:i4>655460</vt:i4>
      </vt:variant>
      <vt:variant>
        <vt:i4>1455</vt:i4>
      </vt:variant>
      <vt:variant>
        <vt:i4>0</vt:i4>
      </vt:variant>
      <vt:variant>
        <vt:i4>5</vt:i4>
      </vt:variant>
      <vt:variant>
        <vt:lpwstr/>
      </vt:variant>
      <vt:variant>
        <vt:lpwstr>_6ab1d9ce9dae126922d6eae8b224bfb9</vt:lpwstr>
      </vt:variant>
      <vt:variant>
        <vt:i4>5439541</vt:i4>
      </vt:variant>
      <vt:variant>
        <vt:i4>1452</vt:i4>
      </vt:variant>
      <vt:variant>
        <vt:i4>0</vt:i4>
      </vt:variant>
      <vt:variant>
        <vt:i4>5</vt:i4>
      </vt:variant>
      <vt:variant>
        <vt:lpwstr/>
      </vt:variant>
      <vt:variant>
        <vt:lpwstr>_5dccd0befd5fb26abf2e769ee535995d</vt:lpwstr>
      </vt:variant>
      <vt:variant>
        <vt:i4>5439541</vt:i4>
      </vt:variant>
      <vt:variant>
        <vt:i4>1449</vt:i4>
      </vt:variant>
      <vt:variant>
        <vt:i4>0</vt:i4>
      </vt:variant>
      <vt:variant>
        <vt:i4>5</vt:i4>
      </vt:variant>
      <vt:variant>
        <vt:lpwstr/>
      </vt:variant>
      <vt:variant>
        <vt:lpwstr>_5dccd0befd5fb26abf2e769ee535995d</vt:lpwstr>
      </vt:variant>
      <vt:variant>
        <vt:i4>5308476</vt:i4>
      </vt:variant>
      <vt:variant>
        <vt:i4>1446</vt:i4>
      </vt:variant>
      <vt:variant>
        <vt:i4>0</vt:i4>
      </vt:variant>
      <vt:variant>
        <vt:i4>5</vt:i4>
      </vt:variant>
      <vt:variant>
        <vt:lpwstr/>
      </vt:variant>
      <vt:variant>
        <vt:lpwstr>_a29e70e3d2790a041c955ae842264bbf</vt:lpwstr>
      </vt:variant>
      <vt:variant>
        <vt:i4>6160489</vt:i4>
      </vt:variant>
      <vt:variant>
        <vt:i4>1443</vt:i4>
      </vt:variant>
      <vt:variant>
        <vt:i4>0</vt:i4>
      </vt:variant>
      <vt:variant>
        <vt:i4>5</vt:i4>
      </vt:variant>
      <vt:variant>
        <vt:lpwstr/>
      </vt:variant>
      <vt:variant>
        <vt:lpwstr>_8009d57b1aa8aaad1017ceb75d45b07a</vt:lpwstr>
      </vt:variant>
      <vt:variant>
        <vt:i4>786481</vt:i4>
      </vt:variant>
      <vt:variant>
        <vt:i4>1440</vt:i4>
      </vt:variant>
      <vt:variant>
        <vt:i4>0</vt:i4>
      </vt:variant>
      <vt:variant>
        <vt:i4>5</vt:i4>
      </vt:variant>
      <vt:variant>
        <vt:lpwstr/>
      </vt:variant>
      <vt:variant>
        <vt:lpwstr>_b10e1754309842ed4fb7b52b53eee72e</vt:lpwstr>
      </vt:variant>
      <vt:variant>
        <vt:i4>5308476</vt:i4>
      </vt:variant>
      <vt:variant>
        <vt:i4>1437</vt:i4>
      </vt:variant>
      <vt:variant>
        <vt:i4>0</vt:i4>
      </vt:variant>
      <vt:variant>
        <vt:i4>5</vt:i4>
      </vt:variant>
      <vt:variant>
        <vt:lpwstr/>
      </vt:variant>
      <vt:variant>
        <vt:lpwstr>_a29e70e3d2790a041c955ae842264bbf</vt:lpwstr>
      </vt:variant>
      <vt:variant>
        <vt:i4>852077</vt:i4>
      </vt:variant>
      <vt:variant>
        <vt:i4>1434</vt:i4>
      </vt:variant>
      <vt:variant>
        <vt:i4>0</vt:i4>
      </vt:variant>
      <vt:variant>
        <vt:i4>5</vt:i4>
      </vt:variant>
      <vt:variant>
        <vt:lpwstr/>
      </vt:variant>
      <vt:variant>
        <vt:lpwstr>_c7f9dbe8792e274daa6438fc24003c98</vt:lpwstr>
      </vt:variant>
      <vt:variant>
        <vt:i4>5308476</vt:i4>
      </vt:variant>
      <vt:variant>
        <vt:i4>1431</vt:i4>
      </vt:variant>
      <vt:variant>
        <vt:i4>0</vt:i4>
      </vt:variant>
      <vt:variant>
        <vt:i4>5</vt:i4>
      </vt:variant>
      <vt:variant>
        <vt:lpwstr/>
      </vt:variant>
      <vt:variant>
        <vt:lpwstr>_a29e70e3d2790a041c955ae842264bbf</vt:lpwstr>
      </vt:variant>
      <vt:variant>
        <vt:i4>852077</vt:i4>
      </vt:variant>
      <vt:variant>
        <vt:i4>1428</vt:i4>
      </vt:variant>
      <vt:variant>
        <vt:i4>0</vt:i4>
      </vt:variant>
      <vt:variant>
        <vt:i4>5</vt:i4>
      </vt:variant>
      <vt:variant>
        <vt:lpwstr/>
      </vt:variant>
      <vt:variant>
        <vt:lpwstr>_c7f9dbe8792e274daa6438fc24003c98</vt:lpwstr>
      </vt:variant>
      <vt:variant>
        <vt:i4>262193</vt:i4>
      </vt:variant>
      <vt:variant>
        <vt:i4>1425</vt:i4>
      </vt:variant>
      <vt:variant>
        <vt:i4>0</vt:i4>
      </vt:variant>
      <vt:variant>
        <vt:i4>5</vt:i4>
      </vt:variant>
      <vt:variant>
        <vt:lpwstr/>
      </vt:variant>
      <vt:variant>
        <vt:lpwstr>_250878ae0efc3a86620c479adcd25930</vt:lpwstr>
      </vt:variant>
      <vt:variant>
        <vt:i4>6029417</vt:i4>
      </vt:variant>
      <vt:variant>
        <vt:i4>1422</vt:i4>
      </vt:variant>
      <vt:variant>
        <vt:i4>0</vt:i4>
      </vt:variant>
      <vt:variant>
        <vt:i4>5</vt:i4>
      </vt:variant>
      <vt:variant>
        <vt:lpwstr/>
      </vt:variant>
      <vt:variant>
        <vt:lpwstr>_93f883351ed90c38060558b6b980c80c</vt:lpwstr>
      </vt:variant>
      <vt:variant>
        <vt:i4>983143</vt:i4>
      </vt:variant>
      <vt:variant>
        <vt:i4>1419</vt:i4>
      </vt:variant>
      <vt:variant>
        <vt:i4>0</vt:i4>
      </vt:variant>
      <vt:variant>
        <vt:i4>5</vt:i4>
      </vt:variant>
      <vt:variant>
        <vt:lpwstr/>
      </vt:variant>
      <vt:variant>
        <vt:lpwstr>_1baacbaeff26cbd467b56b5eee9b1844</vt:lpwstr>
      </vt:variant>
      <vt:variant>
        <vt:i4>262204</vt:i4>
      </vt:variant>
      <vt:variant>
        <vt:i4>1416</vt:i4>
      </vt:variant>
      <vt:variant>
        <vt:i4>0</vt:i4>
      </vt:variant>
      <vt:variant>
        <vt:i4>5</vt:i4>
      </vt:variant>
      <vt:variant>
        <vt:lpwstr/>
      </vt:variant>
      <vt:variant>
        <vt:lpwstr>_6b3ca79a6cdcf87c69b5a9fd9403898f</vt:lpwstr>
      </vt:variant>
      <vt:variant>
        <vt:i4>983093</vt:i4>
      </vt:variant>
      <vt:variant>
        <vt:i4>1413</vt:i4>
      </vt:variant>
      <vt:variant>
        <vt:i4>0</vt:i4>
      </vt:variant>
      <vt:variant>
        <vt:i4>5</vt:i4>
      </vt:variant>
      <vt:variant>
        <vt:lpwstr/>
      </vt:variant>
      <vt:variant>
        <vt:lpwstr>_a0091fa8be681e62d1352db2c2ef91e5</vt:lpwstr>
      </vt:variant>
      <vt:variant>
        <vt:i4>262204</vt:i4>
      </vt:variant>
      <vt:variant>
        <vt:i4>1410</vt:i4>
      </vt:variant>
      <vt:variant>
        <vt:i4>0</vt:i4>
      </vt:variant>
      <vt:variant>
        <vt:i4>5</vt:i4>
      </vt:variant>
      <vt:variant>
        <vt:lpwstr/>
      </vt:variant>
      <vt:variant>
        <vt:lpwstr>_6b3ca79a6cdcf87c69b5a9fd9403898f</vt:lpwstr>
      </vt:variant>
      <vt:variant>
        <vt:i4>5242991</vt:i4>
      </vt:variant>
      <vt:variant>
        <vt:i4>1407</vt:i4>
      </vt:variant>
      <vt:variant>
        <vt:i4>0</vt:i4>
      </vt:variant>
      <vt:variant>
        <vt:i4>5</vt:i4>
      </vt:variant>
      <vt:variant>
        <vt:lpwstr/>
      </vt:variant>
      <vt:variant>
        <vt:lpwstr>_7dad1c11c627285d9a9497269208ba0d</vt:lpwstr>
      </vt:variant>
      <vt:variant>
        <vt:i4>6225978</vt:i4>
      </vt:variant>
      <vt:variant>
        <vt:i4>1404</vt:i4>
      </vt:variant>
      <vt:variant>
        <vt:i4>0</vt:i4>
      </vt:variant>
      <vt:variant>
        <vt:i4>5</vt:i4>
      </vt:variant>
      <vt:variant>
        <vt:lpwstr/>
      </vt:variant>
      <vt:variant>
        <vt:lpwstr>_b495b3700fc70f195e93865941375609</vt:lpwstr>
      </vt:variant>
      <vt:variant>
        <vt:i4>852027</vt:i4>
      </vt:variant>
      <vt:variant>
        <vt:i4>1401</vt:i4>
      </vt:variant>
      <vt:variant>
        <vt:i4>0</vt:i4>
      </vt:variant>
      <vt:variant>
        <vt:i4>5</vt:i4>
      </vt:variant>
      <vt:variant>
        <vt:lpwstr/>
      </vt:variant>
      <vt:variant>
        <vt:lpwstr>_1c3265b2faa4d5e5a01aaeb69fc5d60e</vt:lpwstr>
      </vt:variant>
      <vt:variant>
        <vt:i4>5636147</vt:i4>
      </vt:variant>
      <vt:variant>
        <vt:i4>1398</vt:i4>
      </vt:variant>
      <vt:variant>
        <vt:i4>0</vt:i4>
      </vt:variant>
      <vt:variant>
        <vt:i4>5</vt:i4>
      </vt:variant>
      <vt:variant>
        <vt:lpwstr/>
      </vt:variant>
      <vt:variant>
        <vt:lpwstr>_8ba135abf443a41bd3868b758778bda8</vt:lpwstr>
      </vt:variant>
      <vt:variant>
        <vt:i4>6029417</vt:i4>
      </vt:variant>
      <vt:variant>
        <vt:i4>1395</vt:i4>
      </vt:variant>
      <vt:variant>
        <vt:i4>0</vt:i4>
      </vt:variant>
      <vt:variant>
        <vt:i4>5</vt:i4>
      </vt:variant>
      <vt:variant>
        <vt:lpwstr/>
      </vt:variant>
      <vt:variant>
        <vt:lpwstr>_93f883351ed90c38060558b6b980c80c</vt:lpwstr>
      </vt:variant>
      <vt:variant>
        <vt:i4>786541</vt:i4>
      </vt:variant>
      <vt:variant>
        <vt:i4>1392</vt:i4>
      </vt:variant>
      <vt:variant>
        <vt:i4>0</vt:i4>
      </vt:variant>
      <vt:variant>
        <vt:i4>5</vt:i4>
      </vt:variant>
      <vt:variant>
        <vt:lpwstr/>
      </vt:variant>
      <vt:variant>
        <vt:lpwstr>_3c57f46b7fef7765860c640692548c3e</vt:lpwstr>
      </vt:variant>
      <vt:variant>
        <vt:i4>65584</vt:i4>
      </vt:variant>
      <vt:variant>
        <vt:i4>1389</vt:i4>
      </vt:variant>
      <vt:variant>
        <vt:i4>0</vt:i4>
      </vt:variant>
      <vt:variant>
        <vt:i4>5</vt:i4>
      </vt:variant>
      <vt:variant>
        <vt:lpwstr/>
      </vt:variant>
      <vt:variant>
        <vt:lpwstr>_e9f237ffa35094e0e57d18e9c0877e5c</vt:lpwstr>
      </vt:variant>
      <vt:variant>
        <vt:i4>65584</vt:i4>
      </vt:variant>
      <vt:variant>
        <vt:i4>1386</vt:i4>
      </vt:variant>
      <vt:variant>
        <vt:i4>0</vt:i4>
      </vt:variant>
      <vt:variant>
        <vt:i4>5</vt:i4>
      </vt:variant>
      <vt:variant>
        <vt:lpwstr/>
      </vt:variant>
      <vt:variant>
        <vt:lpwstr>_e9f237ffa35094e0e57d18e9c0877e5c</vt:lpwstr>
      </vt:variant>
      <vt:variant>
        <vt:i4>983143</vt:i4>
      </vt:variant>
      <vt:variant>
        <vt:i4>1383</vt:i4>
      </vt:variant>
      <vt:variant>
        <vt:i4>0</vt:i4>
      </vt:variant>
      <vt:variant>
        <vt:i4>5</vt:i4>
      </vt:variant>
      <vt:variant>
        <vt:lpwstr/>
      </vt:variant>
      <vt:variant>
        <vt:lpwstr>_1baacbaeff26cbd467b56b5eee9b1844</vt:lpwstr>
      </vt:variant>
      <vt:variant>
        <vt:i4>6225978</vt:i4>
      </vt:variant>
      <vt:variant>
        <vt:i4>1380</vt:i4>
      </vt:variant>
      <vt:variant>
        <vt:i4>0</vt:i4>
      </vt:variant>
      <vt:variant>
        <vt:i4>5</vt:i4>
      </vt:variant>
      <vt:variant>
        <vt:lpwstr/>
      </vt:variant>
      <vt:variant>
        <vt:lpwstr>_b495b3700fc70f195e93865941375609</vt:lpwstr>
      </vt:variant>
      <vt:variant>
        <vt:i4>5636147</vt:i4>
      </vt:variant>
      <vt:variant>
        <vt:i4>1377</vt:i4>
      </vt:variant>
      <vt:variant>
        <vt:i4>0</vt:i4>
      </vt:variant>
      <vt:variant>
        <vt:i4>5</vt:i4>
      </vt:variant>
      <vt:variant>
        <vt:lpwstr/>
      </vt:variant>
      <vt:variant>
        <vt:lpwstr>_8ba135abf443a41bd3868b758778bda8</vt:lpwstr>
      </vt:variant>
      <vt:variant>
        <vt:i4>786541</vt:i4>
      </vt:variant>
      <vt:variant>
        <vt:i4>1374</vt:i4>
      </vt:variant>
      <vt:variant>
        <vt:i4>0</vt:i4>
      </vt:variant>
      <vt:variant>
        <vt:i4>5</vt:i4>
      </vt:variant>
      <vt:variant>
        <vt:lpwstr/>
      </vt:variant>
      <vt:variant>
        <vt:lpwstr>_3c57f46b7fef7765860c640692548c3e</vt:lpwstr>
      </vt:variant>
      <vt:variant>
        <vt:i4>6225969</vt:i4>
      </vt:variant>
      <vt:variant>
        <vt:i4>1371</vt:i4>
      </vt:variant>
      <vt:variant>
        <vt:i4>0</vt:i4>
      </vt:variant>
      <vt:variant>
        <vt:i4>5</vt:i4>
      </vt:variant>
      <vt:variant>
        <vt:lpwstr/>
      </vt:variant>
      <vt:variant>
        <vt:lpwstr>_2c4a18e50f05efd996ec162904c6050b</vt:lpwstr>
      </vt:variant>
      <vt:variant>
        <vt:i4>720995</vt:i4>
      </vt:variant>
      <vt:variant>
        <vt:i4>1368</vt:i4>
      </vt:variant>
      <vt:variant>
        <vt:i4>0</vt:i4>
      </vt:variant>
      <vt:variant>
        <vt:i4>5</vt:i4>
      </vt:variant>
      <vt:variant>
        <vt:lpwstr/>
      </vt:variant>
      <vt:variant>
        <vt:lpwstr>_9a7b7358074ab2a73a208342ce439aca</vt:lpwstr>
      </vt:variant>
      <vt:variant>
        <vt:i4>720945</vt:i4>
      </vt:variant>
      <vt:variant>
        <vt:i4>1365</vt:i4>
      </vt:variant>
      <vt:variant>
        <vt:i4>0</vt:i4>
      </vt:variant>
      <vt:variant>
        <vt:i4>5</vt:i4>
      </vt:variant>
      <vt:variant>
        <vt:lpwstr/>
      </vt:variant>
      <vt:variant>
        <vt:lpwstr>_df009aa4518daad837770fbfd48b673b</vt:lpwstr>
      </vt:variant>
      <vt:variant>
        <vt:i4>524351</vt:i4>
      </vt:variant>
      <vt:variant>
        <vt:i4>1362</vt:i4>
      </vt:variant>
      <vt:variant>
        <vt:i4>0</vt:i4>
      </vt:variant>
      <vt:variant>
        <vt:i4>5</vt:i4>
      </vt:variant>
      <vt:variant>
        <vt:lpwstr/>
      </vt:variant>
      <vt:variant>
        <vt:lpwstr>_791faeab06a0db3a3d9da88ea0648d42</vt:lpwstr>
      </vt:variant>
      <vt:variant>
        <vt:i4>5767267</vt:i4>
      </vt:variant>
      <vt:variant>
        <vt:i4>1359</vt:i4>
      </vt:variant>
      <vt:variant>
        <vt:i4>0</vt:i4>
      </vt:variant>
      <vt:variant>
        <vt:i4>5</vt:i4>
      </vt:variant>
      <vt:variant>
        <vt:lpwstr/>
      </vt:variant>
      <vt:variant>
        <vt:lpwstr>_03631aa7251f853724869cefd8e175ff</vt:lpwstr>
      </vt:variant>
      <vt:variant>
        <vt:i4>524351</vt:i4>
      </vt:variant>
      <vt:variant>
        <vt:i4>1356</vt:i4>
      </vt:variant>
      <vt:variant>
        <vt:i4>0</vt:i4>
      </vt:variant>
      <vt:variant>
        <vt:i4>5</vt:i4>
      </vt:variant>
      <vt:variant>
        <vt:lpwstr/>
      </vt:variant>
      <vt:variant>
        <vt:lpwstr>_791faeab06a0db3a3d9da88ea0648d42</vt:lpwstr>
      </vt:variant>
      <vt:variant>
        <vt:i4>524351</vt:i4>
      </vt:variant>
      <vt:variant>
        <vt:i4>1353</vt:i4>
      </vt:variant>
      <vt:variant>
        <vt:i4>0</vt:i4>
      </vt:variant>
      <vt:variant>
        <vt:i4>5</vt:i4>
      </vt:variant>
      <vt:variant>
        <vt:lpwstr/>
      </vt:variant>
      <vt:variant>
        <vt:lpwstr>_791faeab06a0db3a3d9da88ea0648d42</vt:lpwstr>
      </vt:variant>
      <vt:variant>
        <vt:i4>6094901</vt:i4>
      </vt:variant>
      <vt:variant>
        <vt:i4>1350</vt:i4>
      </vt:variant>
      <vt:variant>
        <vt:i4>0</vt:i4>
      </vt:variant>
      <vt:variant>
        <vt:i4>5</vt:i4>
      </vt:variant>
      <vt:variant>
        <vt:lpwstr/>
      </vt:variant>
      <vt:variant>
        <vt:lpwstr>_75396b4b20b8992328e458bcaf43cf6b</vt:lpwstr>
      </vt:variant>
      <vt:variant>
        <vt:i4>524351</vt:i4>
      </vt:variant>
      <vt:variant>
        <vt:i4>1347</vt:i4>
      </vt:variant>
      <vt:variant>
        <vt:i4>0</vt:i4>
      </vt:variant>
      <vt:variant>
        <vt:i4>5</vt:i4>
      </vt:variant>
      <vt:variant>
        <vt:lpwstr/>
      </vt:variant>
      <vt:variant>
        <vt:lpwstr>_791faeab06a0db3a3d9da88ea0648d42</vt:lpwstr>
      </vt:variant>
      <vt:variant>
        <vt:i4>5242989</vt:i4>
      </vt:variant>
      <vt:variant>
        <vt:i4>1344</vt:i4>
      </vt:variant>
      <vt:variant>
        <vt:i4>0</vt:i4>
      </vt:variant>
      <vt:variant>
        <vt:i4>5</vt:i4>
      </vt:variant>
      <vt:variant>
        <vt:lpwstr/>
      </vt:variant>
      <vt:variant>
        <vt:lpwstr>_00a7d1a3404cd01ae7b33ef113903f89</vt:lpwstr>
      </vt:variant>
      <vt:variant>
        <vt:i4>5439592</vt:i4>
      </vt:variant>
      <vt:variant>
        <vt:i4>1341</vt:i4>
      </vt:variant>
      <vt:variant>
        <vt:i4>0</vt:i4>
      </vt:variant>
      <vt:variant>
        <vt:i4>5</vt:i4>
      </vt:variant>
      <vt:variant>
        <vt:lpwstr/>
      </vt:variant>
      <vt:variant>
        <vt:lpwstr>_258f0634b940b6f851c24ddf9207aef6</vt:lpwstr>
      </vt:variant>
      <vt:variant>
        <vt:i4>5832805</vt:i4>
      </vt:variant>
      <vt:variant>
        <vt:i4>1338</vt:i4>
      </vt:variant>
      <vt:variant>
        <vt:i4>0</vt:i4>
      </vt:variant>
      <vt:variant>
        <vt:i4>5</vt:i4>
      </vt:variant>
      <vt:variant>
        <vt:lpwstr/>
      </vt:variant>
      <vt:variant>
        <vt:lpwstr>_0a85a1dc56f881df06c423c44b7d8fb0</vt:lpwstr>
      </vt:variant>
      <vt:variant>
        <vt:i4>5767267</vt:i4>
      </vt:variant>
      <vt:variant>
        <vt:i4>1335</vt:i4>
      </vt:variant>
      <vt:variant>
        <vt:i4>0</vt:i4>
      </vt:variant>
      <vt:variant>
        <vt:i4>5</vt:i4>
      </vt:variant>
      <vt:variant>
        <vt:lpwstr/>
      </vt:variant>
      <vt:variant>
        <vt:lpwstr>_03631aa7251f853724869cefd8e175ff</vt:lpwstr>
      </vt:variant>
      <vt:variant>
        <vt:i4>393272</vt:i4>
      </vt:variant>
      <vt:variant>
        <vt:i4>1332</vt:i4>
      </vt:variant>
      <vt:variant>
        <vt:i4>0</vt:i4>
      </vt:variant>
      <vt:variant>
        <vt:i4>5</vt:i4>
      </vt:variant>
      <vt:variant>
        <vt:lpwstr/>
      </vt:variant>
      <vt:variant>
        <vt:lpwstr>_d03539d2fc60bba04f2bb54e08c6b24f</vt:lpwstr>
      </vt:variant>
      <vt:variant>
        <vt:i4>5832755</vt:i4>
      </vt:variant>
      <vt:variant>
        <vt:i4>1329</vt:i4>
      </vt:variant>
      <vt:variant>
        <vt:i4>0</vt:i4>
      </vt:variant>
      <vt:variant>
        <vt:i4>5</vt:i4>
      </vt:variant>
      <vt:variant>
        <vt:lpwstr/>
      </vt:variant>
      <vt:variant>
        <vt:lpwstr>_2241cd3da68d7128a154267ae11aa67d</vt:lpwstr>
      </vt:variant>
      <vt:variant>
        <vt:i4>5832755</vt:i4>
      </vt:variant>
      <vt:variant>
        <vt:i4>1326</vt:i4>
      </vt:variant>
      <vt:variant>
        <vt:i4>0</vt:i4>
      </vt:variant>
      <vt:variant>
        <vt:i4>5</vt:i4>
      </vt:variant>
      <vt:variant>
        <vt:lpwstr/>
      </vt:variant>
      <vt:variant>
        <vt:lpwstr>_2241cd3da68d7128a154267ae11aa67d</vt:lpwstr>
      </vt:variant>
      <vt:variant>
        <vt:i4>6160489</vt:i4>
      </vt:variant>
      <vt:variant>
        <vt:i4>1323</vt:i4>
      </vt:variant>
      <vt:variant>
        <vt:i4>0</vt:i4>
      </vt:variant>
      <vt:variant>
        <vt:i4>5</vt:i4>
      </vt:variant>
      <vt:variant>
        <vt:lpwstr/>
      </vt:variant>
      <vt:variant>
        <vt:lpwstr>_8009d57b1aa8aaad1017ceb75d45b07a</vt:lpwstr>
      </vt:variant>
      <vt:variant>
        <vt:i4>5308476</vt:i4>
      </vt:variant>
      <vt:variant>
        <vt:i4>1320</vt:i4>
      </vt:variant>
      <vt:variant>
        <vt:i4>0</vt:i4>
      </vt:variant>
      <vt:variant>
        <vt:i4>5</vt:i4>
      </vt:variant>
      <vt:variant>
        <vt:lpwstr/>
      </vt:variant>
      <vt:variant>
        <vt:lpwstr>_a29e70e3d2790a041c955ae842264bbf</vt:lpwstr>
      </vt:variant>
      <vt:variant>
        <vt:i4>6160493</vt:i4>
      </vt:variant>
      <vt:variant>
        <vt:i4>1317</vt:i4>
      </vt:variant>
      <vt:variant>
        <vt:i4>0</vt:i4>
      </vt:variant>
      <vt:variant>
        <vt:i4>5</vt:i4>
      </vt:variant>
      <vt:variant>
        <vt:lpwstr/>
      </vt:variant>
      <vt:variant>
        <vt:lpwstr>_ea0be63930a3ecf78acb80cd3b99debe</vt:lpwstr>
      </vt:variant>
      <vt:variant>
        <vt:i4>852022</vt:i4>
      </vt:variant>
      <vt:variant>
        <vt:i4>1314</vt:i4>
      </vt:variant>
      <vt:variant>
        <vt:i4>0</vt:i4>
      </vt:variant>
      <vt:variant>
        <vt:i4>5</vt:i4>
      </vt:variant>
      <vt:variant>
        <vt:lpwstr/>
      </vt:variant>
      <vt:variant>
        <vt:lpwstr>_90f6ba823b9e77e1b78d8381821fa8bf</vt:lpwstr>
      </vt:variant>
      <vt:variant>
        <vt:i4>6225969</vt:i4>
      </vt:variant>
      <vt:variant>
        <vt:i4>1311</vt:i4>
      </vt:variant>
      <vt:variant>
        <vt:i4>0</vt:i4>
      </vt:variant>
      <vt:variant>
        <vt:i4>5</vt:i4>
      </vt:variant>
      <vt:variant>
        <vt:lpwstr/>
      </vt:variant>
      <vt:variant>
        <vt:lpwstr>_2c4a18e50f05efd996ec162904c6050b</vt:lpwstr>
      </vt:variant>
      <vt:variant>
        <vt:i4>983142</vt:i4>
      </vt:variant>
      <vt:variant>
        <vt:i4>1308</vt:i4>
      </vt:variant>
      <vt:variant>
        <vt:i4>0</vt:i4>
      </vt:variant>
      <vt:variant>
        <vt:i4>5</vt:i4>
      </vt:variant>
      <vt:variant>
        <vt:lpwstr/>
      </vt:variant>
      <vt:variant>
        <vt:lpwstr>_8ccc3f7264e6a716adab9e389514d457</vt:lpwstr>
      </vt:variant>
      <vt:variant>
        <vt:i4>6160493</vt:i4>
      </vt:variant>
      <vt:variant>
        <vt:i4>1305</vt:i4>
      </vt:variant>
      <vt:variant>
        <vt:i4>0</vt:i4>
      </vt:variant>
      <vt:variant>
        <vt:i4>5</vt:i4>
      </vt:variant>
      <vt:variant>
        <vt:lpwstr/>
      </vt:variant>
      <vt:variant>
        <vt:lpwstr>_ea0be63930a3ecf78acb80cd3b99debe</vt:lpwstr>
      </vt:variant>
      <vt:variant>
        <vt:i4>5570615</vt:i4>
      </vt:variant>
      <vt:variant>
        <vt:i4>1302</vt:i4>
      </vt:variant>
      <vt:variant>
        <vt:i4>0</vt:i4>
      </vt:variant>
      <vt:variant>
        <vt:i4>5</vt:i4>
      </vt:variant>
      <vt:variant>
        <vt:lpwstr/>
      </vt:variant>
      <vt:variant>
        <vt:lpwstr>_60c75e2f1356d755ab957150b81dba9c</vt:lpwstr>
      </vt:variant>
      <vt:variant>
        <vt:i4>5832767</vt:i4>
      </vt:variant>
      <vt:variant>
        <vt:i4>1299</vt:i4>
      </vt:variant>
      <vt:variant>
        <vt:i4>0</vt:i4>
      </vt:variant>
      <vt:variant>
        <vt:i4>5</vt:i4>
      </vt:variant>
      <vt:variant>
        <vt:lpwstr/>
      </vt:variant>
      <vt:variant>
        <vt:lpwstr>_52d6a0e670f290686c62131b142df879</vt:lpwstr>
      </vt:variant>
      <vt:variant>
        <vt:i4>720956</vt:i4>
      </vt:variant>
      <vt:variant>
        <vt:i4>1296</vt:i4>
      </vt:variant>
      <vt:variant>
        <vt:i4>0</vt:i4>
      </vt:variant>
      <vt:variant>
        <vt:i4>5</vt:i4>
      </vt:variant>
      <vt:variant>
        <vt:lpwstr/>
      </vt:variant>
      <vt:variant>
        <vt:lpwstr>_7ec1159819549f24c6b19265a256daf7</vt:lpwstr>
      </vt:variant>
      <vt:variant>
        <vt:i4>6094901</vt:i4>
      </vt:variant>
      <vt:variant>
        <vt:i4>1293</vt:i4>
      </vt:variant>
      <vt:variant>
        <vt:i4>0</vt:i4>
      </vt:variant>
      <vt:variant>
        <vt:i4>5</vt:i4>
      </vt:variant>
      <vt:variant>
        <vt:lpwstr/>
      </vt:variant>
      <vt:variant>
        <vt:lpwstr>_75396b4b20b8992328e458bcaf43cf6b</vt:lpwstr>
      </vt:variant>
      <vt:variant>
        <vt:i4>6094901</vt:i4>
      </vt:variant>
      <vt:variant>
        <vt:i4>1290</vt:i4>
      </vt:variant>
      <vt:variant>
        <vt:i4>0</vt:i4>
      </vt:variant>
      <vt:variant>
        <vt:i4>5</vt:i4>
      </vt:variant>
      <vt:variant>
        <vt:lpwstr/>
      </vt:variant>
      <vt:variant>
        <vt:lpwstr>_75396b4b20b8992328e458bcaf43cf6b</vt:lpwstr>
      </vt:variant>
      <vt:variant>
        <vt:i4>6094897</vt:i4>
      </vt:variant>
      <vt:variant>
        <vt:i4>1287</vt:i4>
      </vt:variant>
      <vt:variant>
        <vt:i4>0</vt:i4>
      </vt:variant>
      <vt:variant>
        <vt:i4>5</vt:i4>
      </vt:variant>
      <vt:variant>
        <vt:lpwstr/>
      </vt:variant>
      <vt:variant>
        <vt:lpwstr>_ff0daea94b5d12000d539bf3d2751534</vt:lpwstr>
      </vt:variant>
      <vt:variant>
        <vt:i4>6029363</vt:i4>
      </vt:variant>
      <vt:variant>
        <vt:i4>1284</vt:i4>
      </vt:variant>
      <vt:variant>
        <vt:i4>0</vt:i4>
      </vt:variant>
      <vt:variant>
        <vt:i4>5</vt:i4>
      </vt:variant>
      <vt:variant>
        <vt:lpwstr/>
      </vt:variant>
      <vt:variant>
        <vt:lpwstr>_630bb8a1781e8909cbd57165154728fa</vt:lpwstr>
      </vt:variant>
      <vt:variant>
        <vt:i4>5439545</vt:i4>
      </vt:variant>
      <vt:variant>
        <vt:i4>1281</vt:i4>
      </vt:variant>
      <vt:variant>
        <vt:i4>0</vt:i4>
      </vt:variant>
      <vt:variant>
        <vt:i4>5</vt:i4>
      </vt:variant>
      <vt:variant>
        <vt:lpwstr/>
      </vt:variant>
      <vt:variant>
        <vt:lpwstr>_143c1faf41cdd52a1aca067252b01635</vt:lpwstr>
      </vt:variant>
      <vt:variant>
        <vt:i4>852027</vt:i4>
      </vt:variant>
      <vt:variant>
        <vt:i4>1278</vt:i4>
      </vt:variant>
      <vt:variant>
        <vt:i4>0</vt:i4>
      </vt:variant>
      <vt:variant>
        <vt:i4>5</vt:i4>
      </vt:variant>
      <vt:variant>
        <vt:lpwstr/>
      </vt:variant>
      <vt:variant>
        <vt:lpwstr>_1c3265b2faa4d5e5a01aaeb69fc5d60e</vt:lpwstr>
      </vt:variant>
      <vt:variant>
        <vt:i4>720951</vt:i4>
      </vt:variant>
      <vt:variant>
        <vt:i4>1275</vt:i4>
      </vt:variant>
      <vt:variant>
        <vt:i4>0</vt:i4>
      </vt:variant>
      <vt:variant>
        <vt:i4>5</vt:i4>
      </vt:variant>
      <vt:variant>
        <vt:lpwstr/>
      </vt:variant>
      <vt:variant>
        <vt:lpwstr>_05fa99f1d5465be621f105de3427a0bc</vt:lpwstr>
      </vt:variant>
      <vt:variant>
        <vt:i4>6225969</vt:i4>
      </vt:variant>
      <vt:variant>
        <vt:i4>1272</vt:i4>
      </vt:variant>
      <vt:variant>
        <vt:i4>0</vt:i4>
      </vt:variant>
      <vt:variant>
        <vt:i4>5</vt:i4>
      </vt:variant>
      <vt:variant>
        <vt:lpwstr/>
      </vt:variant>
      <vt:variant>
        <vt:lpwstr>_2c4a18e50f05efd996ec162904c6050b</vt:lpwstr>
      </vt:variant>
      <vt:variant>
        <vt:i4>852027</vt:i4>
      </vt:variant>
      <vt:variant>
        <vt:i4>1269</vt:i4>
      </vt:variant>
      <vt:variant>
        <vt:i4>0</vt:i4>
      </vt:variant>
      <vt:variant>
        <vt:i4>5</vt:i4>
      </vt:variant>
      <vt:variant>
        <vt:lpwstr/>
      </vt:variant>
      <vt:variant>
        <vt:lpwstr>_1c3265b2faa4d5e5a01aaeb69fc5d60e</vt:lpwstr>
      </vt:variant>
      <vt:variant>
        <vt:i4>983151</vt:i4>
      </vt:variant>
      <vt:variant>
        <vt:i4>1266</vt:i4>
      </vt:variant>
      <vt:variant>
        <vt:i4>0</vt:i4>
      </vt:variant>
      <vt:variant>
        <vt:i4>5</vt:i4>
      </vt:variant>
      <vt:variant>
        <vt:lpwstr/>
      </vt:variant>
      <vt:variant>
        <vt:lpwstr>_ec56f6968c57cdfec77c4cecf085ba16</vt:lpwstr>
      </vt:variant>
      <vt:variant>
        <vt:i4>983090</vt:i4>
      </vt:variant>
      <vt:variant>
        <vt:i4>1263</vt:i4>
      </vt:variant>
      <vt:variant>
        <vt:i4>0</vt:i4>
      </vt:variant>
      <vt:variant>
        <vt:i4>5</vt:i4>
      </vt:variant>
      <vt:variant>
        <vt:lpwstr/>
      </vt:variant>
      <vt:variant>
        <vt:lpwstr>_0722856abcea5f2dd3853cc874bbc794</vt:lpwstr>
      </vt:variant>
      <vt:variant>
        <vt:i4>852070</vt:i4>
      </vt:variant>
      <vt:variant>
        <vt:i4>1260</vt:i4>
      </vt:variant>
      <vt:variant>
        <vt:i4>0</vt:i4>
      </vt:variant>
      <vt:variant>
        <vt:i4>5</vt:i4>
      </vt:variant>
      <vt:variant>
        <vt:lpwstr/>
      </vt:variant>
      <vt:variant>
        <vt:lpwstr>_1a38204af855619862d3aa25aaa879c5</vt:lpwstr>
      </vt:variant>
      <vt:variant>
        <vt:i4>983090</vt:i4>
      </vt:variant>
      <vt:variant>
        <vt:i4>1257</vt:i4>
      </vt:variant>
      <vt:variant>
        <vt:i4>0</vt:i4>
      </vt:variant>
      <vt:variant>
        <vt:i4>5</vt:i4>
      </vt:variant>
      <vt:variant>
        <vt:lpwstr/>
      </vt:variant>
      <vt:variant>
        <vt:lpwstr>_0722856abcea5f2dd3853cc874bbc794</vt:lpwstr>
      </vt:variant>
      <vt:variant>
        <vt:i4>983090</vt:i4>
      </vt:variant>
      <vt:variant>
        <vt:i4>1254</vt:i4>
      </vt:variant>
      <vt:variant>
        <vt:i4>0</vt:i4>
      </vt:variant>
      <vt:variant>
        <vt:i4>5</vt:i4>
      </vt:variant>
      <vt:variant>
        <vt:lpwstr/>
      </vt:variant>
      <vt:variant>
        <vt:lpwstr>_0722856abcea5f2dd3853cc874bbc794</vt:lpwstr>
      </vt:variant>
      <vt:variant>
        <vt:i4>6029408</vt:i4>
      </vt:variant>
      <vt:variant>
        <vt:i4>1251</vt:i4>
      </vt:variant>
      <vt:variant>
        <vt:i4>0</vt:i4>
      </vt:variant>
      <vt:variant>
        <vt:i4>5</vt:i4>
      </vt:variant>
      <vt:variant>
        <vt:lpwstr/>
      </vt:variant>
      <vt:variant>
        <vt:lpwstr>_25e5a5e7b5968f4df67bb295b59c990d</vt:lpwstr>
      </vt:variant>
      <vt:variant>
        <vt:i4>65636</vt:i4>
      </vt:variant>
      <vt:variant>
        <vt:i4>1248</vt:i4>
      </vt:variant>
      <vt:variant>
        <vt:i4>0</vt:i4>
      </vt:variant>
      <vt:variant>
        <vt:i4>5</vt:i4>
      </vt:variant>
      <vt:variant>
        <vt:lpwstr/>
      </vt:variant>
      <vt:variant>
        <vt:lpwstr>_76d7528fb4999859617b4f9aded2bafc</vt:lpwstr>
      </vt:variant>
      <vt:variant>
        <vt:i4>6029374</vt:i4>
      </vt:variant>
      <vt:variant>
        <vt:i4>1245</vt:i4>
      </vt:variant>
      <vt:variant>
        <vt:i4>0</vt:i4>
      </vt:variant>
      <vt:variant>
        <vt:i4>5</vt:i4>
      </vt:variant>
      <vt:variant>
        <vt:lpwstr/>
      </vt:variant>
      <vt:variant>
        <vt:lpwstr>_31b6fd7ae248c90608b2483201527e97</vt:lpwstr>
      </vt:variant>
      <vt:variant>
        <vt:i4>983090</vt:i4>
      </vt:variant>
      <vt:variant>
        <vt:i4>1242</vt:i4>
      </vt:variant>
      <vt:variant>
        <vt:i4>0</vt:i4>
      </vt:variant>
      <vt:variant>
        <vt:i4>5</vt:i4>
      </vt:variant>
      <vt:variant>
        <vt:lpwstr/>
      </vt:variant>
      <vt:variant>
        <vt:lpwstr>_0722856abcea5f2dd3853cc874bbc794</vt:lpwstr>
      </vt:variant>
      <vt:variant>
        <vt:i4>6029416</vt:i4>
      </vt:variant>
      <vt:variant>
        <vt:i4>1239</vt:i4>
      </vt:variant>
      <vt:variant>
        <vt:i4>0</vt:i4>
      </vt:variant>
      <vt:variant>
        <vt:i4>5</vt:i4>
      </vt:variant>
      <vt:variant>
        <vt:lpwstr/>
      </vt:variant>
      <vt:variant>
        <vt:lpwstr>_59932378ee1f60ab44341587bf8a5b70</vt:lpwstr>
      </vt:variant>
      <vt:variant>
        <vt:i4>5767270</vt:i4>
      </vt:variant>
      <vt:variant>
        <vt:i4>1236</vt:i4>
      </vt:variant>
      <vt:variant>
        <vt:i4>0</vt:i4>
      </vt:variant>
      <vt:variant>
        <vt:i4>5</vt:i4>
      </vt:variant>
      <vt:variant>
        <vt:lpwstr/>
      </vt:variant>
      <vt:variant>
        <vt:lpwstr>_c822b485299f0aed4eb33d36394cd68e</vt:lpwstr>
      </vt:variant>
      <vt:variant>
        <vt:i4>5374053</vt:i4>
      </vt:variant>
      <vt:variant>
        <vt:i4>1233</vt:i4>
      </vt:variant>
      <vt:variant>
        <vt:i4>0</vt:i4>
      </vt:variant>
      <vt:variant>
        <vt:i4>5</vt:i4>
      </vt:variant>
      <vt:variant>
        <vt:lpwstr/>
      </vt:variant>
      <vt:variant>
        <vt:lpwstr>_39d9e0a07183845308302e7f32e315b4</vt:lpwstr>
      </vt:variant>
      <vt:variant>
        <vt:i4>5767270</vt:i4>
      </vt:variant>
      <vt:variant>
        <vt:i4>1230</vt:i4>
      </vt:variant>
      <vt:variant>
        <vt:i4>0</vt:i4>
      </vt:variant>
      <vt:variant>
        <vt:i4>5</vt:i4>
      </vt:variant>
      <vt:variant>
        <vt:lpwstr/>
      </vt:variant>
      <vt:variant>
        <vt:lpwstr>_c822b485299f0aed4eb33d36394cd68e</vt:lpwstr>
      </vt:variant>
      <vt:variant>
        <vt:i4>983151</vt:i4>
      </vt:variant>
      <vt:variant>
        <vt:i4>1227</vt:i4>
      </vt:variant>
      <vt:variant>
        <vt:i4>0</vt:i4>
      </vt:variant>
      <vt:variant>
        <vt:i4>5</vt:i4>
      </vt:variant>
      <vt:variant>
        <vt:lpwstr/>
      </vt:variant>
      <vt:variant>
        <vt:lpwstr>_ec56f6968c57cdfec77c4cecf085ba16</vt:lpwstr>
      </vt:variant>
      <vt:variant>
        <vt:i4>6029374</vt:i4>
      </vt:variant>
      <vt:variant>
        <vt:i4>1224</vt:i4>
      </vt:variant>
      <vt:variant>
        <vt:i4>0</vt:i4>
      </vt:variant>
      <vt:variant>
        <vt:i4>5</vt:i4>
      </vt:variant>
      <vt:variant>
        <vt:lpwstr/>
      </vt:variant>
      <vt:variant>
        <vt:lpwstr>_31b6fd7ae248c90608b2483201527e97</vt:lpwstr>
      </vt:variant>
      <vt:variant>
        <vt:i4>5505085</vt:i4>
      </vt:variant>
      <vt:variant>
        <vt:i4>1221</vt:i4>
      </vt:variant>
      <vt:variant>
        <vt:i4>0</vt:i4>
      </vt:variant>
      <vt:variant>
        <vt:i4>5</vt:i4>
      </vt:variant>
      <vt:variant>
        <vt:lpwstr/>
      </vt:variant>
      <vt:variant>
        <vt:lpwstr>_070fa183304a75d21689120cec6b3818</vt:lpwstr>
      </vt:variant>
      <vt:variant>
        <vt:i4>6029374</vt:i4>
      </vt:variant>
      <vt:variant>
        <vt:i4>1218</vt:i4>
      </vt:variant>
      <vt:variant>
        <vt:i4>0</vt:i4>
      </vt:variant>
      <vt:variant>
        <vt:i4>5</vt:i4>
      </vt:variant>
      <vt:variant>
        <vt:lpwstr/>
      </vt:variant>
      <vt:variant>
        <vt:lpwstr>_31b6fd7ae248c90608b2483201527e97</vt:lpwstr>
      </vt:variant>
      <vt:variant>
        <vt:i4>5308472</vt:i4>
      </vt:variant>
      <vt:variant>
        <vt:i4>1215</vt:i4>
      </vt:variant>
      <vt:variant>
        <vt:i4>0</vt:i4>
      </vt:variant>
      <vt:variant>
        <vt:i4>5</vt:i4>
      </vt:variant>
      <vt:variant>
        <vt:lpwstr/>
      </vt:variant>
      <vt:variant>
        <vt:lpwstr>_e36da0d5b95dfec68a58c3e2877fc22a</vt:lpwstr>
      </vt:variant>
      <vt:variant>
        <vt:i4>983090</vt:i4>
      </vt:variant>
      <vt:variant>
        <vt:i4>1212</vt:i4>
      </vt:variant>
      <vt:variant>
        <vt:i4>0</vt:i4>
      </vt:variant>
      <vt:variant>
        <vt:i4>5</vt:i4>
      </vt:variant>
      <vt:variant>
        <vt:lpwstr/>
      </vt:variant>
      <vt:variant>
        <vt:lpwstr>_0722856abcea5f2dd3853cc874bbc794</vt:lpwstr>
      </vt:variant>
      <vt:variant>
        <vt:i4>5570615</vt:i4>
      </vt:variant>
      <vt:variant>
        <vt:i4>1209</vt:i4>
      </vt:variant>
      <vt:variant>
        <vt:i4>0</vt:i4>
      </vt:variant>
      <vt:variant>
        <vt:i4>5</vt:i4>
      </vt:variant>
      <vt:variant>
        <vt:lpwstr/>
      </vt:variant>
      <vt:variant>
        <vt:lpwstr>_60c75e2f1356d755ab957150b81dba9c</vt:lpwstr>
      </vt:variant>
      <vt:variant>
        <vt:i4>6094910</vt:i4>
      </vt:variant>
      <vt:variant>
        <vt:i4>1206</vt:i4>
      </vt:variant>
      <vt:variant>
        <vt:i4>0</vt:i4>
      </vt:variant>
      <vt:variant>
        <vt:i4>5</vt:i4>
      </vt:variant>
      <vt:variant>
        <vt:lpwstr/>
      </vt:variant>
      <vt:variant>
        <vt:lpwstr>_31749becf807a266cc13ccf53c99a287</vt:lpwstr>
      </vt:variant>
      <vt:variant>
        <vt:i4>720995</vt:i4>
      </vt:variant>
      <vt:variant>
        <vt:i4>1203</vt:i4>
      </vt:variant>
      <vt:variant>
        <vt:i4>0</vt:i4>
      </vt:variant>
      <vt:variant>
        <vt:i4>5</vt:i4>
      </vt:variant>
      <vt:variant>
        <vt:lpwstr/>
      </vt:variant>
      <vt:variant>
        <vt:lpwstr>_9a7b7358074ab2a73a208342ce439aca</vt:lpwstr>
      </vt:variant>
      <vt:variant>
        <vt:i4>5308476</vt:i4>
      </vt:variant>
      <vt:variant>
        <vt:i4>1200</vt:i4>
      </vt:variant>
      <vt:variant>
        <vt:i4>0</vt:i4>
      </vt:variant>
      <vt:variant>
        <vt:i4>5</vt:i4>
      </vt:variant>
      <vt:variant>
        <vt:lpwstr/>
      </vt:variant>
      <vt:variant>
        <vt:lpwstr>_a29e70e3d2790a041c955ae842264bbf</vt:lpwstr>
      </vt:variant>
      <vt:variant>
        <vt:i4>5832767</vt:i4>
      </vt:variant>
      <vt:variant>
        <vt:i4>1197</vt:i4>
      </vt:variant>
      <vt:variant>
        <vt:i4>0</vt:i4>
      </vt:variant>
      <vt:variant>
        <vt:i4>5</vt:i4>
      </vt:variant>
      <vt:variant>
        <vt:lpwstr/>
      </vt:variant>
      <vt:variant>
        <vt:lpwstr>_52d6a0e670f290686c62131b142df879</vt:lpwstr>
      </vt:variant>
      <vt:variant>
        <vt:i4>5308476</vt:i4>
      </vt:variant>
      <vt:variant>
        <vt:i4>1194</vt:i4>
      </vt:variant>
      <vt:variant>
        <vt:i4>0</vt:i4>
      </vt:variant>
      <vt:variant>
        <vt:i4>5</vt:i4>
      </vt:variant>
      <vt:variant>
        <vt:lpwstr/>
      </vt:variant>
      <vt:variant>
        <vt:lpwstr>_a29e70e3d2790a041c955ae842264bbf</vt:lpwstr>
      </vt:variant>
      <vt:variant>
        <vt:i4>5308476</vt:i4>
      </vt:variant>
      <vt:variant>
        <vt:i4>1191</vt:i4>
      </vt:variant>
      <vt:variant>
        <vt:i4>0</vt:i4>
      </vt:variant>
      <vt:variant>
        <vt:i4>5</vt:i4>
      </vt:variant>
      <vt:variant>
        <vt:lpwstr/>
      </vt:variant>
      <vt:variant>
        <vt:lpwstr>_a29e70e3d2790a041c955ae842264bbf</vt:lpwstr>
      </vt:variant>
      <vt:variant>
        <vt:i4>5832762</vt:i4>
      </vt:variant>
      <vt:variant>
        <vt:i4>1188</vt:i4>
      </vt:variant>
      <vt:variant>
        <vt:i4>0</vt:i4>
      </vt:variant>
      <vt:variant>
        <vt:i4>5</vt:i4>
      </vt:variant>
      <vt:variant>
        <vt:lpwstr/>
      </vt:variant>
      <vt:variant>
        <vt:lpwstr>_836d27b5c5d358422a53f6990ccc2a8f</vt:lpwstr>
      </vt:variant>
      <vt:variant>
        <vt:i4>6094910</vt:i4>
      </vt:variant>
      <vt:variant>
        <vt:i4>1185</vt:i4>
      </vt:variant>
      <vt:variant>
        <vt:i4>0</vt:i4>
      </vt:variant>
      <vt:variant>
        <vt:i4>5</vt:i4>
      </vt:variant>
      <vt:variant>
        <vt:lpwstr/>
      </vt:variant>
      <vt:variant>
        <vt:lpwstr>_31749becf807a266cc13ccf53c99a287</vt:lpwstr>
      </vt:variant>
      <vt:variant>
        <vt:i4>6225969</vt:i4>
      </vt:variant>
      <vt:variant>
        <vt:i4>1182</vt:i4>
      </vt:variant>
      <vt:variant>
        <vt:i4>0</vt:i4>
      </vt:variant>
      <vt:variant>
        <vt:i4>5</vt:i4>
      </vt:variant>
      <vt:variant>
        <vt:lpwstr/>
      </vt:variant>
      <vt:variant>
        <vt:lpwstr>_2c4a18e50f05efd996ec162904c6050b</vt:lpwstr>
      </vt:variant>
      <vt:variant>
        <vt:i4>60</vt:i4>
      </vt:variant>
      <vt:variant>
        <vt:i4>1179</vt:i4>
      </vt:variant>
      <vt:variant>
        <vt:i4>0</vt:i4>
      </vt:variant>
      <vt:variant>
        <vt:i4>5</vt:i4>
      </vt:variant>
      <vt:variant>
        <vt:lpwstr/>
      </vt:variant>
      <vt:variant>
        <vt:lpwstr>_e8b915146592cc88612585cea21a88de</vt:lpwstr>
      </vt:variant>
      <vt:variant>
        <vt:i4>5767216</vt:i4>
      </vt:variant>
      <vt:variant>
        <vt:i4>1176</vt:i4>
      </vt:variant>
      <vt:variant>
        <vt:i4>0</vt:i4>
      </vt:variant>
      <vt:variant>
        <vt:i4>5</vt:i4>
      </vt:variant>
      <vt:variant>
        <vt:lpwstr/>
      </vt:variant>
      <vt:variant>
        <vt:lpwstr>_164b16e7ab46d81585f57ea025833088</vt:lpwstr>
      </vt:variant>
      <vt:variant>
        <vt:i4>721006</vt:i4>
      </vt:variant>
      <vt:variant>
        <vt:i4>1173</vt:i4>
      </vt:variant>
      <vt:variant>
        <vt:i4>0</vt:i4>
      </vt:variant>
      <vt:variant>
        <vt:i4>5</vt:i4>
      </vt:variant>
      <vt:variant>
        <vt:lpwstr/>
      </vt:variant>
      <vt:variant>
        <vt:lpwstr>_29e0f559964d5a30ac4416afa3be5f76</vt:lpwstr>
      </vt:variant>
      <vt:variant>
        <vt:i4>5505085</vt:i4>
      </vt:variant>
      <vt:variant>
        <vt:i4>1170</vt:i4>
      </vt:variant>
      <vt:variant>
        <vt:i4>0</vt:i4>
      </vt:variant>
      <vt:variant>
        <vt:i4>5</vt:i4>
      </vt:variant>
      <vt:variant>
        <vt:lpwstr/>
      </vt:variant>
      <vt:variant>
        <vt:lpwstr>_070fa183304a75d21689120cec6b3818</vt:lpwstr>
      </vt:variant>
      <vt:variant>
        <vt:i4>5308472</vt:i4>
      </vt:variant>
      <vt:variant>
        <vt:i4>1167</vt:i4>
      </vt:variant>
      <vt:variant>
        <vt:i4>0</vt:i4>
      </vt:variant>
      <vt:variant>
        <vt:i4>5</vt:i4>
      </vt:variant>
      <vt:variant>
        <vt:lpwstr/>
      </vt:variant>
      <vt:variant>
        <vt:lpwstr>_e36da0d5b95dfec68a58c3e2877fc22a</vt:lpwstr>
      </vt:variant>
      <vt:variant>
        <vt:i4>5832767</vt:i4>
      </vt:variant>
      <vt:variant>
        <vt:i4>1164</vt:i4>
      </vt:variant>
      <vt:variant>
        <vt:i4>0</vt:i4>
      </vt:variant>
      <vt:variant>
        <vt:i4>5</vt:i4>
      </vt:variant>
      <vt:variant>
        <vt:lpwstr/>
      </vt:variant>
      <vt:variant>
        <vt:lpwstr>_52d6a0e670f290686c62131b142df879</vt:lpwstr>
      </vt:variant>
      <vt:variant>
        <vt:i4>655413</vt:i4>
      </vt:variant>
      <vt:variant>
        <vt:i4>1161</vt:i4>
      </vt:variant>
      <vt:variant>
        <vt:i4>0</vt:i4>
      </vt:variant>
      <vt:variant>
        <vt:i4>5</vt:i4>
      </vt:variant>
      <vt:variant>
        <vt:lpwstr/>
      </vt:variant>
      <vt:variant>
        <vt:lpwstr>_9fc1ecc927a5f87919cf217b410a6813</vt:lpwstr>
      </vt:variant>
      <vt:variant>
        <vt:i4>106</vt:i4>
      </vt:variant>
      <vt:variant>
        <vt:i4>1158</vt:i4>
      </vt:variant>
      <vt:variant>
        <vt:i4>0</vt:i4>
      </vt:variant>
      <vt:variant>
        <vt:i4>5</vt:i4>
      </vt:variant>
      <vt:variant>
        <vt:lpwstr/>
      </vt:variant>
      <vt:variant>
        <vt:lpwstr>_b7cf3c230d194480e542e83674ba91f6</vt:lpwstr>
      </vt:variant>
      <vt:variant>
        <vt:i4>983088</vt:i4>
      </vt:variant>
      <vt:variant>
        <vt:i4>1155</vt:i4>
      </vt:variant>
      <vt:variant>
        <vt:i4>0</vt:i4>
      </vt:variant>
      <vt:variant>
        <vt:i4>5</vt:i4>
      </vt:variant>
      <vt:variant>
        <vt:lpwstr/>
      </vt:variant>
      <vt:variant>
        <vt:lpwstr>_2a32ccd0da3dbdfc76addb9802e17f31</vt:lpwstr>
      </vt:variant>
      <vt:variant>
        <vt:i4>6160493</vt:i4>
      </vt:variant>
      <vt:variant>
        <vt:i4>1152</vt:i4>
      </vt:variant>
      <vt:variant>
        <vt:i4>0</vt:i4>
      </vt:variant>
      <vt:variant>
        <vt:i4>5</vt:i4>
      </vt:variant>
      <vt:variant>
        <vt:lpwstr/>
      </vt:variant>
      <vt:variant>
        <vt:lpwstr>_ea0be63930a3ecf78acb80cd3b99debe</vt:lpwstr>
      </vt:variant>
      <vt:variant>
        <vt:i4>5570615</vt:i4>
      </vt:variant>
      <vt:variant>
        <vt:i4>1149</vt:i4>
      </vt:variant>
      <vt:variant>
        <vt:i4>0</vt:i4>
      </vt:variant>
      <vt:variant>
        <vt:i4>5</vt:i4>
      </vt:variant>
      <vt:variant>
        <vt:lpwstr/>
      </vt:variant>
      <vt:variant>
        <vt:lpwstr>_60c75e2f1356d755ab957150b81dba9c</vt:lpwstr>
      </vt:variant>
      <vt:variant>
        <vt:i4>589883</vt:i4>
      </vt:variant>
      <vt:variant>
        <vt:i4>1146</vt:i4>
      </vt:variant>
      <vt:variant>
        <vt:i4>0</vt:i4>
      </vt:variant>
      <vt:variant>
        <vt:i4>5</vt:i4>
      </vt:variant>
      <vt:variant>
        <vt:lpwstr/>
      </vt:variant>
      <vt:variant>
        <vt:lpwstr>_f58665918751b1cd2950771b690ef05b</vt:lpwstr>
      </vt:variant>
      <vt:variant>
        <vt:i4>6160489</vt:i4>
      </vt:variant>
      <vt:variant>
        <vt:i4>1143</vt:i4>
      </vt:variant>
      <vt:variant>
        <vt:i4>0</vt:i4>
      </vt:variant>
      <vt:variant>
        <vt:i4>5</vt:i4>
      </vt:variant>
      <vt:variant>
        <vt:lpwstr/>
      </vt:variant>
      <vt:variant>
        <vt:lpwstr>_8009d57b1aa8aaad1017ceb75d45b07a</vt:lpwstr>
      </vt:variant>
      <vt:variant>
        <vt:i4>5570660</vt:i4>
      </vt:variant>
      <vt:variant>
        <vt:i4>1140</vt:i4>
      </vt:variant>
      <vt:variant>
        <vt:i4>0</vt:i4>
      </vt:variant>
      <vt:variant>
        <vt:i4>5</vt:i4>
      </vt:variant>
      <vt:variant>
        <vt:lpwstr/>
      </vt:variant>
      <vt:variant>
        <vt:lpwstr>_d70a39d666768ef61d40a62d84be7f23</vt:lpwstr>
      </vt:variant>
      <vt:variant>
        <vt:i4>5308476</vt:i4>
      </vt:variant>
      <vt:variant>
        <vt:i4>1137</vt:i4>
      </vt:variant>
      <vt:variant>
        <vt:i4>0</vt:i4>
      </vt:variant>
      <vt:variant>
        <vt:i4>5</vt:i4>
      </vt:variant>
      <vt:variant>
        <vt:lpwstr/>
      </vt:variant>
      <vt:variant>
        <vt:lpwstr>_a29e70e3d2790a041c955ae842264bbf</vt:lpwstr>
      </vt:variant>
      <vt:variant>
        <vt:i4>6029408</vt:i4>
      </vt:variant>
      <vt:variant>
        <vt:i4>1134</vt:i4>
      </vt:variant>
      <vt:variant>
        <vt:i4>0</vt:i4>
      </vt:variant>
      <vt:variant>
        <vt:i4>5</vt:i4>
      </vt:variant>
      <vt:variant>
        <vt:lpwstr/>
      </vt:variant>
      <vt:variant>
        <vt:lpwstr>_25e5a5e7b5968f4df67bb295b59c990d</vt:lpwstr>
      </vt:variant>
      <vt:variant>
        <vt:i4>786488</vt:i4>
      </vt:variant>
      <vt:variant>
        <vt:i4>1131</vt:i4>
      </vt:variant>
      <vt:variant>
        <vt:i4>0</vt:i4>
      </vt:variant>
      <vt:variant>
        <vt:i4>5</vt:i4>
      </vt:variant>
      <vt:variant>
        <vt:lpwstr/>
      </vt:variant>
      <vt:variant>
        <vt:lpwstr>_c9794159dec8d9ff948bd6b4995313f0</vt:lpwstr>
      </vt:variant>
      <vt:variant>
        <vt:i4>5832767</vt:i4>
      </vt:variant>
      <vt:variant>
        <vt:i4>1128</vt:i4>
      </vt:variant>
      <vt:variant>
        <vt:i4>0</vt:i4>
      </vt:variant>
      <vt:variant>
        <vt:i4>5</vt:i4>
      </vt:variant>
      <vt:variant>
        <vt:lpwstr/>
      </vt:variant>
      <vt:variant>
        <vt:lpwstr>_52d6a0e670f290686c62131b142df879</vt:lpwstr>
      </vt:variant>
      <vt:variant>
        <vt:i4>6225969</vt:i4>
      </vt:variant>
      <vt:variant>
        <vt:i4>1125</vt:i4>
      </vt:variant>
      <vt:variant>
        <vt:i4>0</vt:i4>
      </vt:variant>
      <vt:variant>
        <vt:i4>5</vt:i4>
      </vt:variant>
      <vt:variant>
        <vt:lpwstr/>
      </vt:variant>
      <vt:variant>
        <vt:lpwstr>_2c4a18e50f05efd996ec162904c6050b</vt:lpwstr>
      </vt:variant>
      <vt:variant>
        <vt:i4>6029374</vt:i4>
      </vt:variant>
      <vt:variant>
        <vt:i4>1122</vt:i4>
      </vt:variant>
      <vt:variant>
        <vt:i4>0</vt:i4>
      </vt:variant>
      <vt:variant>
        <vt:i4>5</vt:i4>
      </vt:variant>
      <vt:variant>
        <vt:lpwstr/>
      </vt:variant>
      <vt:variant>
        <vt:lpwstr>_31b6fd7ae248c90608b2483201527e97</vt:lpwstr>
      </vt:variant>
      <vt:variant>
        <vt:i4>6225969</vt:i4>
      </vt:variant>
      <vt:variant>
        <vt:i4>1119</vt:i4>
      </vt:variant>
      <vt:variant>
        <vt:i4>0</vt:i4>
      </vt:variant>
      <vt:variant>
        <vt:i4>5</vt:i4>
      </vt:variant>
      <vt:variant>
        <vt:lpwstr/>
      </vt:variant>
      <vt:variant>
        <vt:lpwstr>_2c4a18e50f05efd996ec162904c6050b</vt:lpwstr>
      </vt:variant>
      <vt:variant>
        <vt:i4>6160493</vt:i4>
      </vt:variant>
      <vt:variant>
        <vt:i4>1116</vt:i4>
      </vt:variant>
      <vt:variant>
        <vt:i4>0</vt:i4>
      </vt:variant>
      <vt:variant>
        <vt:i4>5</vt:i4>
      </vt:variant>
      <vt:variant>
        <vt:lpwstr/>
      </vt:variant>
      <vt:variant>
        <vt:lpwstr>_ea0be63930a3ecf78acb80cd3b99debe</vt:lpwstr>
      </vt:variant>
      <vt:variant>
        <vt:i4>5570615</vt:i4>
      </vt:variant>
      <vt:variant>
        <vt:i4>1113</vt:i4>
      </vt:variant>
      <vt:variant>
        <vt:i4>0</vt:i4>
      </vt:variant>
      <vt:variant>
        <vt:i4>5</vt:i4>
      </vt:variant>
      <vt:variant>
        <vt:lpwstr/>
      </vt:variant>
      <vt:variant>
        <vt:lpwstr>_60c75e2f1356d755ab957150b81dba9c</vt:lpwstr>
      </vt:variant>
      <vt:variant>
        <vt:i4>589883</vt:i4>
      </vt:variant>
      <vt:variant>
        <vt:i4>1110</vt:i4>
      </vt:variant>
      <vt:variant>
        <vt:i4>0</vt:i4>
      </vt:variant>
      <vt:variant>
        <vt:i4>5</vt:i4>
      </vt:variant>
      <vt:variant>
        <vt:lpwstr/>
      </vt:variant>
      <vt:variant>
        <vt:lpwstr>_f58665918751b1cd2950771b690ef05b</vt:lpwstr>
      </vt:variant>
      <vt:variant>
        <vt:i4>6160489</vt:i4>
      </vt:variant>
      <vt:variant>
        <vt:i4>1107</vt:i4>
      </vt:variant>
      <vt:variant>
        <vt:i4>0</vt:i4>
      </vt:variant>
      <vt:variant>
        <vt:i4>5</vt:i4>
      </vt:variant>
      <vt:variant>
        <vt:lpwstr/>
      </vt:variant>
      <vt:variant>
        <vt:lpwstr>_8009d57b1aa8aaad1017ceb75d45b07a</vt:lpwstr>
      </vt:variant>
      <vt:variant>
        <vt:i4>5308476</vt:i4>
      </vt:variant>
      <vt:variant>
        <vt:i4>1104</vt:i4>
      </vt:variant>
      <vt:variant>
        <vt:i4>0</vt:i4>
      </vt:variant>
      <vt:variant>
        <vt:i4>5</vt:i4>
      </vt:variant>
      <vt:variant>
        <vt:lpwstr/>
      </vt:variant>
      <vt:variant>
        <vt:lpwstr>_a29e70e3d2790a041c955ae842264bbf</vt:lpwstr>
      </vt:variant>
      <vt:variant>
        <vt:i4>65593</vt:i4>
      </vt:variant>
      <vt:variant>
        <vt:i4>1101</vt:i4>
      </vt:variant>
      <vt:variant>
        <vt:i4>0</vt:i4>
      </vt:variant>
      <vt:variant>
        <vt:i4>5</vt:i4>
      </vt:variant>
      <vt:variant>
        <vt:lpwstr/>
      </vt:variant>
      <vt:variant>
        <vt:lpwstr>_68fcc979dcbc3e44b15403052862be51</vt:lpwstr>
      </vt:variant>
      <vt:variant>
        <vt:i4>65593</vt:i4>
      </vt:variant>
      <vt:variant>
        <vt:i4>1098</vt:i4>
      </vt:variant>
      <vt:variant>
        <vt:i4>0</vt:i4>
      </vt:variant>
      <vt:variant>
        <vt:i4>5</vt:i4>
      </vt:variant>
      <vt:variant>
        <vt:lpwstr/>
      </vt:variant>
      <vt:variant>
        <vt:lpwstr>_68fcc979dcbc3e44b15403052862be51</vt:lpwstr>
      </vt:variant>
      <vt:variant>
        <vt:i4>1441847</vt:i4>
      </vt:variant>
      <vt:variant>
        <vt:i4>968</vt:i4>
      </vt:variant>
      <vt:variant>
        <vt:i4>0</vt:i4>
      </vt:variant>
      <vt:variant>
        <vt:i4>5</vt:i4>
      </vt:variant>
      <vt:variant>
        <vt:lpwstr/>
      </vt:variant>
      <vt:variant>
        <vt:lpwstr>_Toc114126075</vt:lpwstr>
      </vt:variant>
      <vt:variant>
        <vt:i4>1441847</vt:i4>
      </vt:variant>
      <vt:variant>
        <vt:i4>962</vt:i4>
      </vt:variant>
      <vt:variant>
        <vt:i4>0</vt:i4>
      </vt:variant>
      <vt:variant>
        <vt:i4>5</vt:i4>
      </vt:variant>
      <vt:variant>
        <vt:lpwstr/>
      </vt:variant>
      <vt:variant>
        <vt:lpwstr>_Toc114126074</vt:lpwstr>
      </vt:variant>
      <vt:variant>
        <vt:i4>1441847</vt:i4>
      </vt:variant>
      <vt:variant>
        <vt:i4>956</vt:i4>
      </vt:variant>
      <vt:variant>
        <vt:i4>0</vt:i4>
      </vt:variant>
      <vt:variant>
        <vt:i4>5</vt:i4>
      </vt:variant>
      <vt:variant>
        <vt:lpwstr/>
      </vt:variant>
      <vt:variant>
        <vt:lpwstr>_Toc114126073</vt:lpwstr>
      </vt:variant>
      <vt:variant>
        <vt:i4>1441847</vt:i4>
      </vt:variant>
      <vt:variant>
        <vt:i4>950</vt:i4>
      </vt:variant>
      <vt:variant>
        <vt:i4>0</vt:i4>
      </vt:variant>
      <vt:variant>
        <vt:i4>5</vt:i4>
      </vt:variant>
      <vt:variant>
        <vt:lpwstr/>
      </vt:variant>
      <vt:variant>
        <vt:lpwstr>_Toc114126072</vt:lpwstr>
      </vt:variant>
      <vt:variant>
        <vt:i4>1441847</vt:i4>
      </vt:variant>
      <vt:variant>
        <vt:i4>944</vt:i4>
      </vt:variant>
      <vt:variant>
        <vt:i4>0</vt:i4>
      </vt:variant>
      <vt:variant>
        <vt:i4>5</vt:i4>
      </vt:variant>
      <vt:variant>
        <vt:lpwstr/>
      </vt:variant>
      <vt:variant>
        <vt:lpwstr>_Toc114126071</vt:lpwstr>
      </vt:variant>
      <vt:variant>
        <vt:i4>1441847</vt:i4>
      </vt:variant>
      <vt:variant>
        <vt:i4>938</vt:i4>
      </vt:variant>
      <vt:variant>
        <vt:i4>0</vt:i4>
      </vt:variant>
      <vt:variant>
        <vt:i4>5</vt:i4>
      </vt:variant>
      <vt:variant>
        <vt:lpwstr/>
      </vt:variant>
      <vt:variant>
        <vt:lpwstr>_Toc114126070</vt:lpwstr>
      </vt:variant>
      <vt:variant>
        <vt:i4>1507383</vt:i4>
      </vt:variant>
      <vt:variant>
        <vt:i4>932</vt:i4>
      </vt:variant>
      <vt:variant>
        <vt:i4>0</vt:i4>
      </vt:variant>
      <vt:variant>
        <vt:i4>5</vt:i4>
      </vt:variant>
      <vt:variant>
        <vt:lpwstr/>
      </vt:variant>
      <vt:variant>
        <vt:lpwstr>_Toc114126069</vt:lpwstr>
      </vt:variant>
      <vt:variant>
        <vt:i4>1507383</vt:i4>
      </vt:variant>
      <vt:variant>
        <vt:i4>926</vt:i4>
      </vt:variant>
      <vt:variant>
        <vt:i4>0</vt:i4>
      </vt:variant>
      <vt:variant>
        <vt:i4>5</vt:i4>
      </vt:variant>
      <vt:variant>
        <vt:lpwstr/>
      </vt:variant>
      <vt:variant>
        <vt:lpwstr>_Toc114126068</vt:lpwstr>
      </vt:variant>
      <vt:variant>
        <vt:i4>1507383</vt:i4>
      </vt:variant>
      <vt:variant>
        <vt:i4>920</vt:i4>
      </vt:variant>
      <vt:variant>
        <vt:i4>0</vt:i4>
      </vt:variant>
      <vt:variant>
        <vt:i4>5</vt:i4>
      </vt:variant>
      <vt:variant>
        <vt:lpwstr/>
      </vt:variant>
      <vt:variant>
        <vt:lpwstr>_Toc114126067</vt:lpwstr>
      </vt:variant>
      <vt:variant>
        <vt:i4>1507383</vt:i4>
      </vt:variant>
      <vt:variant>
        <vt:i4>914</vt:i4>
      </vt:variant>
      <vt:variant>
        <vt:i4>0</vt:i4>
      </vt:variant>
      <vt:variant>
        <vt:i4>5</vt:i4>
      </vt:variant>
      <vt:variant>
        <vt:lpwstr/>
      </vt:variant>
      <vt:variant>
        <vt:lpwstr>_Toc114126066</vt:lpwstr>
      </vt:variant>
      <vt:variant>
        <vt:i4>1507383</vt:i4>
      </vt:variant>
      <vt:variant>
        <vt:i4>908</vt:i4>
      </vt:variant>
      <vt:variant>
        <vt:i4>0</vt:i4>
      </vt:variant>
      <vt:variant>
        <vt:i4>5</vt:i4>
      </vt:variant>
      <vt:variant>
        <vt:lpwstr/>
      </vt:variant>
      <vt:variant>
        <vt:lpwstr>_Toc114126065</vt:lpwstr>
      </vt:variant>
      <vt:variant>
        <vt:i4>1507383</vt:i4>
      </vt:variant>
      <vt:variant>
        <vt:i4>902</vt:i4>
      </vt:variant>
      <vt:variant>
        <vt:i4>0</vt:i4>
      </vt:variant>
      <vt:variant>
        <vt:i4>5</vt:i4>
      </vt:variant>
      <vt:variant>
        <vt:lpwstr/>
      </vt:variant>
      <vt:variant>
        <vt:lpwstr>_Toc114126064</vt:lpwstr>
      </vt:variant>
      <vt:variant>
        <vt:i4>1507383</vt:i4>
      </vt:variant>
      <vt:variant>
        <vt:i4>896</vt:i4>
      </vt:variant>
      <vt:variant>
        <vt:i4>0</vt:i4>
      </vt:variant>
      <vt:variant>
        <vt:i4>5</vt:i4>
      </vt:variant>
      <vt:variant>
        <vt:lpwstr/>
      </vt:variant>
      <vt:variant>
        <vt:lpwstr>_Toc114126063</vt:lpwstr>
      </vt:variant>
      <vt:variant>
        <vt:i4>1507383</vt:i4>
      </vt:variant>
      <vt:variant>
        <vt:i4>890</vt:i4>
      </vt:variant>
      <vt:variant>
        <vt:i4>0</vt:i4>
      </vt:variant>
      <vt:variant>
        <vt:i4>5</vt:i4>
      </vt:variant>
      <vt:variant>
        <vt:lpwstr/>
      </vt:variant>
      <vt:variant>
        <vt:lpwstr>_Toc114126062</vt:lpwstr>
      </vt:variant>
      <vt:variant>
        <vt:i4>1507383</vt:i4>
      </vt:variant>
      <vt:variant>
        <vt:i4>884</vt:i4>
      </vt:variant>
      <vt:variant>
        <vt:i4>0</vt:i4>
      </vt:variant>
      <vt:variant>
        <vt:i4>5</vt:i4>
      </vt:variant>
      <vt:variant>
        <vt:lpwstr/>
      </vt:variant>
      <vt:variant>
        <vt:lpwstr>_Toc114126061</vt:lpwstr>
      </vt:variant>
      <vt:variant>
        <vt:i4>1507383</vt:i4>
      </vt:variant>
      <vt:variant>
        <vt:i4>878</vt:i4>
      </vt:variant>
      <vt:variant>
        <vt:i4>0</vt:i4>
      </vt:variant>
      <vt:variant>
        <vt:i4>5</vt:i4>
      </vt:variant>
      <vt:variant>
        <vt:lpwstr/>
      </vt:variant>
      <vt:variant>
        <vt:lpwstr>_Toc114126060</vt:lpwstr>
      </vt:variant>
      <vt:variant>
        <vt:i4>1310775</vt:i4>
      </vt:variant>
      <vt:variant>
        <vt:i4>872</vt:i4>
      </vt:variant>
      <vt:variant>
        <vt:i4>0</vt:i4>
      </vt:variant>
      <vt:variant>
        <vt:i4>5</vt:i4>
      </vt:variant>
      <vt:variant>
        <vt:lpwstr/>
      </vt:variant>
      <vt:variant>
        <vt:lpwstr>_Toc114126059</vt:lpwstr>
      </vt:variant>
      <vt:variant>
        <vt:i4>1310775</vt:i4>
      </vt:variant>
      <vt:variant>
        <vt:i4>866</vt:i4>
      </vt:variant>
      <vt:variant>
        <vt:i4>0</vt:i4>
      </vt:variant>
      <vt:variant>
        <vt:i4>5</vt:i4>
      </vt:variant>
      <vt:variant>
        <vt:lpwstr/>
      </vt:variant>
      <vt:variant>
        <vt:lpwstr>_Toc114126058</vt:lpwstr>
      </vt:variant>
      <vt:variant>
        <vt:i4>1310775</vt:i4>
      </vt:variant>
      <vt:variant>
        <vt:i4>860</vt:i4>
      </vt:variant>
      <vt:variant>
        <vt:i4>0</vt:i4>
      </vt:variant>
      <vt:variant>
        <vt:i4>5</vt:i4>
      </vt:variant>
      <vt:variant>
        <vt:lpwstr/>
      </vt:variant>
      <vt:variant>
        <vt:lpwstr>_Toc114126057</vt:lpwstr>
      </vt:variant>
      <vt:variant>
        <vt:i4>589858</vt:i4>
      </vt:variant>
      <vt:variant>
        <vt:i4>854</vt:i4>
      </vt:variant>
      <vt:variant>
        <vt:i4>0</vt:i4>
      </vt:variant>
      <vt:variant>
        <vt:i4>5</vt:i4>
      </vt:variant>
      <vt:variant>
        <vt:lpwstr>https://turnout.sharepoint.com/sites/Prometheus/Shared Documents/CDF/Ballot Styles/CDF/Ballot Definition NIST Specification.docx</vt:lpwstr>
      </vt:variant>
      <vt:variant>
        <vt:lpwstr>_Toc114126056</vt:lpwstr>
      </vt:variant>
      <vt:variant>
        <vt:i4>589858</vt:i4>
      </vt:variant>
      <vt:variant>
        <vt:i4>848</vt:i4>
      </vt:variant>
      <vt:variant>
        <vt:i4>0</vt:i4>
      </vt:variant>
      <vt:variant>
        <vt:i4>5</vt:i4>
      </vt:variant>
      <vt:variant>
        <vt:lpwstr>https://turnout.sharepoint.com/sites/Prometheus/Shared Documents/CDF/Ballot Styles/CDF/Ballot Definition NIST Specification.docx</vt:lpwstr>
      </vt:variant>
      <vt:variant>
        <vt:lpwstr>_Toc114126055</vt:lpwstr>
      </vt:variant>
      <vt:variant>
        <vt:i4>1310775</vt:i4>
      </vt:variant>
      <vt:variant>
        <vt:i4>842</vt:i4>
      </vt:variant>
      <vt:variant>
        <vt:i4>0</vt:i4>
      </vt:variant>
      <vt:variant>
        <vt:i4>5</vt:i4>
      </vt:variant>
      <vt:variant>
        <vt:lpwstr/>
      </vt:variant>
      <vt:variant>
        <vt:lpwstr>_Toc114126054</vt:lpwstr>
      </vt:variant>
      <vt:variant>
        <vt:i4>1310775</vt:i4>
      </vt:variant>
      <vt:variant>
        <vt:i4>836</vt:i4>
      </vt:variant>
      <vt:variant>
        <vt:i4>0</vt:i4>
      </vt:variant>
      <vt:variant>
        <vt:i4>5</vt:i4>
      </vt:variant>
      <vt:variant>
        <vt:lpwstr/>
      </vt:variant>
      <vt:variant>
        <vt:lpwstr>_Toc114126053</vt:lpwstr>
      </vt:variant>
      <vt:variant>
        <vt:i4>1310775</vt:i4>
      </vt:variant>
      <vt:variant>
        <vt:i4>830</vt:i4>
      </vt:variant>
      <vt:variant>
        <vt:i4>0</vt:i4>
      </vt:variant>
      <vt:variant>
        <vt:i4>5</vt:i4>
      </vt:variant>
      <vt:variant>
        <vt:lpwstr/>
      </vt:variant>
      <vt:variant>
        <vt:lpwstr>_Toc114126052</vt:lpwstr>
      </vt:variant>
      <vt:variant>
        <vt:i4>1310775</vt:i4>
      </vt:variant>
      <vt:variant>
        <vt:i4>821</vt:i4>
      </vt:variant>
      <vt:variant>
        <vt:i4>0</vt:i4>
      </vt:variant>
      <vt:variant>
        <vt:i4>5</vt:i4>
      </vt:variant>
      <vt:variant>
        <vt:lpwstr/>
      </vt:variant>
      <vt:variant>
        <vt:lpwstr>_Toc114126051</vt:lpwstr>
      </vt:variant>
      <vt:variant>
        <vt:i4>1310775</vt:i4>
      </vt:variant>
      <vt:variant>
        <vt:i4>812</vt:i4>
      </vt:variant>
      <vt:variant>
        <vt:i4>0</vt:i4>
      </vt:variant>
      <vt:variant>
        <vt:i4>5</vt:i4>
      </vt:variant>
      <vt:variant>
        <vt:lpwstr/>
      </vt:variant>
      <vt:variant>
        <vt:lpwstr>_Toc114126050</vt:lpwstr>
      </vt:variant>
      <vt:variant>
        <vt:i4>1376311</vt:i4>
      </vt:variant>
      <vt:variant>
        <vt:i4>806</vt:i4>
      </vt:variant>
      <vt:variant>
        <vt:i4>0</vt:i4>
      </vt:variant>
      <vt:variant>
        <vt:i4>5</vt:i4>
      </vt:variant>
      <vt:variant>
        <vt:lpwstr/>
      </vt:variant>
      <vt:variant>
        <vt:lpwstr>_Toc114126049</vt:lpwstr>
      </vt:variant>
      <vt:variant>
        <vt:i4>1376311</vt:i4>
      </vt:variant>
      <vt:variant>
        <vt:i4>800</vt:i4>
      </vt:variant>
      <vt:variant>
        <vt:i4>0</vt:i4>
      </vt:variant>
      <vt:variant>
        <vt:i4>5</vt:i4>
      </vt:variant>
      <vt:variant>
        <vt:lpwstr/>
      </vt:variant>
      <vt:variant>
        <vt:lpwstr>_Toc114126048</vt:lpwstr>
      </vt:variant>
      <vt:variant>
        <vt:i4>1376311</vt:i4>
      </vt:variant>
      <vt:variant>
        <vt:i4>794</vt:i4>
      </vt:variant>
      <vt:variant>
        <vt:i4>0</vt:i4>
      </vt:variant>
      <vt:variant>
        <vt:i4>5</vt:i4>
      </vt:variant>
      <vt:variant>
        <vt:lpwstr/>
      </vt:variant>
      <vt:variant>
        <vt:lpwstr>_Toc114126047</vt:lpwstr>
      </vt:variant>
      <vt:variant>
        <vt:i4>1376311</vt:i4>
      </vt:variant>
      <vt:variant>
        <vt:i4>788</vt:i4>
      </vt:variant>
      <vt:variant>
        <vt:i4>0</vt:i4>
      </vt:variant>
      <vt:variant>
        <vt:i4>5</vt:i4>
      </vt:variant>
      <vt:variant>
        <vt:lpwstr/>
      </vt:variant>
      <vt:variant>
        <vt:lpwstr>_Toc114126046</vt:lpwstr>
      </vt:variant>
      <vt:variant>
        <vt:i4>1376311</vt:i4>
      </vt:variant>
      <vt:variant>
        <vt:i4>782</vt:i4>
      </vt:variant>
      <vt:variant>
        <vt:i4>0</vt:i4>
      </vt:variant>
      <vt:variant>
        <vt:i4>5</vt:i4>
      </vt:variant>
      <vt:variant>
        <vt:lpwstr/>
      </vt:variant>
      <vt:variant>
        <vt:lpwstr>_Toc114126045</vt:lpwstr>
      </vt:variant>
      <vt:variant>
        <vt:i4>1376311</vt:i4>
      </vt:variant>
      <vt:variant>
        <vt:i4>776</vt:i4>
      </vt:variant>
      <vt:variant>
        <vt:i4>0</vt:i4>
      </vt:variant>
      <vt:variant>
        <vt:i4>5</vt:i4>
      </vt:variant>
      <vt:variant>
        <vt:lpwstr/>
      </vt:variant>
      <vt:variant>
        <vt:lpwstr>_Toc114126044</vt:lpwstr>
      </vt:variant>
      <vt:variant>
        <vt:i4>1376311</vt:i4>
      </vt:variant>
      <vt:variant>
        <vt:i4>770</vt:i4>
      </vt:variant>
      <vt:variant>
        <vt:i4>0</vt:i4>
      </vt:variant>
      <vt:variant>
        <vt:i4>5</vt:i4>
      </vt:variant>
      <vt:variant>
        <vt:lpwstr/>
      </vt:variant>
      <vt:variant>
        <vt:lpwstr>_Toc114126043</vt:lpwstr>
      </vt:variant>
      <vt:variant>
        <vt:i4>1376311</vt:i4>
      </vt:variant>
      <vt:variant>
        <vt:i4>764</vt:i4>
      </vt:variant>
      <vt:variant>
        <vt:i4>0</vt:i4>
      </vt:variant>
      <vt:variant>
        <vt:i4>5</vt:i4>
      </vt:variant>
      <vt:variant>
        <vt:lpwstr/>
      </vt:variant>
      <vt:variant>
        <vt:lpwstr>_Toc114126042</vt:lpwstr>
      </vt:variant>
      <vt:variant>
        <vt:i4>1376311</vt:i4>
      </vt:variant>
      <vt:variant>
        <vt:i4>758</vt:i4>
      </vt:variant>
      <vt:variant>
        <vt:i4>0</vt:i4>
      </vt:variant>
      <vt:variant>
        <vt:i4>5</vt:i4>
      </vt:variant>
      <vt:variant>
        <vt:lpwstr/>
      </vt:variant>
      <vt:variant>
        <vt:lpwstr>_Toc114126041</vt:lpwstr>
      </vt:variant>
      <vt:variant>
        <vt:i4>1376311</vt:i4>
      </vt:variant>
      <vt:variant>
        <vt:i4>752</vt:i4>
      </vt:variant>
      <vt:variant>
        <vt:i4>0</vt:i4>
      </vt:variant>
      <vt:variant>
        <vt:i4>5</vt:i4>
      </vt:variant>
      <vt:variant>
        <vt:lpwstr/>
      </vt:variant>
      <vt:variant>
        <vt:lpwstr>_Toc114126040</vt:lpwstr>
      </vt:variant>
      <vt:variant>
        <vt:i4>1179703</vt:i4>
      </vt:variant>
      <vt:variant>
        <vt:i4>746</vt:i4>
      </vt:variant>
      <vt:variant>
        <vt:i4>0</vt:i4>
      </vt:variant>
      <vt:variant>
        <vt:i4>5</vt:i4>
      </vt:variant>
      <vt:variant>
        <vt:lpwstr/>
      </vt:variant>
      <vt:variant>
        <vt:lpwstr>_Toc114126039</vt:lpwstr>
      </vt:variant>
      <vt:variant>
        <vt:i4>1179703</vt:i4>
      </vt:variant>
      <vt:variant>
        <vt:i4>740</vt:i4>
      </vt:variant>
      <vt:variant>
        <vt:i4>0</vt:i4>
      </vt:variant>
      <vt:variant>
        <vt:i4>5</vt:i4>
      </vt:variant>
      <vt:variant>
        <vt:lpwstr/>
      </vt:variant>
      <vt:variant>
        <vt:lpwstr>_Toc114126038</vt:lpwstr>
      </vt:variant>
      <vt:variant>
        <vt:i4>1179703</vt:i4>
      </vt:variant>
      <vt:variant>
        <vt:i4>734</vt:i4>
      </vt:variant>
      <vt:variant>
        <vt:i4>0</vt:i4>
      </vt:variant>
      <vt:variant>
        <vt:i4>5</vt:i4>
      </vt:variant>
      <vt:variant>
        <vt:lpwstr/>
      </vt:variant>
      <vt:variant>
        <vt:lpwstr>_Toc114126037</vt:lpwstr>
      </vt:variant>
      <vt:variant>
        <vt:i4>1179703</vt:i4>
      </vt:variant>
      <vt:variant>
        <vt:i4>728</vt:i4>
      </vt:variant>
      <vt:variant>
        <vt:i4>0</vt:i4>
      </vt:variant>
      <vt:variant>
        <vt:i4>5</vt:i4>
      </vt:variant>
      <vt:variant>
        <vt:lpwstr/>
      </vt:variant>
      <vt:variant>
        <vt:lpwstr>_Toc114126036</vt:lpwstr>
      </vt:variant>
      <vt:variant>
        <vt:i4>1179703</vt:i4>
      </vt:variant>
      <vt:variant>
        <vt:i4>722</vt:i4>
      </vt:variant>
      <vt:variant>
        <vt:i4>0</vt:i4>
      </vt:variant>
      <vt:variant>
        <vt:i4>5</vt:i4>
      </vt:variant>
      <vt:variant>
        <vt:lpwstr/>
      </vt:variant>
      <vt:variant>
        <vt:lpwstr>_Toc114126035</vt:lpwstr>
      </vt:variant>
      <vt:variant>
        <vt:i4>1179703</vt:i4>
      </vt:variant>
      <vt:variant>
        <vt:i4>716</vt:i4>
      </vt:variant>
      <vt:variant>
        <vt:i4>0</vt:i4>
      </vt:variant>
      <vt:variant>
        <vt:i4>5</vt:i4>
      </vt:variant>
      <vt:variant>
        <vt:lpwstr/>
      </vt:variant>
      <vt:variant>
        <vt:lpwstr>_Toc114126034</vt:lpwstr>
      </vt:variant>
      <vt:variant>
        <vt:i4>1179703</vt:i4>
      </vt:variant>
      <vt:variant>
        <vt:i4>710</vt:i4>
      </vt:variant>
      <vt:variant>
        <vt:i4>0</vt:i4>
      </vt:variant>
      <vt:variant>
        <vt:i4>5</vt:i4>
      </vt:variant>
      <vt:variant>
        <vt:lpwstr/>
      </vt:variant>
      <vt:variant>
        <vt:lpwstr>_Toc114126033</vt:lpwstr>
      </vt:variant>
      <vt:variant>
        <vt:i4>1179703</vt:i4>
      </vt:variant>
      <vt:variant>
        <vt:i4>704</vt:i4>
      </vt:variant>
      <vt:variant>
        <vt:i4>0</vt:i4>
      </vt:variant>
      <vt:variant>
        <vt:i4>5</vt:i4>
      </vt:variant>
      <vt:variant>
        <vt:lpwstr/>
      </vt:variant>
      <vt:variant>
        <vt:lpwstr>_Toc114126032</vt:lpwstr>
      </vt:variant>
      <vt:variant>
        <vt:i4>1179703</vt:i4>
      </vt:variant>
      <vt:variant>
        <vt:i4>698</vt:i4>
      </vt:variant>
      <vt:variant>
        <vt:i4>0</vt:i4>
      </vt:variant>
      <vt:variant>
        <vt:i4>5</vt:i4>
      </vt:variant>
      <vt:variant>
        <vt:lpwstr/>
      </vt:variant>
      <vt:variant>
        <vt:lpwstr>_Toc114126031</vt:lpwstr>
      </vt:variant>
      <vt:variant>
        <vt:i4>1179703</vt:i4>
      </vt:variant>
      <vt:variant>
        <vt:i4>692</vt:i4>
      </vt:variant>
      <vt:variant>
        <vt:i4>0</vt:i4>
      </vt:variant>
      <vt:variant>
        <vt:i4>5</vt:i4>
      </vt:variant>
      <vt:variant>
        <vt:lpwstr/>
      </vt:variant>
      <vt:variant>
        <vt:lpwstr>_Toc114126030</vt:lpwstr>
      </vt:variant>
      <vt:variant>
        <vt:i4>1245239</vt:i4>
      </vt:variant>
      <vt:variant>
        <vt:i4>686</vt:i4>
      </vt:variant>
      <vt:variant>
        <vt:i4>0</vt:i4>
      </vt:variant>
      <vt:variant>
        <vt:i4>5</vt:i4>
      </vt:variant>
      <vt:variant>
        <vt:lpwstr/>
      </vt:variant>
      <vt:variant>
        <vt:lpwstr>_Toc114126029</vt:lpwstr>
      </vt:variant>
      <vt:variant>
        <vt:i4>1245239</vt:i4>
      </vt:variant>
      <vt:variant>
        <vt:i4>680</vt:i4>
      </vt:variant>
      <vt:variant>
        <vt:i4>0</vt:i4>
      </vt:variant>
      <vt:variant>
        <vt:i4>5</vt:i4>
      </vt:variant>
      <vt:variant>
        <vt:lpwstr/>
      </vt:variant>
      <vt:variant>
        <vt:lpwstr>_Toc114126028</vt:lpwstr>
      </vt:variant>
      <vt:variant>
        <vt:i4>1245239</vt:i4>
      </vt:variant>
      <vt:variant>
        <vt:i4>674</vt:i4>
      </vt:variant>
      <vt:variant>
        <vt:i4>0</vt:i4>
      </vt:variant>
      <vt:variant>
        <vt:i4>5</vt:i4>
      </vt:variant>
      <vt:variant>
        <vt:lpwstr/>
      </vt:variant>
      <vt:variant>
        <vt:lpwstr>_Toc114126027</vt:lpwstr>
      </vt:variant>
      <vt:variant>
        <vt:i4>1245239</vt:i4>
      </vt:variant>
      <vt:variant>
        <vt:i4>668</vt:i4>
      </vt:variant>
      <vt:variant>
        <vt:i4>0</vt:i4>
      </vt:variant>
      <vt:variant>
        <vt:i4>5</vt:i4>
      </vt:variant>
      <vt:variant>
        <vt:lpwstr/>
      </vt:variant>
      <vt:variant>
        <vt:lpwstr>_Toc114126026</vt:lpwstr>
      </vt:variant>
      <vt:variant>
        <vt:i4>1245239</vt:i4>
      </vt:variant>
      <vt:variant>
        <vt:i4>662</vt:i4>
      </vt:variant>
      <vt:variant>
        <vt:i4>0</vt:i4>
      </vt:variant>
      <vt:variant>
        <vt:i4>5</vt:i4>
      </vt:variant>
      <vt:variant>
        <vt:lpwstr/>
      </vt:variant>
      <vt:variant>
        <vt:lpwstr>_Toc114126025</vt:lpwstr>
      </vt:variant>
      <vt:variant>
        <vt:i4>1245239</vt:i4>
      </vt:variant>
      <vt:variant>
        <vt:i4>656</vt:i4>
      </vt:variant>
      <vt:variant>
        <vt:i4>0</vt:i4>
      </vt:variant>
      <vt:variant>
        <vt:i4>5</vt:i4>
      </vt:variant>
      <vt:variant>
        <vt:lpwstr/>
      </vt:variant>
      <vt:variant>
        <vt:lpwstr>_Toc114126024</vt:lpwstr>
      </vt:variant>
      <vt:variant>
        <vt:i4>1245239</vt:i4>
      </vt:variant>
      <vt:variant>
        <vt:i4>650</vt:i4>
      </vt:variant>
      <vt:variant>
        <vt:i4>0</vt:i4>
      </vt:variant>
      <vt:variant>
        <vt:i4>5</vt:i4>
      </vt:variant>
      <vt:variant>
        <vt:lpwstr/>
      </vt:variant>
      <vt:variant>
        <vt:lpwstr>_Toc114126023</vt:lpwstr>
      </vt:variant>
      <vt:variant>
        <vt:i4>1245239</vt:i4>
      </vt:variant>
      <vt:variant>
        <vt:i4>644</vt:i4>
      </vt:variant>
      <vt:variant>
        <vt:i4>0</vt:i4>
      </vt:variant>
      <vt:variant>
        <vt:i4>5</vt:i4>
      </vt:variant>
      <vt:variant>
        <vt:lpwstr/>
      </vt:variant>
      <vt:variant>
        <vt:lpwstr>_Toc114126022</vt:lpwstr>
      </vt:variant>
      <vt:variant>
        <vt:i4>1245239</vt:i4>
      </vt:variant>
      <vt:variant>
        <vt:i4>638</vt:i4>
      </vt:variant>
      <vt:variant>
        <vt:i4>0</vt:i4>
      </vt:variant>
      <vt:variant>
        <vt:i4>5</vt:i4>
      </vt:variant>
      <vt:variant>
        <vt:lpwstr/>
      </vt:variant>
      <vt:variant>
        <vt:lpwstr>_Toc114126021</vt:lpwstr>
      </vt:variant>
      <vt:variant>
        <vt:i4>1245239</vt:i4>
      </vt:variant>
      <vt:variant>
        <vt:i4>632</vt:i4>
      </vt:variant>
      <vt:variant>
        <vt:i4>0</vt:i4>
      </vt:variant>
      <vt:variant>
        <vt:i4>5</vt:i4>
      </vt:variant>
      <vt:variant>
        <vt:lpwstr/>
      </vt:variant>
      <vt:variant>
        <vt:lpwstr>_Toc114126020</vt:lpwstr>
      </vt:variant>
      <vt:variant>
        <vt:i4>1048631</vt:i4>
      </vt:variant>
      <vt:variant>
        <vt:i4>626</vt:i4>
      </vt:variant>
      <vt:variant>
        <vt:i4>0</vt:i4>
      </vt:variant>
      <vt:variant>
        <vt:i4>5</vt:i4>
      </vt:variant>
      <vt:variant>
        <vt:lpwstr/>
      </vt:variant>
      <vt:variant>
        <vt:lpwstr>_Toc114126019</vt:lpwstr>
      </vt:variant>
      <vt:variant>
        <vt:i4>1048631</vt:i4>
      </vt:variant>
      <vt:variant>
        <vt:i4>620</vt:i4>
      </vt:variant>
      <vt:variant>
        <vt:i4>0</vt:i4>
      </vt:variant>
      <vt:variant>
        <vt:i4>5</vt:i4>
      </vt:variant>
      <vt:variant>
        <vt:lpwstr/>
      </vt:variant>
      <vt:variant>
        <vt:lpwstr>_Toc114126018</vt:lpwstr>
      </vt:variant>
      <vt:variant>
        <vt:i4>1048631</vt:i4>
      </vt:variant>
      <vt:variant>
        <vt:i4>614</vt:i4>
      </vt:variant>
      <vt:variant>
        <vt:i4>0</vt:i4>
      </vt:variant>
      <vt:variant>
        <vt:i4>5</vt:i4>
      </vt:variant>
      <vt:variant>
        <vt:lpwstr/>
      </vt:variant>
      <vt:variant>
        <vt:lpwstr>_Toc114126017</vt:lpwstr>
      </vt:variant>
      <vt:variant>
        <vt:i4>1048631</vt:i4>
      </vt:variant>
      <vt:variant>
        <vt:i4>608</vt:i4>
      </vt:variant>
      <vt:variant>
        <vt:i4>0</vt:i4>
      </vt:variant>
      <vt:variant>
        <vt:i4>5</vt:i4>
      </vt:variant>
      <vt:variant>
        <vt:lpwstr/>
      </vt:variant>
      <vt:variant>
        <vt:lpwstr>_Toc114126016</vt:lpwstr>
      </vt:variant>
      <vt:variant>
        <vt:i4>1048631</vt:i4>
      </vt:variant>
      <vt:variant>
        <vt:i4>602</vt:i4>
      </vt:variant>
      <vt:variant>
        <vt:i4>0</vt:i4>
      </vt:variant>
      <vt:variant>
        <vt:i4>5</vt:i4>
      </vt:variant>
      <vt:variant>
        <vt:lpwstr/>
      </vt:variant>
      <vt:variant>
        <vt:lpwstr>_Toc114126015</vt:lpwstr>
      </vt:variant>
      <vt:variant>
        <vt:i4>1048631</vt:i4>
      </vt:variant>
      <vt:variant>
        <vt:i4>596</vt:i4>
      </vt:variant>
      <vt:variant>
        <vt:i4>0</vt:i4>
      </vt:variant>
      <vt:variant>
        <vt:i4>5</vt:i4>
      </vt:variant>
      <vt:variant>
        <vt:lpwstr/>
      </vt:variant>
      <vt:variant>
        <vt:lpwstr>_Toc114126014</vt:lpwstr>
      </vt:variant>
      <vt:variant>
        <vt:i4>1048631</vt:i4>
      </vt:variant>
      <vt:variant>
        <vt:i4>590</vt:i4>
      </vt:variant>
      <vt:variant>
        <vt:i4>0</vt:i4>
      </vt:variant>
      <vt:variant>
        <vt:i4>5</vt:i4>
      </vt:variant>
      <vt:variant>
        <vt:lpwstr/>
      </vt:variant>
      <vt:variant>
        <vt:lpwstr>_Toc114126013</vt:lpwstr>
      </vt:variant>
      <vt:variant>
        <vt:i4>1048631</vt:i4>
      </vt:variant>
      <vt:variant>
        <vt:i4>584</vt:i4>
      </vt:variant>
      <vt:variant>
        <vt:i4>0</vt:i4>
      </vt:variant>
      <vt:variant>
        <vt:i4>5</vt:i4>
      </vt:variant>
      <vt:variant>
        <vt:lpwstr/>
      </vt:variant>
      <vt:variant>
        <vt:lpwstr>_Toc114126012</vt:lpwstr>
      </vt:variant>
      <vt:variant>
        <vt:i4>1048631</vt:i4>
      </vt:variant>
      <vt:variant>
        <vt:i4>578</vt:i4>
      </vt:variant>
      <vt:variant>
        <vt:i4>0</vt:i4>
      </vt:variant>
      <vt:variant>
        <vt:i4>5</vt:i4>
      </vt:variant>
      <vt:variant>
        <vt:lpwstr/>
      </vt:variant>
      <vt:variant>
        <vt:lpwstr>_Toc114126011</vt:lpwstr>
      </vt:variant>
      <vt:variant>
        <vt:i4>1048631</vt:i4>
      </vt:variant>
      <vt:variant>
        <vt:i4>572</vt:i4>
      </vt:variant>
      <vt:variant>
        <vt:i4>0</vt:i4>
      </vt:variant>
      <vt:variant>
        <vt:i4>5</vt:i4>
      </vt:variant>
      <vt:variant>
        <vt:lpwstr/>
      </vt:variant>
      <vt:variant>
        <vt:lpwstr>_Toc114126010</vt:lpwstr>
      </vt:variant>
      <vt:variant>
        <vt:i4>1114167</vt:i4>
      </vt:variant>
      <vt:variant>
        <vt:i4>566</vt:i4>
      </vt:variant>
      <vt:variant>
        <vt:i4>0</vt:i4>
      </vt:variant>
      <vt:variant>
        <vt:i4>5</vt:i4>
      </vt:variant>
      <vt:variant>
        <vt:lpwstr/>
      </vt:variant>
      <vt:variant>
        <vt:lpwstr>_Toc114126009</vt:lpwstr>
      </vt:variant>
      <vt:variant>
        <vt:i4>1114167</vt:i4>
      </vt:variant>
      <vt:variant>
        <vt:i4>560</vt:i4>
      </vt:variant>
      <vt:variant>
        <vt:i4>0</vt:i4>
      </vt:variant>
      <vt:variant>
        <vt:i4>5</vt:i4>
      </vt:variant>
      <vt:variant>
        <vt:lpwstr/>
      </vt:variant>
      <vt:variant>
        <vt:lpwstr>_Toc114126008</vt:lpwstr>
      </vt:variant>
      <vt:variant>
        <vt:i4>1114167</vt:i4>
      </vt:variant>
      <vt:variant>
        <vt:i4>554</vt:i4>
      </vt:variant>
      <vt:variant>
        <vt:i4>0</vt:i4>
      </vt:variant>
      <vt:variant>
        <vt:i4>5</vt:i4>
      </vt:variant>
      <vt:variant>
        <vt:lpwstr/>
      </vt:variant>
      <vt:variant>
        <vt:lpwstr>_Toc114126007</vt:lpwstr>
      </vt:variant>
      <vt:variant>
        <vt:i4>1114167</vt:i4>
      </vt:variant>
      <vt:variant>
        <vt:i4>548</vt:i4>
      </vt:variant>
      <vt:variant>
        <vt:i4>0</vt:i4>
      </vt:variant>
      <vt:variant>
        <vt:i4>5</vt:i4>
      </vt:variant>
      <vt:variant>
        <vt:lpwstr/>
      </vt:variant>
      <vt:variant>
        <vt:lpwstr>_Toc114126006</vt:lpwstr>
      </vt:variant>
      <vt:variant>
        <vt:i4>1114167</vt:i4>
      </vt:variant>
      <vt:variant>
        <vt:i4>542</vt:i4>
      </vt:variant>
      <vt:variant>
        <vt:i4>0</vt:i4>
      </vt:variant>
      <vt:variant>
        <vt:i4>5</vt:i4>
      </vt:variant>
      <vt:variant>
        <vt:lpwstr/>
      </vt:variant>
      <vt:variant>
        <vt:lpwstr>_Toc114126005</vt:lpwstr>
      </vt:variant>
      <vt:variant>
        <vt:i4>1114167</vt:i4>
      </vt:variant>
      <vt:variant>
        <vt:i4>536</vt:i4>
      </vt:variant>
      <vt:variant>
        <vt:i4>0</vt:i4>
      </vt:variant>
      <vt:variant>
        <vt:i4>5</vt:i4>
      </vt:variant>
      <vt:variant>
        <vt:lpwstr/>
      </vt:variant>
      <vt:variant>
        <vt:lpwstr>_Toc114126004</vt:lpwstr>
      </vt:variant>
      <vt:variant>
        <vt:i4>1114167</vt:i4>
      </vt:variant>
      <vt:variant>
        <vt:i4>530</vt:i4>
      </vt:variant>
      <vt:variant>
        <vt:i4>0</vt:i4>
      </vt:variant>
      <vt:variant>
        <vt:i4>5</vt:i4>
      </vt:variant>
      <vt:variant>
        <vt:lpwstr/>
      </vt:variant>
      <vt:variant>
        <vt:lpwstr>_Toc114126003</vt:lpwstr>
      </vt:variant>
      <vt:variant>
        <vt:i4>1114167</vt:i4>
      </vt:variant>
      <vt:variant>
        <vt:i4>524</vt:i4>
      </vt:variant>
      <vt:variant>
        <vt:i4>0</vt:i4>
      </vt:variant>
      <vt:variant>
        <vt:i4>5</vt:i4>
      </vt:variant>
      <vt:variant>
        <vt:lpwstr/>
      </vt:variant>
      <vt:variant>
        <vt:lpwstr>_Toc114126002</vt:lpwstr>
      </vt:variant>
      <vt:variant>
        <vt:i4>1114167</vt:i4>
      </vt:variant>
      <vt:variant>
        <vt:i4>518</vt:i4>
      </vt:variant>
      <vt:variant>
        <vt:i4>0</vt:i4>
      </vt:variant>
      <vt:variant>
        <vt:i4>5</vt:i4>
      </vt:variant>
      <vt:variant>
        <vt:lpwstr/>
      </vt:variant>
      <vt:variant>
        <vt:lpwstr>_Toc114126001</vt:lpwstr>
      </vt:variant>
      <vt:variant>
        <vt:i4>1114167</vt:i4>
      </vt:variant>
      <vt:variant>
        <vt:i4>512</vt:i4>
      </vt:variant>
      <vt:variant>
        <vt:i4>0</vt:i4>
      </vt:variant>
      <vt:variant>
        <vt:i4>5</vt:i4>
      </vt:variant>
      <vt:variant>
        <vt:lpwstr/>
      </vt:variant>
      <vt:variant>
        <vt:lpwstr>_Toc114126000</vt:lpwstr>
      </vt:variant>
      <vt:variant>
        <vt:i4>1769534</vt:i4>
      </vt:variant>
      <vt:variant>
        <vt:i4>506</vt:i4>
      </vt:variant>
      <vt:variant>
        <vt:i4>0</vt:i4>
      </vt:variant>
      <vt:variant>
        <vt:i4>5</vt:i4>
      </vt:variant>
      <vt:variant>
        <vt:lpwstr/>
      </vt:variant>
      <vt:variant>
        <vt:lpwstr>_Toc114125999</vt:lpwstr>
      </vt:variant>
      <vt:variant>
        <vt:i4>1769534</vt:i4>
      </vt:variant>
      <vt:variant>
        <vt:i4>500</vt:i4>
      </vt:variant>
      <vt:variant>
        <vt:i4>0</vt:i4>
      </vt:variant>
      <vt:variant>
        <vt:i4>5</vt:i4>
      </vt:variant>
      <vt:variant>
        <vt:lpwstr/>
      </vt:variant>
      <vt:variant>
        <vt:lpwstr>_Toc114125998</vt:lpwstr>
      </vt:variant>
      <vt:variant>
        <vt:i4>1769534</vt:i4>
      </vt:variant>
      <vt:variant>
        <vt:i4>494</vt:i4>
      </vt:variant>
      <vt:variant>
        <vt:i4>0</vt:i4>
      </vt:variant>
      <vt:variant>
        <vt:i4>5</vt:i4>
      </vt:variant>
      <vt:variant>
        <vt:lpwstr/>
      </vt:variant>
      <vt:variant>
        <vt:lpwstr>_Toc114125997</vt:lpwstr>
      </vt:variant>
      <vt:variant>
        <vt:i4>1769534</vt:i4>
      </vt:variant>
      <vt:variant>
        <vt:i4>488</vt:i4>
      </vt:variant>
      <vt:variant>
        <vt:i4>0</vt:i4>
      </vt:variant>
      <vt:variant>
        <vt:i4>5</vt:i4>
      </vt:variant>
      <vt:variant>
        <vt:lpwstr/>
      </vt:variant>
      <vt:variant>
        <vt:lpwstr>_Toc114125996</vt:lpwstr>
      </vt:variant>
      <vt:variant>
        <vt:i4>1769534</vt:i4>
      </vt:variant>
      <vt:variant>
        <vt:i4>482</vt:i4>
      </vt:variant>
      <vt:variant>
        <vt:i4>0</vt:i4>
      </vt:variant>
      <vt:variant>
        <vt:i4>5</vt:i4>
      </vt:variant>
      <vt:variant>
        <vt:lpwstr/>
      </vt:variant>
      <vt:variant>
        <vt:lpwstr>_Toc114125995</vt:lpwstr>
      </vt:variant>
      <vt:variant>
        <vt:i4>1769534</vt:i4>
      </vt:variant>
      <vt:variant>
        <vt:i4>476</vt:i4>
      </vt:variant>
      <vt:variant>
        <vt:i4>0</vt:i4>
      </vt:variant>
      <vt:variant>
        <vt:i4>5</vt:i4>
      </vt:variant>
      <vt:variant>
        <vt:lpwstr/>
      </vt:variant>
      <vt:variant>
        <vt:lpwstr>_Toc114125994</vt:lpwstr>
      </vt:variant>
      <vt:variant>
        <vt:i4>1769534</vt:i4>
      </vt:variant>
      <vt:variant>
        <vt:i4>470</vt:i4>
      </vt:variant>
      <vt:variant>
        <vt:i4>0</vt:i4>
      </vt:variant>
      <vt:variant>
        <vt:i4>5</vt:i4>
      </vt:variant>
      <vt:variant>
        <vt:lpwstr/>
      </vt:variant>
      <vt:variant>
        <vt:lpwstr>_Toc114125993</vt:lpwstr>
      </vt:variant>
      <vt:variant>
        <vt:i4>1769534</vt:i4>
      </vt:variant>
      <vt:variant>
        <vt:i4>464</vt:i4>
      </vt:variant>
      <vt:variant>
        <vt:i4>0</vt:i4>
      </vt:variant>
      <vt:variant>
        <vt:i4>5</vt:i4>
      </vt:variant>
      <vt:variant>
        <vt:lpwstr/>
      </vt:variant>
      <vt:variant>
        <vt:lpwstr>_Toc114125992</vt:lpwstr>
      </vt:variant>
      <vt:variant>
        <vt:i4>1769534</vt:i4>
      </vt:variant>
      <vt:variant>
        <vt:i4>458</vt:i4>
      </vt:variant>
      <vt:variant>
        <vt:i4>0</vt:i4>
      </vt:variant>
      <vt:variant>
        <vt:i4>5</vt:i4>
      </vt:variant>
      <vt:variant>
        <vt:lpwstr/>
      </vt:variant>
      <vt:variant>
        <vt:lpwstr>_Toc114125991</vt:lpwstr>
      </vt:variant>
      <vt:variant>
        <vt:i4>1769534</vt:i4>
      </vt:variant>
      <vt:variant>
        <vt:i4>452</vt:i4>
      </vt:variant>
      <vt:variant>
        <vt:i4>0</vt:i4>
      </vt:variant>
      <vt:variant>
        <vt:i4>5</vt:i4>
      </vt:variant>
      <vt:variant>
        <vt:lpwstr/>
      </vt:variant>
      <vt:variant>
        <vt:lpwstr>_Toc114125990</vt:lpwstr>
      </vt:variant>
      <vt:variant>
        <vt:i4>1703998</vt:i4>
      </vt:variant>
      <vt:variant>
        <vt:i4>446</vt:i4>
      </vt:variant>
      <vt:variant>
        <vt:i4>0</vt:i4>
      </vt:variant>
      <vt:variant>
        <vt:i4>5</vt:i4>
      </vt:variant>
      <vt:variant>
        <vt:lpwstr/>
      </vt:variant>
      <vt:variant>
        <vt:lpwstr>_Toc114125989</vt:lpwstr>
      </vt:variant>
      <vt:variant>
        <vt:i4>1703998</vt:i4>
      </vt:variant>
      <vt:variant>
        <vt:i4>440</vt:i4>
      </vt:variant>
      <vt:variant>
        <vt:i4>0</vt:i4>
      </vt:variant>
      <vt:variant>
        <vt:i4>5</vt:i4>
      </vt:variant>
      <vt:variant>
        <vt:lpwstr/>
      </vt:variant>
      <vt:variant>
        <vt:lpwstr>_Toc114125988</vt:lpwstr>
      </vt:variant>
      <vt:variant>
        <vt:i4>1703998</vt:i4>
      </vt:variant>
      <vt:variant>
        <vt:i4>434</vt:i4>
      </vt:variant>
      <vt:variant>
        <vt:i4>0</vt:i4>
      </vt:variant>
      <vt:variant>
        <vt:i4>5</vt:i4>
      </vt:variant>
      <vt:variant>
        <vt:lpwstr/>
      </vt:variant>
      <vt:variant>
        <vt:lpwstr>_Toc114125987</vt:lpwstr>
      </vt:variant>
      <vt:variant>
        <vt:i4>1703998</vt:i4>
      </vt:variant>
      <vt:variant>
        <vt:i4>428</vt:i4>
      </vt:variant>
      <vt:variant>
        <vt:i4>0</vt:i4>
      </vt:variant>
      <vt:variant>
        <vt:i4>5</vt:i4>
      </vt:variant>
      <vt:variant>
        <vt:lpwstr/>
      </vt:variant>
      <vt:variant>
        <vt:lpwstr>_Toc114125986</vt:lpwstr>
      </vt:variant>
      <vt:variant>
        <vt:i4>1703998</vt:i4>
      </vt:variant>
      <vt:variant>
        <vt:i4>422</vt:i4>
      </vt:variant>
      <vt:variant>
        <vt:i4>0</vt:i4>
      </vt:variant>
      <vt:variant>
        <vt:i4>5</vt:i4>
      </vt:variant>
      <vt:variant>
        <vt:lpwstr/>
      </vt:variant>
      <vt:variant>
        <vt:lpwstr>_Toc114125985</vt:lpwstr>
      </vt:variant>
      <vt:variant>
        <vt:i4>1703998</vt:i4>
      </vt:variant>
      <vt:variant>
        <vt:i4>416</vt:i4>
      </vt:variant>
      <vt:variant>
        <vt:i4>0</vt:i4>
      </vt:variant>
      <vt:variant>
        <vt:i4>5</vt:i4>
      </vt:variant>
      <vt:variant>
        <vt:lpwstr/>
      </vt:variant>
      <vt:variant>
        <vt:lpwstr>_Toc114125984</vt:lpwstr>
      </vt:variant>
      <vt:variant>
        <vt:i4>1703998</vt:i4>
      </vt:variant>
      <vt:variant>
        <vt:i4>410</vt:i4>
      </vt:variant>
      <vt:variant>
        <vt:i4>0</vt:i4>
      </vt:variant>
      <vt:variant>
        <vt:i4>5</vt:i4>
      </vt:variant>
      <vt:variant>
        <vt:lpwstr/>
      </vt:variant>
      <vt:variant>
        <vt:lpwstr>_Toc114125983</vt:lpwstr>
      </vt:variant>
      <vt:variant>
        <vt:i4>1703998</vt:i4>
      </vt:variant>
      <vt:variant>
        <vt:i4>404</vt:i4>
      </vt:variant>
      <vt:variant>
        <vt:i4>0</vt:i4>
      </vt:variant>
      <vt:variant>
        <vt:i4>5</vt:i4>
      </vt:variant>
      <vt:variant>
        <vt:lpwstr/>
      </vt:variant>
      <vt:variant>
        <vt:lpwstr>_Toc114125982</vt:lpwstr>
      </vt:variant>
      <vt:variant>
        <vt:i4>1703998</vt:i4>
      </vt:variant>
      <vt:variant>
        <vt:i4>398</vt:i4>
      </vt:variant>
      <vt:variant>
        <vt:i4>0</vt:i4>
      </vt:variant>
      <vt:variant>
        <vt:i4>5</vt:i4>
      </vt:variant>
      <vt:variant>
        <vt:lpwstr/>
      </vt:variant>
      <vt:variant>
        <vt:lpwstr>_Toc114125981</vt:lpwstr>
      </vt:variant>
      <vt:variant>
        <vt:i4>1703998</vt:i4>
      </vt:variant>
      <vt:variant>
        <vt:i4>392</vt:i4>
      </vt:variant>
      <vt:variant>
        <vt:i4>0</vt:i4>
      </vt:variant>
      <vt:variant>
        <vt:i4>5</vt:i4>
      </vt:variant>
      <vt:variant>
        <vt:lpwstr/>
      </vt:variant>
      <vt:variant>
        <vt:lpwstr>_Toc114125980</vt:lpwstr>
      </vt:variant>
      <vt:variant>
        <vt:i4>1376318</vt:i4>
      </vt:variant>
      <vt:variant>
        <vt:i4>386</vt:i4>
      </vt:variant>
      <vt:variant>
        <vt:i4>0</vt:i4>
      </vt:variant>
      <vt:variant>
        <vt:i4>5</vt:i4>
      </vt:variant>
      <vt:variant>
        <vt:lpwstr/>
      </vt:variant>
      <vt:variant>
        <vt:lpwstr>_Toc114125979</vt:lpwstr>
      </vt:variant>
      <vt:variant>
        <vt:i4>1376318</vt:i4>
      </vt:variant>
      <vt:variant>
        <vt:i4>380</vt:i4>
      </vt:variant>
      <vt:variant>
        <vt:i4>0</vt:i4>
      </vt:variant>
      <vt:variant>
        <vt:i4>5</vt:i4>
      </vt:variant>
      <vt:variant>
        <vt:lpwstr/>
      </vt:variant>
      <vt:variant>
        <vt:lpwstr>_Toc114125978</vt:lpwstr>
      </vt:variant>
      <vt:variant>
        <vt:i4>1376318</vt:i4>
      </vt:variant>
      <vt:variant>
        <vt:i4>374</vt:i4>
      </vt:variant>
      <vt:variant>
        <vt:i4>0</vt:i4>
      </vt:variant>
      <vt:variant>
        <vt:i4>5</vt:i4>
      </vt:variant>
      <vt:variant>
        <vt:lpwstr/>
      </vt:variant>
      <vt:variant>
        <vt:lpwstr>_Toc114125977</vt:lpwstr>
      </vt:variant>
      <vt:variant>
        <vt:i4>1376318</vt:i4>
      </vt:variant>
      <vt:variant>
        <vt:i4>368</vt:i4>
      </vt:variant>
      <vt:variant>
        <vt:i4>0</vt:i4>
      </vt:variant>
      <vt:variant>
        <vt:i4>5</vt:i4>
      </vt:variant>
      <vt:variant>
        <vt:lpwstr/>
      </vt:variant>
      <vt:variant>
        <vt:lpwstr>_Toc114125976</vt:lpwstr>
      </vt:variant>
      <vt:variant>
        <vt:i4>1376318</vt:i4>
      </vt:variant>
      <vt:variant>
        <vt:i4>362</vt:i4>
      </vt:variant>
      <vt:variant>
        <vt:i4>0</vt:i4>
      </vt:variant>
      <vt:variant>
        <vt:i4>5</vt:i4>
      </vt:variant>
      <vt:variant>
        <vt:lpwstr/>
      </vt:variant>
      <vt:variant>
        <vt:lpwstr>_Toc114125975</vt:lpwstr>
      </vt:variant>
      <vt:variant>
        <vt:i4>1376318</vt:i4>
      </vt:variant>
      <vt:variant>
        <vt:i4>356</vt:i4>
      </vt:variant>
      <vt:variant>
        <vt:i4>0</vt:i4>
      </vt:variant>
      <vt:variant>
        <vt:i4>5</vt:i4>
      </vt:variant>
      <vt:variant>
        <vt:lpwstr/>
      </vt:variant>
      <vt:variant>
        <vt:lpwstr>_Toc114125974</vt:lpwstr>
      </vt:variant>
      <vt:variant>
        <vt:i4>1376318</vt:i4>
      </vt:variant>
      <vt:variant>
        <vt:i4>350</vt:i4>
      </vt:variant>
      <vt:variant>
        <vt:i4>0</vt:i4>
      </vt:variant>
      <vt:variant>
        <vt:i4>5</vt:i4>
      </vt:variant>
      <vt:variant>
        <vt:lpwstr/>
      </vt:variant>
      <vt:variant>
        <vt:lpwstr>_Toc114125973</vt:lpwstr>
      </vt:variant>
      <vt:variant>
        <vt:i4>1376318</vt:i4>
      </vt:variant>
      <vt:variant>
        <vt:i4>344</vt:i4>
      </vt:variant>
      <vt:variant>
        <vt:i4>0</vt:i4>
      </vt:variant>
      <vt:variant>
        <vt:i4>5</vt:i4>
      </vt:variant>
      <vt:variant>
        <vt:lpwstr/>
      </vt:variant>
      <vt:variant>
        <vt:lpwstr>_Toc114125972</vt:lpwstr>
      </vt:variant>
      <vt:variant>
        <vt:i4>1376318</vt:i4>
      </vt:variant>
      <vt:variant>
        <vt:i4>338</vt:i4>
      </vt:variant>
      <vt:variant>
        <vt:i4>0</vt:i4>
      </vt:variant>
      <vt:variant>
        <vt:i4>5</vt:i4>
      </vt:variant>
      <vt:variant>
        <vt:lpwstr/>
      </vt:variant>
      <vt:variant>
        <vt:lpwstr>_Toc114125971</vt:lpwstr>
      </vt:variant>
      <vt:variant>
        <vt:i4>1376318</vt:i4>
      </vt:variant>
      <vt:variant>
        <vt:i4>332</vt:i4>
      </vt:variant>
      <vt:variant>
        <vt:i4>0</vt:i4>
      </vt:variant>
      <vt:variant>
        <vt:i4>5</vt:i4>
      </vt:variant>
      <vt:variant>
        <vt:lpwstr/>
      </vt:variant>
      <vt:variant>
        <vt:lpwstr>_Toc114125970</vt:lpwstr>
      </vt:variant>
      <vt:variant>
        <vt:i4>1310782</vt:i4>
      </vt:variant>
      <vt:variant>
        <vt:i4>326</vt:i4>
      </vt:variant>
      <vt:variant>
        <vt:i4>0</vt:i4>
      </vt:variant>
      <vt:variant>
        <vt:i4>5</vt:i4>
      </vt:variant>
      <vt:variant>
        <vt:lpwstr/>
      </vt:variant>
      <vt:variant>
        <vt:lpwstr>_Toc114125969</vt:lpwstr>
      </vt:variant>
      <vt:variant>
        <vt:i4>1310782</vt:i4>
      </vt:variant>
      <vt:variant>
        <vt:i4>320</vt:i4>
      </vt:variant>
      <vt:variant>
        <vt:i4>0</vt:i4>
      </vt:variant>
      <vt:variant>
        <vt:i4>5</vt:i4>
      </vt:variant>
      <vt:variant>
        <vt:lpwstr/>
      </vt:variant>
      <vt:variant>
        <vt:lpwstr>_Toc114125968</vt:lpwstr>
      </vt:variant>
      <vt:variant>
        <vt:i4>1310782</vt:i4>
      </vt:variant>
      <vt:variant>
        <vt:i4>314</vt:i4>
      </vt:variant>
      <vt:variant>
        <vt:i4>0</vt:i4>
      </vt:variant>
      <vt:variant>
        <vt:i4>5</vt:i4>
      </vt:variant>
      <vt:variant>
        <vt:lpwstr/>
      </vt:variant>
      <vt:variant>
        <vt:lpwstr>_Toc114125967</vt:lpwstr>
      </vt:variant>
      <vt:variant>
        <vt:i4>1310782</vt:i4>
      </vt:variant>
      <vt:variant>
        <vt:i4>308</vt:i4>
      </vt:variant>
      <vt:variant>
        <vt:i4>0</vt:i4>
      </vt:variant>
      <vt:variant>
        <vt:i4>5</vt:i4>
      </vt:variant>
      <vt:variant>
        <vt:lpwstr/>
      </vt:variant>
      <vt:variant>
        <vt:lpwstr>_Toc114125966</vt:lpwstr>
      </vt:variant>
      <vt:variant>
        <vt:i4>1310782</vt:i4>
      </vt:variant>
      <vt:variant>
        <vt:i4>302</vt:i4>
      </vt:variant>
      <vt:variant>
        <vt:i4>0</vt:i4>
      </vt:variant>
      <vt:variant>
        <vt:i4>5</vt:i4>
      </vt:variant>
      <vt:variant>
        <vt:lpwstr/>
      </vt:variant>
      <vt:variant>
        <vt:lpwstr>_Toc114125965</vt:lpwstr>
      </vt:variant>
      <vt:variant>
        <vt:i4>1310782</vt:i4>
      </vt:variant>
      <vt:variant>
        <vt:i4>296</vt:i4>
      </vt:variant>
      <vt:variant>
        <vt:i4>0</vt:i4>
      </vt:variant>
      <vt:variant>
        <vt:i4>5</vt:i4>
      </vt:variant>
      <vt:variant>
        <vt:lpwstr/>
      </vt:variant>
      <vt:variant>
        <vt:lpwstr>_Toc114125964</vt:lpwstr>
      </vt:variant>
      <vt:variant>
        <vt:i4>1310782</vt:i4>
      </vt:variant>
      <vt:variant>
        <vt:i4>290</vt:i4>
      </vt:variant>
      <vt:variant>
        <vt:i4>0</vt:i4>
      </vt:variant>
      <vt:variant>
        <vt:i4>5</vt:i4>
      </vt:variant>
      <vt:variant>
        <vt:lpwstr/>
      </vt:variant>
      <vt:variant>
        <vt:lpwstr>_Toc114125963</vt:lpwstr>
      </vt:variant>
      <vt:variant>
        <vt:i4>1310782</vt:i4>
      </vt:variant>
      <vt:variant>
        <vt:i4>284</vt:i4>
      </vt:variant>
      <vt:variant>
        <vt:i4>0</vt:i4>
      </vt:variant>
      <vt:variant>
        <vt:i4>5</vt:i4>
      </vt:variant>
      <vt:variant>
        <vt:lpwstr/>
      </vt:variant>
      <vt:variant>
        <vt:lpwstr>_Toc114125962</vt:lpwstr>
      </vt:variant>
      <vt:variant>
        <vt:i4>1310782</vt:i4>
      </vt:variant>
      <vt:variant>
        <vt:i4>278</vt:i4>
      </vt:variant>
      <vt:variant>
        <vt:i4>0</vt:i4>
      </vt:variant>
      <vt:variant>
        <vt:i4>5</vt:i4>
      </vt:variant>
      <vt:variant>
        <vt:lpwstr/>
      </vt:variant>
      <vt:variant>
        <vt:lpwstr>_Toc114125961</vt:lpwstr>
      </vt:variant>
      <vt:variant>
        <vt:i4>1310782</vt:i4>
      </vt:variant>
      <vt:variant>
        <vt:i4>272</vt:i4>
      </vt:variant>
      <vt:variant>
        <vt:i4>0</vt:i4>
      </vt:variant>
      <vt:variant>
        <vt:i4>5</vt:i4>
      </vt:variant>
      <vt:variant>
        <vt:lpwstr/>
      </vt:variant>
      <vt:variant>
        <vt:lpwstr>_Toc114125960</vt:lpwstr>
      </vt:variant>
      <vt:variant>
        <vt:i4>1507390</vt:i4>
      </vt:variant>
      <vt:variant>
        <vt:i4>266</vt:i4>
      </vt:variant>
      <vt:variant>
        <vt:i4>0</vt:i4>
      </vt:variant>
      <vt:variant>
        <vt:i4>5</vt:i4>
      </vt:variant>
      <vt:variant>
        <vt:lpwstr/>
      </vt:variant>
      <vt:variant>
        <vt:lpwstr>_Toc114125959</vt:lpwstr>
      </vt:variant>
      <vt:variant>
        <vt:i4>1507390</vt:i4>
      </vt:variant>
      <vt:variant>
        <vt:i4>260</vt:i4>
      </vt:variant>
      <vt:variant>
        <vt:i4>0</vt:i4>
      </vt:variant>
      <vt:variant>
        <vt:i4>5</vt:i4>
      </vt:variant>
      <vt:variant>
        <vt:lpwstr/>
      </vt:variant>
      <vt:variant>
        <vt:lpwstr>_Toc114125958</vt:lpwstr>
      </vt:variant>
      <vt:variant>
        <vt:i4>1507390</vt:i4>
      </vt:variant>
      <vt:variant>
        <vt:i4>254</vt:i4>
      </vt:variant>
      <vt:variant>
        <vt:i4>0</vt:i4>
      </vt:variant>
      <vt:variant>
        <vt:i4>5</vt:i4>
      </vt:variant>
      <vt:variant>
        <vt:lpwstr/>
      </vt:variant>
      <vt:variant>
        <vt:lpwstr>_Toc114125957</vt:lpwstr>
      </vt:variant>
      <vt:variant>
        <vt:i4>1507390</vt:i4>
      </vt:variant>
      <vt:variant>
        <vt:i4>248</vt:i4>
      </vt:variant>
      <vt:variant>
        <vt:i4>0</vt:i4>
      </vt:variant>
      <vt:variant>
        <vt:i4>5</vt:i4>
      </vt:variant>
      <vt:variant>
        <vt:lpwstr/>
      </vt:variant>
      <vt:variant>
        <vt:lpwstr>_Toc114125956</vt:lpwstr>
      </vt:variant>
      <vt:variant>
        <vt:i4>1507390</vt:i4>
      </vt:variant>
      <vt:variant>
        <vt:i4>242</vt:i4>
      </vt:variant>
      <vt:variant>
        <vt:i4>0</vt:i4>
      </vt:variant>
      <vt:variant>
        <vt:i4>5</vt:i4>
      </vt:variant>
      <vt:variant>
        <vt:lpwstr/>
      </vt:variant>
      <vt:variant>
        <vt:lpwstr>_Toc114125955</vt:lpwstr>
      </vt:variant>
      <vt:variant>
        <vt:i4>1507390</vt:i4>
      </vt:variant>
      <vt:variant>
        <vt:i4>236</vt:i4>
      </vt:variant>
      <vt:variant>
        <vt:i4>0</vt:i4>
      </vt:variant>
      <vt:variant>
        <vt:i4>5</vt:i4>
      </vt:variant>
      <vt:variant>
        <vt:lpwstr/>
      </vt:variant>
      <vt:variant>
        <vt:lpwstr>_Toc114125954</vt:lpwstr>
      </vt:variant>
      <vt:variant>
        <vt:i4>1507390</vt:i4>
      </vt:variant>
      <vt:variant>
        <vt:i4>230</vt:i4>
      </vt:variant>
      <vt:variant>
        <vt:i4>0</vt:i4>
      </vt:variant>
      <vt:variant>
        <vt:i4>5</vt:i4>
      </vt:variant>
      <vt:variant>
        <vt:lpwstr/>
      </vt:variant>
      <vt:variant>
        <vt:lpwstr>_Toc114125953</vt:lpwstr>
      </vt:variant>
      <vt:variant>
        <vt:i4>1507390</vt:i4>
      </vt:variant>
      <vt:variant>
        <vt:i4>224</vt:i4>
      </vt:variant>
      <vt:variant>
        <vt:i4>0</vt:i4>
      </vt:variant>
      <vt:variant>
        <vt:i4>5</vt:i4>
      </vt:variant>
      <vt:variant>
        <vt:lpwstr/>
      </vt:variant>
      <vt:variant>
        <vt:lpwstr>_Toc114125952</vt:lpwstr>
      </vt:variant>
      <vt:variant>
        <vt:i4>1507390</vt:i4>
      </vt:variant>
      <vt:variant>
        <vt:i4>218</vt:i4>
      </vt:variant>
      <vt:variant>
        <vt:i4>0</vt:i4>
      </vt:variant>
      <vt:variant>
        <vt:i4>5</vt:i4>
      </vt:variant>
      <vt:variant>
        <vt:lpwstr/>
      </vt:variant>
      <vt:variant>
        <vt:lpwstr>_Toc114125951</vt:lpwstr>
      </vt:variant>
      <vt:variant>
        <vt:i4>1507390</vt:i4>
      </vt:variant>
      <vt:variant>
        <vt:i4>212</vt:i4>
      </vt:variant>
      <vt:variant>
        <vt:i4>0</vt:i4>
      </vt:variant>
      <vt:variant>
        <vt:i4>5</vt:i4>
      </vt:variant>
      <vt:variant>
        <vt:lpwstr/>
      </vt:variant>
      <vt:variant>
        <vt:lpwstr>_Toc114125950</vt:lpwstr>
      </vt:variant>
      <vt:variant>
        <vt:i4>1441854</vt:i4>
      </vt:variant>
      <vt:variant>
        <vt:i4>206</vt:i4>
      </vt:variant>
      <vt:variant>
        <vt:i4>0</vt:i4>
      </vt:variant>
      <vt:variant>
        <vt:i4>5</vt:i4>
      </vt:variant>
      <vt:variant>
        <vt:lpwstr/>
      </vt:variant>
      <vt:variant>
        <vt:lpwstr>_Toc114125949</vt:lpwstr>
      </vt:variant>
      <vt:variant>
        <vt:i4>1441854</vt:i4>
      </vt:variant>
      <vt:variant>
        <vt:i4>200</vt:i4>
      </vt:variant>
      <vt:variant>
        <vt:i4>0</vt:i4>
      </vt:variant>
      <vt:variant>
        <vt:i4>5</vt:i4>
      </vt:variant>
      <vt:variant>
        <vt:lpwstr/>
      </vt:variant>
      <vt:variant>
        <vt:lpwstr>_Toc114125948</vt:lpwstr>
      </vt:variant>
      <vt:variant>
        <vt:i4>1441854</vt:i4>
      </vt:variant>
      <vt:variant>
        <vt:i4>194</vt:i4>
      </vt:variant>
      <vt:variant>
        <vt:i4>0</vt:i4>
      </vt:variant>
      <vt:variant>
        <vt:i4>5</vt:i4>
      </vt:variant>
      <vt:variant>
        <vt:lpwstr/>
      </vt:variant>
      <vt:variant>
        <vt:lpwstr>_Toc114125947</vt:lpwstr>
      </vt:variant>
      <vt:variant>
        <vt:i4>1441854</vt:i4>
      </vt:variant>
      <vt:variant>
        <vt:i4>188</vt:i4>
      </vt:variant>
      <vt:variant>
        <vt:i4>0</vt:i4>
      </vt:variant>
      <vt:variant>
        <vt:i4>5</vt:i4>
      </vt:variant>
      <vt:variant>
        <vt:lpwstr/>
      </vt:variant>
      <vt:variant>
        <vt:lpwstr>_Toc114125946</vt:lpwstr>
      </vt:variant>
      <vt:variant>
        <vt:i4>1441854</vt:i4>
      </vt:variant>
      <vt:variant>
        <vt:i4>182</vt:i4>
      </vt:variant>
      <vt:variant>
        <vt:i4>0</vt:i4>
      </vt:variant>
      <vt:variant>
        <vt:i4>5</vt:i4>
      </vt:variant>
      <vt:variant>
        <vt:lpwstr/>
      </vt:variant>
      <vt:variant>
        <vt:lpwstr>_Toc114125945</vt:lpwstr>
      </vt:variant>
      <vt:variant>
        <vt:i4>1441854</vt:i4>
      </vt:variant>
      <vt:variant>
        <vt:i4>176</vt:i4>
      </vt:variant>
      <vt:variant>
        <vt:i4>0</vt:i4>
      </vt:variant>
      <vt:variant>
        <vt:i4>5</vt:i4>
      </vt:variant>
      <vt:variant>
        <vt:lpwstr/>
      </vt:variant>
      <vt:variant>
        <vt:lpwstr>_Toc114125944</vt:lpwstr>
      </vt:variant>
      <vt:variant>
        <vt:i4>1441854</vt:i4>
      </vt:variant>
      <vt:variant>
        <vt:i4>170</vt:i4>
      </vt:variant>
      <vt:variant>
        <vt:i4>0</vt:i4>
      </vt:variant>
      <vt:variant>
        <vt:i4>5</vt:i4>
      </vt:variant>
      <vt:variant>
        <vt:lpwstr/>
      </vt:variant>
      <vt:variant>
        <vt:lpwstr>_Toc114125943</vt:lpwstr>
      </vt:variant>
      <vt:variant>
        <vt:i4>1441854</vt:i4>
      </vt:variant>
      <vt:variant>
        <vt:i4>164</vt:i4>
      </vt:variant>
      <vt:variant>
        <vt:i4>0</vt:i4>
      </vt:variant>
      <vt:variant>
        <vt:i4>5</vt:i4>
      </vt:variant>
      <vt:variant>
        <vt:lpwstr/>
      </vt:variant>
      <vt:variant>
        <vt:lpwstr>_Toc114125942</vt:lpwstr>
      </vt:variant>
      <vt:variant>
        <vt:i4>1441854</vt:i4>
      </vt:variant>
      <vt:variant>
        <vt:i4>158</vt:i4>
      </vt:variant>
      <vt:variant>
        <vt:i4>0</vt:i4>
      </vt:variant>
      <vt:variant>
        <vt:i4>5</vt:i4>
      </vt:variant>
      <vt:variant>
        <vt:lpwstr/>
      </vt:variant>
      <vt:variant>
        <vt:lpwstr>_Toc114125941</vt:lpwstr>
      </vt:variant>
      <vt:variant>
        <vt:i4>1441854</vt:i4>
      </vt:variant>
      <vt:variant>
        <vt:i4>152</vt:i4>
      </vt:variant>
      <vt:variant>
        <vt:i4>0</vt:i4>
      </vt:variant>
      <vt:variant>
        <vt:i4>5</vt:i4>
      </vt:variant>
      <vt:variant>
        <vt:lpwstr/>
      </vt:variant>
      <vt:variant>
        <vt:lpwstr>_Toc114125940</vt:lpwstr>
      </vt:variant>
      <vt:variant>
        <vt:i4>1114174</vt:i4>
      </vt:variant>
      <vt:variant>
        <vt:i4>146</vt:i4>
      </vt:variant>
      <vt:variant>
        <vt:i4>0</vt:i4>
      </vt:variant>
      <vt:variant>
        <vt:i4>5</vt:i4>
      </vt:variant>
      <vt:variant>
        <vt:lpwstr/>
      </vt:variant>
      <vt:variant>
        <vt:lpwstr>_Toc114125939</vt:lpwstr>
      </vt:variant>
      <vt:variant>
        <vt:i4>1114174</vt:i4>
      </vt:variant>
      <vt:variant>
        <vt:i4>140</vt:i4>
      </vt:variant>
      <vt:variant>
        <vt:i4>0</vt:i4>
      </vt:variant>
      <vt:variant>
        <vt:i4>5</vt:i4>
      </vt:variant>
      <vt:variant>
        <vt:lpwstr/>
      </vt:variant>
      <vt:variant>
        <vt:lpwstr>_Toc114125938</vt:lpwstr>
      </vt:variant>
      <vt:variant>
        <vt:i4>1114174</vt:i4>
      </vt:variant>
      <vt:variant>
        <vt:i4>134</vt:i4>
      </vt:variant>
      <vt:variant>
        <vt:i4>0</vt:i4>
      </vt:variant>
      <vt:variant>
        <vt:i4>5</vt:i4>
      </vt:variant>
      <vt:variant>
        <vt:lpwstr/>
      </vt:variant>
      <vt:variant>
        <vt:lpwstr>_Toc114125937</vt:lpwstr>
      </vt:variant>
      <vt:variant>
        <vt:i4>1114174</vt:i4>
      </vt:variant>
      <vt:variant>
        <vt:i4>128</vt:i4>
      </vt:variant>
      <vt:variant>
        <vt:i4>0</vt:i4>
      </vt:variant>
      <vt:variant>
        <vt:i4>5</vt:i4>
      </vt:variant>
      <vt:variant>
        <vt:lpwstr/>
      </vt:variant>
      <vt:variant>
        <vt:lpwstr>_Toc114125936</vt:lpwstr>
      </vt:variant>
      <vt:variant>
        <vt:i4>1114174</vt:i4>
      </vt:variant>
      <vt:variant>
        <vt:i4>122</vt:i4>
      </vt:variant>
      <vt:variant>
        <vt:i4>0</vt:i4>
      </vt:variant>
      <vt:variant>
        <vt:i4>5</vt:i4>
      </vt:variant>
      <vt:variant>
        <vt:lpwstr/>
      </vt:variant>
      <vt:variant>
        <vt:lpwstr>_Toc114125935</vt:lpwstr>
      </vt:variant>
      <vt:variant>
        <vt:i4>1114174</vt:i4>
      </vt:variant>
      <vt:variant>
        <vt:i4>116</vt:i4>
      </vt:variant>
      <vt:variant>
        <vt:i4>0</vt:i4>
      </vt:variant>
      <vt:variant>
        <vt:i4>5</vt:i4>
      </vt:variant>
      <vt:variant>
        <vt:lpwstr/>
      </vt:variant>
      <vt:variant>
        <vt:lpwstr>_Toc114125934</vt:lpwstr>
      </vt:variant>
      <vt:variant>
        <vt:i4>1114174</vt:i4>
      </vt:variant>
      <vt:variant>
        <vt:i4>110</vt:i4>
      </vt:variant>
      <vt:variant>
        <vt:i4>0</vt:i4>
      </vt:variant>
      <vt:variant>
        <vt:i4>5</vt:i4>
      </vt:variant>
      <vt:variant>
        <vt:lpwstr/>
      </vt:variant>
      <vt:variant>
        <vt:lpwstr>_Toc114125933</vt:lpwstr>
      </vt:variant>
      <vt:variant>
        <vt:i4>1114174</vt:i4>
      </vt:variant>
      <vt:variant>
        <vt:i4>104</vt:i4>
      </vt:variant>
      <vt:variant>
        <vt:i4>0</vt:i4>
      </vt:variant>
      <vt:variant>
        <vt:i4>5</vt:i4>
      </vt:variant>
      <vt:variant>
        <vt:lpwstr/>
      </vt:variant>
      <vt:variant>
        <vt:lpwstr>_Toc114125932</vt:lpwstr>
      </vt:variant>
      <vt:variant>
        <vt:i4>1114174</vt:i4>
      </vt:variant>
      <vt:variant>
        <vt:i4>98</vt:i4>
      </vt:variant>
      <vt:variant>
        <vt:i4>0</vt:i4>
      </vt:variant>
      <vt:variant>
        <vt:i4>5</vt:i4>
      </vt:variant>
      <vt:variant>
        <vt:lpwstr/>
      </vt:variant>
      <vt:variant>
        <vt:lpwstr>_Toc114125931</vt:lpwstr>
      </vt:variant>
      <vt:variant>
        <vt:i4>1114174</vt:i4>
      </vt:variant>
      <vt:variant>
        <vt:i4>92</vt:i4>
      </vt:variant>
      <vt:variant>
        <vt:i4>0</vt:i4>
      </vt:variant>
      <vt:variant>
        <vt:i4>5</vt:i4>
      </vt:variant>
      <vt:variant>
        <vt:lpwstr/>
      </vt:variant>
      <vt:variant>
        <vt:lpwstr>_Toc114125930</vt:lpwstr>
      </vt:variant>
      <vt:variant>
        <vt:i4>1048638</vt:i4>
      </vt:variant>
      <vt:variant>
        <vt:i4>86</vt:i4>
      </vt:variant>
      <vt:variant>
        <vt:i4>0</vt:i4>
      </vt:variant>
      <vt:variant>
        <vt:i4>5</vt:i4>
      </vt:variant>
      <vt:variant>
        <vt:lpwstr/>
      </vt:variant>
      <vt:variant>
        <vt:lpwstr>_Toc114125929</vt:lpwstr>
      </vt:variant>
      <vt:variant>
        <vt:i4>1048638</vt:i4>
      </vt:variant>
      <vt:variant>
        <vt:i4>80</vt:i4>
      </vt:variant>
      <vt:variant>
        <vt:i4>0</vt:i4>
      </vt:variant>
      <vt:variant>
        <vt:i4>5</vt:i4>
      </vt:variant>
      <vt:variant>
        <vt:lpwstr/>
      </vt:variant>
      <vt:variant>
        <vt:lpwstr>_Toc114125928</vt:lpwstr>
      </vt:variant>
      <vt:variant>
        <vt:i4>1048638</vt:i4>
      </vt:variant>
      <vt:variant>
        <vt:i4>74</vt:i4>
      </vt:variant>
      <vt:variant>
        <vt:i4>0</vt:i4>
      </vt:variant>
      <vt:variant>
        <vt:i4>5</vt:i4>
      </vt:variant>
      <vt:variant>
        <vt:lpwstr/>
      </vt:variant>
      <vt:variant>
        <vt:lpwstr>_Toc114125927</vt:lpwstr>
      </vt:variant>
      <vt:variant>
        <vt:i4>1048638</vt:i4>
      </vt:variant>
      <vt:variant>
        <vt:i4>68</vt:i4>
      </vt:variant>
      <vt:variant>
        <vt:i4>0</vt:i4>
      </vt:variant>
      <vt:variant>
        <vt:i4>5</vt:i4>
      </vt:variant>
      <vt:variant>
        <vt:lpwstr/>
      </vt:variant>
      <vt:variant>
        <vt:lpwstr>_Toc114125926</vt:lpwstr>
      </vt:variant>
      <vt:variant>
        <vt:i4>1048638</vt:i4>
      </vt:variant>
      <vt:variant>
        <vt:i4>62</vt:i4>
      </vt:variant>
      <vt:variant>
        <vt:i4>0</vt:i4>
      </vt:variant>
      <vt:variant>
        <vt:i4>5</vt:i4>
      </vt:variant>
      <vt:variant>
        <vt:lpwstr/>
      </vt:variant>
      <vt:variant>
        <vt:lpwstr>_Toc114125925</vt:lpwstr>
      </vt:variant>
      <vt:variant>
        <vt:i4>1048638</vt:i4>
      </vt:variant>
      <vt:variant>
        <vt:i4>56</vt:i4>
      </vt:variant>
      <vt:variant>
        <vt:i4>0</vt:i4>
      </vt:variant>
      <vt:variant>
        <vt:i4>5</vt:i4>
      </vt:variant>
      <vt:variant>
        <vt:lpwstr/>
      </vt:variant>
      <vt:variant>
        <vt:lpwstr>_Toc114125924</vt:lpwstr>
      </vt:variant>
      <vt:variant>
        <vt:i4>1048638</vt:i4>
      </vt:variant>
      <vt:variant>
        <vt:i4>50</vt:i4>
      </vt:variant>
      <vt:variant>
        <vt:i4>0</vt:i4>
      </vt:variant>
      <vt:variant>
        <vt:i4>5</vt:i4>
      </vt:variant>
      <vt:variant>
        <vt:lpwstr/>
      </vt:variant>
      <vt:variant>
        <vt:lpwstr>_Toc114125923</vt:lpwstr>
      </vt:variant>
      <vt:variant>
        <vt:i4>1048638</vt:i4>
      </vt:variant>
      <vt:variant>
        <vt:i4>44</vt:i4>
      </vt:variant>
      <vt:variant>
        <vt:i4>0</vt:i4>
      </vt:variant>
      <vt:variant>
        <vt:i4>5</vt:i4>
      </vt:variant>
      <vt:variant>
        <vt:lpwstr/>
      </vt:variant>
      <vt:variant>
        <vt:lpwstr>_Toc114125922</vt:lpwstr>
      </vt:variant>
      <vt:variant>
        <vt:i4>1048638</vt:i4>
      </vt:variant>
      <vt:variant>
        <vt:i4>38</vt:i4>
      </vt:variant>
      <vt:variant>
        <vt:i4>0</vt:i4>
      </vt:variant>
      <vt:variant>
        <vt:i4>5</vt:i4>
      </vt:variant>
      <vt:variant>
        <vt:lpwstr/>
      </vt:variant>
      <vt:variant>
        <vt:lpwstr>_Toc114125921</vt:lpwstr>
      </vt:variant>
      <vt:variant>
        <vt:i4>1048638</vt:i4>
      </vt:variant>
      <vt:variant>
        <vt:i4>32</vt:i4>
      </vt:variant>
      <vt:variant>
        <vt:i4>0</vt:i4>
      </vt:variant>
      <vt:variant>
        <vt:i4>5</vt:i4>
      </vt:variant>
      <vt:variant>
        <vt:lpwstr/>
      </vt:variant>
      <vt:variant>
        <vt:lpwstr>_Toc114125920</vt:lpwstr>
      </vt:variant>
      <vt:variant>
        <vt:i4>1245246</vt:i4>
      </vt:variant>
      <vt:variant>
        <vt:i4>26</vt:i4>
      </vt:variant>
      <vt:variant>
        <vt:i4>0</vt:i4>
      </vt:variant>
      <vt:variant>
        <vt:i4>5</vt:i4>
      </vt:variant>
      <vt:variant>
        <vt:lpwstr/>
      </vt:variant>
      <vt:variant>
        <vt:lpwstr>_Toc114125919</vt:lpwstr>
      </vt:variant>
      <vt:variant>
        <vt:i4>1245246</vt:i4>
      </vt:variant>
      <vt:variant>
        <vt:i4>20</vt:i4>
      </vt:variant>
      <vt:variant>
        <vt:i4>0</vt:i4>
      </vt:variant>
      <vt:variant>
        <vt:i4>5</vt:i4>
      </vt:variant>
      <vt:variant>
        <vt:lpwstr/>
      </vt:variant>
      <vt:variant>
        <vt:lpwstr>_Toc114125918</vt:lpwstr>
      </vt:variant>
      <vt:variant>
        <vt:i4>1245246</vt:i4>
      </vt:variant>
      <vt:variant>
        <vt:i4>14</vt:i4>
      </vt:variant>
      <vt:variant>
        <vt:i4>0</vt:i4>
      </vt:variant>
      <vt:variant>
        <vt:i4>5</vt:i4>
      </vt:variant>
      <vt:variant>
        <vt:lpwstr/>
      </vt:variant>
      <vt:variant>
        <vt:lpwstr>_Toc114125917</vt:lpwstr>
      </vt:variant>
      <vt:variant>
        <vt:i4>1245246</vt:i4>
      </vt:variant>
      <vt:variant>
        <vt:i4>8</vt:i4>
      </vt:variant>
      <vt:variant>
        <vt:i4>0</vt:i4>
      </vt:variant>
      <vt:variant>
        <vt:i4>5</vt:i4>
      </vt:variant>
      <vt:variant>
        <vt:lpwstr/>
      </vt:variant>
      <vt:variant>
        <vt:lpwstr>_Toc114125916</vt:lpwstr>
      </vt:variant>
      <vt:variant>
        <vt:i4>1245246</vt:i4>
      </vt:variant>
      <vt:variant>
        <vt:i4>2</vt:i4>
      </vt:variant>
      <vt:variant>
        <vt:i4>0</vt:i4>
      </vt:variant>
      <vt:variant>
        <vt:i4>5</vt:i4>
      </vt:variant>
      <vt:variant>
        <vt:lpwstr/>
      </vt:variant>
      <vt:variant>
        <vt:lpwstr>_Toc114125915</vt:lpwstr>
      </vt:variant>
      <vt:variant>
        <vt:i4>6815861</vt:i4>
      </vt:variant>
      <vt:variant>
        <vt:i4>0</vt:i4>
      </vt:variant>
      <vt:variant>
        <vt:i4>0</vt:i4>
      </vt:variant>
      <vt:variant>
        <vt:i4>5</vt:i4>
      </vt:variant>
      <vt:variant>
        <vt:lpwstr>https://inet.nist.gov/library/publishing-support-nist-publications/nist-technical-series-publications/reference-format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Special Publication XXX</dc:title>
  <dc:subject/>
  <dc:creator>mingo</dc:creator>
  <cp:keywords/>
  <cp:lastModifiedBy>John Dziurlaj</cp:lastModifiedBy>
  <cp:revision>1138</cp:revision>
  <cp:lastPrinted>2022-09-28T15:15:00Z</cp:lastPrinted>
  <dcterms:created xsi:type="dcterms:W3CDTF">2022-06-28T05:49:00Z</dcterms:created>
  <dcterms:modified xsi:type="dcterms:W3CDTF">2022-09-29T17:36:00Z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0x010100D034A82EE021484F999C578E0E77CF5C</vt:lpwstr>
  </property>
  <property fmtid="{D5CDD505-2E9C-101B-9397-08002B2CF9AE}" pid="3" name="MediaServiceImageTags">
    <vt:lpwstr/>
  </property>
</Properties>
</file>